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8C493" w14:textId="63C2E123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2CA6D091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14:paraId="2A45D771" w14:textId="73375A2A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F60ACD">
        <w:rPr>
          <w:rFonts w:eastAsia="Arial Unicode MS" w:cstheme="minorHAnsi"/>
          <w:sz w:val="20"/>
          <w:szCs w:val="20"/>
          <w:highlight w:val="yellow"/>
          <w:lang w:val="es-MX"/>
        </w:rPr>
        <w:t xml:space="preserve">La formación en postgrado será evaluada </w:t>
      </w:r>
      <w:r w:rsidR="00F60ACD" w:rsidRPr="00F60ACD">
        <w:rPr>
          <w:rFonts w:eastAsia="Arial Unicode MS" w:cstheme="minorHAnsi"/>
          <w:sz w:val="20"/>
          <w:szCs w:val="20"/>
          <w:highlight w:val="yellow"/>
          <w:lang w:val="es-MX"/>
        </w:rPr>
        <w:t>con un máximo de 30 puntos</w:t>
      </w:r>
      <w:r w:rsidR="00F60ACD">
        <w:rPr>
          <w:rFonts w:eastAsia="Arial Unicode MS" w:cstheme="minorHAnsi"/>
          <w:sz w:val="20"/>
          <w:szCs w:val="20"/>
          <w:lang w:val="es-MX"/>
        </w:rPr>
        <w:t xml:space="preserve">, </w:t>
      </w:r>
      <w:r w:rsidRPr="0055513D">
        <w:rPr>
          <w:rFonts w:eastAsia="Arial Unicode MS" w:cstheme="minorHAnsi"/>
          <w:sz w:val="20"/>
          <w:szCs w:val="20"/>
          <w:lang w:val="es-MX"/>
        </w:rPr>
        <w:t>en</w:t>
      </w:r>
      <w:r w:rsidR="00F60ACD">
        <w:rPr>
          <w:rFonts w:eastAsia="Arial Unicode MS" w:cstheme="minorHAnsi"/>
          <w:sz w:val="20"/>
          <w:szCs w:val="20"/>
          <w:lang w:val="es-MX"/>
        </w:rPr>
        <w:t xml:space="preserve"> función del promedio obtenido </w:t>
      </w:r>
      <w:r w:rsidRPr="0055513D">
        <w:rPr>
          <w:rFonts w:eastAsia="Arial Unicode MS" w:cstheme="minorHAnsi"/>
          <w:sz w:val="20"/>
          <w:szCs w:val="20"/>
          <w:lang w:val="es-MX"/>
        </w:rPr>
        <w:t>de acuerdo a los siguientes criterios:</w:t>
      </w:r>
    </w:p>
    <w:p w14:paraId="5466C192" w14:textId="77777777" w:rsidR="00243F6D" w:rsidRPr="00F60AC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proofErr w:type="spellStart"/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spellEnd"/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spellStart"/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spellEnd"/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spellStart"/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spellEnd"/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Shanghai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Times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Higher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Education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, o QS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World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</w:t>
      </w:r>
      <w:proofErr w:type="spellStart"/>
      <w:r w:rsidR="00243F6D" w:rsidRPr="0055513D">
        <w:rPr>
          <w:rFonts w:eastAsia="Arial Unicode MS" w:cstheme="minorHAnsi"/>
          <w:sz w:val="20"/>
          <w:szCs w:val="20"/>
          <w:lang w:val="es-EC"/>
        </w:rPr>
        <w:t>University</w:t>
      </w:r>
      <w:proofErr w:type="spellEnd"/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spellStart"/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spellEnd"/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</w:t>
      </w:r>
      <w:proofErr w:type="spellStart"/>
      <w:proofErr w:type="gramStart"/>
      <w:r w:rsidRPr="0055513D">
        <w:rPr>
          <w:rFonts w:eastAsia="Arial Unicode MS" w:cstheme="minorHAnsi"/>
          <w:sz w:val="20"/>
          <w:szCs w:val="20"/>
          <w:lang w:val="es-MX"/>
        </w:rPr>
        <w:t>Ph.D</w:t>
      </w:r>
      <w:proofErr w:type="spellEnd"/>
      <w:proofErr w:type="gramEnd"/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</w:t>
      </w:r>
      <w:proofErr w:type="spellStart"/>
      <w:r w:rsidR="004A0330" w:rsidRPr="0055513D">
        <w:rPr>
          <w:rFonts w:eastAsia="Arial Unicode MS" w:cstheme="minorHAnsi"/>
          <w:sz w:val="20"/>
          <w:szCs w:val="20"/>
          <w:lang w:val="es-MX"/>
        </w:rPr>
        <w:t>MSc</w:t>
      </w:r>
      <w:proofErr w:type="spellEnd"/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C0A4C6E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14:paraId="7A8B2F55" w14:textId="5B014816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</w:t>
      </w:r>
      <w:r w:rsidR="00F60ACD" w:rsidRPr="00F60ACD">
        <w:rPr>
          <w:rFonts w:cstheme="minorHAnsi"/>
          <w:sz w:val="20"/>
          <w:szCs w:val="20"/>
          <w:highlight w:val="yellow"/>
          <w:lang w:val="es-MX"/>
        </w:rPr>
        <w:t>,</w:t>
      </w:r>
      <w:r w:rsidRPr="0055513D">
        <w:rPr>
          <w:rFonts w:cstheme="minorHAnsi"/>
          <w:sz w:val="20"/>
          <w:szCs w:val="20"/>
          <w:lang w:val="es-MX"/>
        </w:rPr>
        <w:t xml:space="preserve">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5D4F149F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 xml:space="preserve">resentación </w:t>
      </w:r>
      <w:proofErr w:type="gramStart"/>
      <w:r w:rsidR="00243F6D" w:rsidRPr="0055513D">
        <w:rPr>
          <w:rFonts w:cstheme="minorHAnsi"/>
          <w:sz w:val="20"/>
          <w:szCs w:val="20"/>
          <w:lang w:val="es-MX"/>
        </w:rPr>
        <w:t>del  certificado</w:t>
      </w:r>
      <w:proofErr w:type="gramEnd"/>
      <w:r w:rsidR="00243F6D" w:rsidRPr="0055513D">
        <w:rPr>
          <w:rFonts w:cstheme="minorHAnsi"/>
          <w:sz w:val="20"/>
          <w:szCs w:val="20"/>
          <w:lang w:val="es-MX"/>
        </w:rPr>
        <w:t xml:space="preserve"> de ejercicio de la docencia y el certificado de evaluación integral  que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1BA308EE" w:rsidR="00A12140" w:rsidRPr="0055513D" w:rsidRDefault="00BD6B1B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 </w:t>
      </w:r>
    </w:p>
    <w:p w14:paraId="56504350" w14:textId="20AB8295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</w:r>
      <w:r w:rsidR="00BD6B1B">
        <w:rPr>
          <w:rFonts w:cstheme="minorHAnsi"/>
          <w:sz w:val="20"/>
          <w:szCs w:val="20"/>
          <w:lang w:val="es-MX"/>
        </w:rPr>
        <w:t xml:space="preserve">     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BD6B1B">
        <w:rPr>
          <w:rFonts w:cstheme="minorHAnsi"/>
          <w:sz w:val="20"/>
          <w:szCs w:val="20"/>
          <w:lang w:val="es-MX"/>
        </w:rPr>
        <w:t xml:space="preserve"> </w:t>
      </w:r>
      <w:r w:rsidRPr="0055513D">
        <w:rPr>
          <w:rFonts w:cstheme="minorHAnsi"/>
          <w:sz w:val="20"/>
          <w:szCs w:val="20"/>
          <w:lang w:val="es-MX"/>
        </w:rPr>
        <w:t xml:space="preserve"> 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4CBDBF9F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</w:t>
      </w:r>
      <w:r w:rsidR="00BD6B1B">
        <w:rPr>
          <w:rFonts w:cstheme="minorHAnsi"/>
          <w:sz w:val="20"/>
          <w:szCs w:val="20"/>
          <w:lang w:val="es-MX"/>
        </w:rPr>
        <w:t xml:space="preserve"> 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BD6B1B">
        <w:rPr>
          <w:rFonts w:cstheme="minorHAnsi"/>
          <w:sz w:val="20"/>
          <w:szCs w:val="20"/>
          <w:lang w:val="es-MX"/>
        </w:rPr>
        <w:t xml:space="preserve"> </w:t>
      </w:r>
      <w:r w:rsidRPr="0055513D">
        <w:rPr>
          <w:rFonts w:cstheme="minorHAnsi"/>
          <w:sz w:val="20"/>
          <w:szCs w:val="20"/>
          <w:lang w:val="es-MX"/>
        </w:rPr>
        <w:t xml:space="preserve"> 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5BB9E78C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 </w:t>
      </w:r>
      <w:r w:rsidR="00BD6B1B">
        <w:rPr>
          <w:rFonts w:cstheme="minorHAnsi"/>
          <w:sz w:val="20"/>
          <w:szCs w:val="20"/>
          <w:lang w:val="es-MX"/>
        </w:rPr>
        <w:t xml:space="preserve">                        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  <w:bookmarkStart w:id="0" w:name="_GoBack"/>
      <w:bookmarkEnd w:id="0"/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783B3A31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6940A4B6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14:paraId="375BB518" w14:textId="40F51C62" w:rsidR="004A0330" w:rsidRDefault="00907F43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907F43">
        <w:rPr>
          <w:rFonts w:cstheme="minorHAnsi"/>
          <w:sz w:val="20"/>
          <w:szCs w:val="20"/>
          <w:highlight w:val="yellow"/>
          <w:lang w:val="es-MX"/>
        </w:rPr>
        <w:t>Las publicaciones en el área de conocimiento se les asignará un valor máximo de 20 puntos</w:t>
      </w:r>
      <w:r>
        <w:rPr>
          <w:rFonts w:cstheme="minorHAnsi"/>
          <w:sz w:val="20"/>
          <w:szCs w:val="20"/>
          <w:highlight w:val="yellow"/>
          <w:lang w:val="es-MX"/>
        </w:rPr>
        <w:t>,</w:t>
      </w:r>
      <w:r w:rsidRPr="00907F43">
        <w:rPr>
          <w:rFonts w:cstheme="minorHAnsi"/>
          <w:sz w:val="20"/>
          <w:szCs w:val="20"/>
          <w:highlight w:val="yellow"/>
          <w:lang w:val="es-MX"/>
        </w:rPr>
        <w:t xml:space="preserve"> considerando los siguientes criterios:</w:t>
      </w:r>
    </w:p>
    <w:p w14:paraId="0257A897" w14:textId="77777777" w:rsidR="00907F43" w:rsidRPr="0055513D" w:rsidRDefault="00907F43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0B35272D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</w:t>
      </w:r>
      <w:proofErr w:type="spellStart"/>
      <w:r w:rsidRPr="0055513D">
        <w:rPr>
          <w:rFonts w:cstheme="minorHAnsi"/>
          <w:sz w:val="20"/>
          <w:szCs w:val="20"/>
        </w:rPr>
        <w:t>Scimago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spellStart"/>
      <w:r w:rsidRPr="0055513D">
        <w:rPr>
          <w:rFonts w:cstheme="minorHAnsi"/>
          <w:sz w:val="20"/>
          <w:szCs w:val="20"/>
        </w:rPr>
        <w:t>Journal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r w:rsidR="004517C3" w:rsidRPr="0055513D">
        <w:rPr>
          <w:rFonts w:cstheme="minorHAnsi"/>
          <w:sz w:val="20"/>
          <w:szCs w:val="20"/>
        </w:rPr>
        <w:t>Ranking)</w:t>
      </w:r>
      <w:r w:rsidRPr="0055513D">
        <w:rPr>
          <w:rFonts w:cstheme="minorHAnsi"/>
          <w:sz w:val="20"/>
          <w:szCs w:val="20"/>
        </w:rPr>
        <w:t xml:space="preserve">, </w:t>
      </w:r>
      <w:r w:rsidRPr="0055513D">
        <w:rPr>
          <w:rFonts w:cstheme="minorHAnsi"/>
          <w:sz w:val="20"/>
          <w:szCs w:val="20"/>
          <w:lang w:val="es-MX"/>
        </w:rPr>
        <w:t xml:space="preserve">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21028B6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</w:t>
      </w:r>
      <w:proofErr w:type="spellStart"/>
      <w:r w:rsidRPr="0055513D">
        <w:rPr>
          <w:rFonts w:cstheme="minorHAnsi"/>
          <w:sz w:val="20"/>
          <w:szCs w:val="20"/>
        </w:rPr>
        <w:t>Scimago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proofErr w:type="spellStart"/>
      <w:r w:rsidRPr="0055513D">
        <w:rPr>
          <w:rFonts w:cstheme="minorHAnsi"/>
          <w:sz w:val="20"/>
          <w:szCs w:val="20"/>
        </w:rPr>
        <w:t>Journal</w:t>
      </w:r>
      <w:proofErr w:type="spellEnd"/>
      <w:r w:rsidRPr="0055513D">
        <w:rPr>
          <w:rFonts w:cstheme="minorHAnsi"/>
          <w:sz w:val="20"/>
          <w:szCs w:val="20"/>
        </w:rPr>
        <w:t xml:space="preserve"> </w:t>
      </w:r>
      <w:r w:rsidR="004517C3" w:rsidRPr="0055513D">
        <w:rPr>
          <w:rFonts w:cstheme="minorHAnsi"/>
          <w:sz w:val="20"/>
          <w:szCs w:val="20"/>
        </w:rPr>
        <w:t>Ranking)</w:t>
      </w:r>
      <w:r w:rsidRPr="0055513D">
        <w:rPr>
          <w:rFonts w:cstheme="minorHAnsi"/>
          <w:sz w:val="20"/>
          <w:szCs w:val="20"/>
        </w:rPr>
        <w:t xml:space="preserve">, </w:t>
      </w:r>
      <w:r w:rsidRPr="0055513D">
        <w:rPr>
          <w:rFonts w:cstheme="minorHAnsi"/>
          <w:sz w:val="20"/>
          <w:szCs w:val="20"/>
          <w:lang w:val="es-MX"/>
        </w:rPr>
        <w:t xml:space="preserve">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Publicaciones en revistas indexadas SCOPUS o WOS, y/o congresos de revisión de pares con </w:t>
      </w:r>
      <w:proofErr w:type="spellStart"/>
      <w:r w:rsidRPr="0055513D">
        <w:rPr>
          <w:rFonts w:cstheme="minorHAnsi"/>
          <w:sz w:val="20"/>
          <w:szCs w:val="20"/>
          <w:lang w:val="es-MX"/>
        </w:rPr>
        <w:t>proceedings</w:t>
      </w:r>
      <w:proofErr w:type="spellEnd"/>
      <w:r w:rsidRPr="0055513D">
        <w:rPr>
          <w:rFonts w:cstheme="minorHAnsi"/>
          <w:sz w:val="20"/>
          <w:szCs w:val="20"/>
          <w:lang w:val="es-MX"/>
        </w:rPr>
        <w:t xml:space="preserve"> indexados en SCOPUS o WOS (3 puntos por cada una).</w:t>
      </w:r>
    </w:p>
    <w:p w14:paraId="543F3222" w14:textId="1782551A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0AAC40C7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4FE6FD71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14:paraId="598B9E8C" w14:textId="7E7C8151" w:rsidR="00907F43" w:rsidRDefault="00907F43" w:rsidP="00907F43">
      <w:pPr>
        <w:pStyle w:val="Prrafodelista"/>
        <w:tabs>
          <w:tab w:val="left" w:pos="750"/>
        </w:tabs>
        <w:ind w:left="420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highlight w:val="yellow"/>
          <w:lang w:val="es-MX"/>
        </w:rPr>
        <w:t xml:space="preserve">La capacitación y actualización profesional </w:t>
      </w:r>
      <w:r w:rsidRPr="00907F43">
        <w:rPr>
          <w:rFonts w:cstheme="minorHAnsi"/>
          <w:sz w:val="20"/>
          <w:szCs w:val="20"/>
          <w:highlight w:val="yellow"/>
          <w:lang w:val="es-MX"/>
        </w:rPr>
        <w:t xml:space="preserve">se les asignará un valor máximo de </w:t>
      </w:r>
      <w:r>
        <w:rPr>
          <w:rFonts w:cstheme="minorHAnsi"/>
          <w:sz w:val="20"/>
          <w:szCs w:val="20"/>
          <w:highlight w:val="yellow"/>
          <w:lang w:val="es-MX"/>
        </w:rPr>
        <w:t>5</w:t>
      </w:r>
      <w:r w:rsidRPr="00907F43">
        <w:rPr>
          <w:rFonts w:cstheme="minorHAnsi"/>
          <w:sz w:val="20"/>
          <w:szCs w:val="20"/>
          <w:highlight w:val="yellow"/>
          <w:lang w:val="es-MX"/>
        </w:rPr>
        <w:t xml:space="preserve"> puntos</w:t>
      </w:r>
      <w:r>
        <w:rPr>
          <w:rFonts w:cstheme="minorHAnsi"/>
          <w:sz w:val="20"/>
          <w:szCs w:val="20"/>
          <w:highlight w:val="yellow"/>
          <w:lang w:val="es-MX"/>
        </w:rPr>
        <w:t>,</w:t>
      </w:r>
      <w:r w:rsidRPr="00907F43">
        <w:rPr>
          <w:rFonts w:cstheme="minorHAnsi"/>
          <w:sz w:val="20"/>
          <w:szCs w:val="20"/>
          <w:highlight w:val="yellow"/>
          <w:lang w:val="es-MX"/>
        </w:rPr>
        <w:t xml:space="preserve"> considerando los siguientes criterios:</w:t>
      </w:r>
    </w:p>
    <w:p w14:paraId="1EBEED2C" w14:textId="5CA22F2D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Cursos de capacitación afines al área de postu</w:t>
      </w:r>
      <w:r w:rsidR="00907F43">
        <w:rPr>
          <w:rFonts w:cstheme="minorHAnsi"/>
          <w:sz w:val="20"/>
          <w:szCs w:val="20"/>
          <w:lang w:val="es-MX"/>
        </w:rPr>
        <w:t xml:space="preserve">lación o en temas pedagógicos, </w:t>
      </w:r>
      <w:r w:rsidRPr="0055513D">
        <w:rPr>
          <w:rFonts w:cstheme="minorHAnsi"/>
          <w:sz w:val="20"/>
          <w:szCs w:val="20"/>
          <w:lang w:val="es-MX"/>
        </w:rPr>
        <w:t xml:space="preserve">realizados en los últimos 5 años con el aval </w:t>
      </w:r>
      <w:proofErr w:type="gramStart"/>
      <w:r w:rsidRPr="0055513D">
        <w:rPr>
          <w:rFonts w:cstheme="minorHAnsi"/>
          <w:sz w:val="20"/>
          <w:szCs w:val="20"/>
          <w:lang w:val="es-MX"/>
        </w:rPr>
        <w:t>de  instituciones</w:t>
      </w:r>
      <w:proofErr w:type="gramEnd"/>
      <w:r w:rsidRPr="0055513D">
        <w:rPr>
          <w:rFonts w:cstheme="minorHAnsi"/>
          <w:sz w:val="20"/>
          <w:szCs w:val="20"/>
          <w:lang w:val="es-MX"/>
        </w:rPr>
        <w:t xml:space="preserve">  de educación superior nacionales o internacionales, debidamente reconocidas.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7CB55D00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39E89531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6EDBD33F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14:paraId="09694182" w14:textId="71D4255E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Con base en convocatoria, se valorará la </w:t>
      </w:r>
      <w:r w:rsidR="004517C3">
        <w:rPr>
          <w:rFonts w:cstheme="minorHAnsi"/>
          <w:sz w:val="20"/>
          <w:szCs w:val="20"/>
          <w:lang w:val="es-MX"/>
        </w:rPr>
        <w:t>participación</w:t>
      </w:r>
      <w:r>
        <w:rPr>
          <w:rFonts w:cstheme="minorHAnsi"/>
          <w:sz w:val="20"/>
          <w:szCs w:val="20"/>
          <w:lang w:val="es-MX"/>
        </w:rPr>
        <w:t xml:space="preserve"> o dirección de </w:t>
      </w:r>
      <w:r w:rsidR="004517C3">
        <w:rPr>
          <w:rFonts w:cstheme="minorHAnsi"/>
          <w:sz w:val="20"/>
          <w:szCs w:val="20"/>
          <w:lang w:val="es-MX"/>
        </w:rPr>
        <w:t>proyectos</w:t>
      </w:r>
      <w:r>
        <w:rPr>
          <w:rFonts w:cstheme="minorHAnsi"/>
          <w:sz w:val="20"/>
          <w:szCs w:val="20"/>
          <w:lang w:val="es-MX"/>
        </w:rPr>
        <w:t xml:space="preserve"> de investigación</w:t>
      </w:r>
      <w:r w:rsidR="00F60ACD">
        <w:rPr>
          <w:rFonts w:cstheme="minorHAnsi"/>
          <w:sz w:val="20"/>
          <w:szCs w:val="20"/>
          <w:lang w:val="es-MX"/>
        </w:rPr>
        <w:t xml:space="preserve"> </w:t>
      </w:r>
      <w:r w:rsidR="00F60ACD" w:rsidRPr="00F60ACD">
        <w:rPr>
          <w:rFonts w:cstheme="minorHAnsi"/>
          <w:sz w:val="20"/>
          <w:szCs w:val="20"/>
          <w:highlight w:val="yellow"/>
          <w:lang w:val="es-MX"/>
        </w:rPr>
        <w:t>asignándole un máximo de 10 puntos</w:t>
      </w:r>
      <w:r>
        <w:rPr>
          <w:rFonts w:cstheme="minorHAnsi"/>
          <w:sz w:val="20"/>
          <w:szCs w:val="20"/>
          <w:lang w:val="es-MX"/>
        </w:rPr>
        <w:t xml:space="preserve">, de la </w:t>
      </w:r>
      <w:r w:rsidR="004517C3">
        <w:rPr>
          <w:rFonts w:cstheme="minorHAnsi"/>
          <w:sz w:val="20"/>
          <w:szCs w:val="20"/>
          <w:lang w:val="es-MX"/>
        </w:rPr>
        <w:t>siguiente</w:t>
      </w:r>
      <w:r>
        <w:rPr>
          <w:rFonts w:cstheme="minorHAnsi"/>
          <w:sz w:val="20"/>
          <w:szCs w:val="20"/>
          <w:lang w:val="es-MX"/>
        </w:rPr>
        <w:t xml:space="preserve">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4AB1226D" w:rsidR="00234962" w:rsidRPr="0055513D" w:rsidRDefault="00234962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REQUISITO ESPECÍFICO DEFINIDO POR UNIDAD ACADÉMICA</w:t>
      </w:r>
    </w:p>
    <w:p w14:paraId="6D391BA0" w14:textId="33326F7B" w:rsidR="00234962" w:rsidRDefault="00F43F8D" w:rsidP="00F43F8D">
      <w:pPr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 w:rsidRPr="00E37627">
        <w:rPr>
          <w:rFonts w:eastAsia="Calibri" w:cstheme="minorHAnsi"/>
          <w:sz w:val="21"/>
          <w:szCs w:val="21"/>
          <w:lang w:val="es-ES" w:eastAsia="es-EC" w:bidi="es-EC"/>
        </w:rPr>
        <w:t xml:space="preserve">Los criterios que defina la Facultad de Ingeniería en Ciencias de la Tierra tendrán un máximo de </w:t>
      </w:r>
      <w:r>
        <w:rPr>
          <w:rFonts w:eastAsia="Calibri" w:cstheme="minorHAnsi"/>
          <w:sz w:val="21"/>
          <w:szCs w:val="21"/>
          <w:lang w:val="es-ES" w:eastAsia="es-EC" w:bidi="es-EC"/>
        </w:rPr>
        <w:t>10</w:t>
      </w:r>
      <w:r w:rsidRPr="00E37627">
        <w:rPr>
          <w:rFonts w:eastAsia="Calibri" w:cstheme="minorHAnsi"/>
          <w:sz w:val="21"/>
          <w:szCs w:val="21"/>
          <w:lang w:val="es-ES" w:eastAsia="es-EC" w:bidi="es-EC"/>
        </w:rPr>
        <w:t xml:space="preserve"> puntos repartidos de la siguiente manera:</w:t>
      </w:r>
    </w:p>
    <w:p w14:paraId="30EB7E60" w14:textId="77777777" w:rsidR="00F43F8D" w:rsidRDefault="00F43F8D" w:rsidP="00F43F8D">
      <w:pPr>
        <w:jc w:val="both"/>
        <w:rPr>
          <w:rFonts w:eastAsia="Calibri" w:cstheme="minorHAnsi"/>
          <w:sz w:val="21"/>
          <w:szCs w:val="21"/>
          <w:lang w:val="es-ES" w:eastAsia="es-EC" w:bidi="es-EC"/>
        </w:rPr>
      </w:pPr>
    </w:p>
    <w:p w14:paraId="164BD154" w14:textId="134A10C3" w:rsidR="00F43F8D" w:rsidRPr="00F43F8D" w:rsidRDefault="00F43F8D" w:rsidP="004517C3">
      <w:pPr>
        <w:pStyle w:val="Default"/>
        <w:numPr>
          <w:ilvl w:val="0"/>
          <w:numId w:val="23"/>
        </w:numPr>
        <w:spacing w:after="135"/>
        <w:ind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43F8D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val="es-ES" w:eastAsia="es-EC" w:bidi="es-EC"/>
        </w:rPr>
        <w:t>La experiencia</w:t>
      </w:r>
      <w:r w:rsidRPr="008803B5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val="es-ES" w:eastAsia="es-EC" w:bidi="es-EC"/>
        </w:rPr>
        <w:t xml:space="preserve"> </w:t>
      </w:r>
      <w:r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val="es-ES" w:eastAsia="es-EC" w:bidi="es-EC"/>
        </w:rPr>
        <w:t xml:space="preserve">de </w:t>
      </w:r>
      <w:r w:rsidRPr="008803B5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val="es-ES" w:eastAsia="es-EC" w:bidi="es-EC"/>
        </w:rPr>
        <w:t>al menos dos (2)</w:t>
      </w:r>
      <w:r w:rsidRPr="008803B5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s-ES" w:eastAsia="es-EC" w:bidi="es-EC"/>
        </w:rPr>
        <w:t xml:space="preserve"> </w:t>
      </w:r>
      <w:r w:rsidRPr="008803B5"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>años en actividades de coordinación de carrera</w:t>
      </w:r>
      <w:r w:rsidR="004517C3"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 xml:space="preserve"> </w:t>
      </w:r>
      <w:r w:rsidR="004517C3" w:rsidRPr="004517C3"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>o programas en instituciones de educación superior nacionales o del extranjero</w:t>
      </w:r>
      <w:r w:rsidRPr="008803B5"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 xml:space="preserve"> </w:t>
      </w:r>
      <w:r w:rsidRPr="00F43F8D"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 xml:space="preserve">se asignará un valor máximo de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>5</w:t>
      </w:r>
      <w:r w:rsidRPr="00F43F8D"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 xml:space="preserve"> puntos</w:t>
      </w:r>
      <w:r w:rsidRPr="008803B5">
        <w:rPr>
          <w:rFonts w:asciiTheme="minorHAnsi" w:eastAsia="Calibri" w:hAnsiTheme="minorHAnsi" w:cstheme="minorHAnsi"/>
          <w:color w:val="auto"/>
          <w:sz w:val="20"/>
          <w:szCs w:val="20"/>
          <w:lang w:val="es-ES" w:eastAsia="es-EC" w:bidi="es-EC"/>
        </w:rPr>
        <w:t>.</w:t>
      </w:r>
    </w:p>
    <w:p w14:paraId="75AA4AFF" w14:textId="77777777" w:rsidR="00F43F8D" w:rsidRPr="00E37627" w:rsidRDefault="00F43F8D" w:rsidP="00F43F8D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Calibri" w:cstheme="minorHAnsi"/>
          <w:sz w:val="21"/>
          <w:szCs w:val="21"/>
          <w:lang w:val="es-ES" w:eastAsia="es-EC" w:bidi="es-EC"/>
        </w:rPr>
      </w:pPr>
    </w:p>
    <w:p w14:paraId="210BFD6B" w14:textId="065724AD" w:rsidR="00F43F8D" w:rsidRPr="00E37627" w:rsidRDefault="00907F43" w:rsidP="00F43F8D">
      <w:pPr>
        <w:pStyle w:val="Prrafodelista"/>
        <w:numPr>
          <w:ilvl w:val="0"/>
          <w:numId w:val="23"/>
        </w:numPr>
        <w:tabs>
          <w:tab w:val="left" w:pos="750"/>
        </w:tabs>
        <w:spacing w:after="0" w:line="240" w:lineRule="auto"/>
        <w:jc w:val="both"/>
        <w:rPr>
          <w:rFonts w:eastAsia="Calibri" w:cstheme="minorHAnsi"/>
          <w:sz w:val="21"/>
          <w:szCs w:val="21"/>
          <w:lang w:val="es-ES" w:eastAsia="es-EC" w:bidi="es-EC"/>
        </w:rPr>
      </w:pPr>
      <w:r>
        <w:rPr>
          <w:rFonts w:eastAsia="Calibri" w:cstheme="minorHAnsi"/>
          <w:sz w:val="21"/>
          <w:szCs w:val="21"/>
          <w:lang w:val="es-ES" w:eastAsia="es-EC" w:bidi="es-EC"/>
        </w:rPr>
        <w:t>La experiencia de h</w:t>
      </w:r>
      <w:r w:rsidRPr="008803B5">
        <w:rPr>
          <w:rFonts w:cstheme="minorHAnsi"/>
          <w:sz w:val="20"/>
          <w:szCs w:val="20"/>
          <w:lang w:val="es-ES"/>
        </w:rPr>
        <w:t>aber conseguido fondos internacionales concursables de investigación relacionados al área de</w:t>
      </w:r>
      <w:r>
        <w:rPr>
          <w:rFonts w:cstheme="minorHAnsi"/>
          <w:sz w:val="20"/>
          <w:szCs w:val="20"/>
          <w:lang w:val="es-ES"/>
        </w:rPr>
        <w:t>l</w:t>
      </w:r>
      <w:r w:rsidRPr="008803B5">
        <w:rPr>
          <w:rFonts w:cstheme="minorHAnsi"/>
          <w:sz w:val="20"/>
          <w:szCs w:val="20"/>
          <w:lang w:val="es-ES"/>
        </w:rPr>
        <w:t xml:space="preserve"> concurso</w:t>
      </w:r>
      <w:r>
        <w:rPr>
          <w:rFonts w:cstheme="minorHAnsi"/>
          <w:sz w:val="20"/>
          <w:szCs w:val="20"/>
          <w:lang w:val="es-ES"/>
        </w:rPr>
        <w:t xml:space="preserve"> </w:t>
      </w:r>
      <w:r w:rsidR="00F43F8D" w:rsidRPr="00E37627">
        <w:rPr>
          <w:rFonts w:eastAsia="Calibri" w:cstheme="minorHAnsi"/>
          <w:sz w:val="21"/>
          <w:szCs w:val="21"/>
          <w:lang w:val="es-ES" w:eastAsia="es-EC" w:bidi="es-EC"/>
        </w:rPr>
        <w:t xml:space="preserve">se asignará un valor máximo de </w:t>
      </w:r>
      <w:r w:rsidR="00F43F8D">
        <w:rPr>
          <w:rFonts w:eastAsia="Calibri" w:cstheme="minorHAnsi"/>
          <w:sz w:val="21"/>
          <w:szCs w:val="21"/>
          <w:lang w:val="es-ES" w:eastAsia="es-EC" w:bidi="es-EC"/>
        </w:rPr>
        <w:t xml:space="preserve">5 </w:t>
      </w:r>
      <w:r w:rsidR="00F43F8D" w:rsidRPr="00E37627">
        <w:rPr>
          <w:rFonts w:eastAsia="Calibri" w:cstheme="minorHAnsi"/>
          <w:sz w:val="21"/>
          <w:szCs w:val="21"/>
          <w:lang w:val="es-ES" w:eastAsia="es-EC" w:bidi="es-EC"/>
        </w:rPr>
        <w:t>puntos</w:t>
      </w:r>
      <w:r w:rsidR="009D2641">
        <w:rPr>
          <w:rFonts w:eastAsia="Calibri" w:cstheme="minorHAnsi"/>
          <w:sz w:val="21"/>
          <w:szCs w:val="21"/>
          <w:lang w:val="es-ES" w:eastAsia="es-EC" w:bidi="es-EC"/>
        </w:rPr>
        <w:t>.</w:t>
      </w:r>
    </w:p>
    <w:p w14:paraId="2C7EC4AC" w14:textId="77777777" w:rsidR="00F43F8D" w:rsidRPr="00907F43" w:rsidRDefault="00F43F8D" w:rsidP="00F43F8D">
      <w:pPr>
        <w:jc w:val="both"/>
        <w:rPr>
          <w:rFonts w:cstheme="minorHAnsi"/>
          <w:color w:val="FF0000"/>
          <w:sz w:val="20"/>
          <w:szCs w:val="20"/>
          <w:lang w:val="es-ES"/>
        </w:rPr>
      </w:pPr>
    </w:p>
    <w:sectPr w:rsidR="00F43F8D" w:rsidRPr="00907F43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E1A6" w14:textId="77777777" w:rsidR="00962623" w:rsidRDefault="00962623" w:rsidP="00A33990">
      <w:r>
        <w:separator/>
      </w:r>
    </w:p>
  </w:endnote>
  <w:endnote w:type="continuationSeparator" w:id="0">
    <w:p w14:paraId="1AE54645" w14:textId="77777777" w:rsidR="00962623" w:rsidRDefault="00962623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30243790" w:rsidR="00317A43" w:rsidRDefault="00317A43">
            <w:pPr>
              <w:pStyle w:val="Piedepgina"/>
              <w:jc w:val="right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D6B1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D6B1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93B3" w14:textId="77777777" w:rsidR="00962623" w:rsidRDefault="00962623" w:rsidP="00A33990">
      <w:r>
        <w:separator/>
      </w:r>
    </w:p>
  </w:footnote>
  <w:footnote w:type="continuationSeparator" w:id="0">
    <w:p w14:paraId="4ECF81E9" w14:textId="77777777" w:rsidR="00962623" w:rsidRDefault="00962623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591F"/>
    <w:multiLevelType w:val="hybridMultilevel"/>
    <w:tmpl w:val="629E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E7F9E"/>
    <w:multiLevelType w:val="hybridMultilevel"/>
    <w:tmpl w:val="52D2BA1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23"/>
  </w:num>
  <w:num w:numId="9">
    <w:abstractNumId w:val="20"/>
  </w:num>
  <w:num w:numId="10">
    <w:abstractNumId w:val="11"/>
  </w:num>
  <w:num w:numId="11">
    <w:abstractNumId w:val="8"/>
  </w:num>
  <w:num w:numId="12">
    <w:abstractNumId w:val="4"/>
  </w:num>
  <w:num w:numId="13">
    <w:abstractNumId w:val="22"/>
  </w:num>
  <w:num w:numId="14">
    <w:abstractNumId w:val="7"/>
  </w:num>
  <w:num w:numId="15">
    <w:abstractNumId w:val="17"/>
  </w:num>
  <w:num w:numId="16">
    <w:abstractNumId w:val="21"/>
  </w:num>
  <w:num w:numId="17">
    <w:abstractNumId w:val="2"/>
  </w:num>
  <w:num w:numId="18">
    <w:abstractNumId w:val="6"/>
  </w:num>
  <w:num w:numId="19">
    <w:abstractNumId w:val="14"/>
  </w:num>
  <w:num w:numId="20">
    <w:abstractNumId w:val="13"/>
  </w:num>
  <w:num w:numId="21">
    <w:abstractNumId w:val="12"/>
  </w:num>
  <w:num w:numId="22">
    <w:abstractNumId w:val="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0"/>
    <w:rsid w:val="000001C6"/>
    <w:rsid w:val="00032863"/>
    <w:rsid w:val="00094441"/>
    <w:rsid w:val="00094BB8"/>
    <w:rsid w:val="0016515E"/>
    <w:rsid w:val="001A3448"/>
    <w:rsid w:val="00234962"/>
    <w:rsid w:val="00243F6D"/>
    <w:rsid w:val="0029299F"/>
    <w:rsid w:val="00295AD4"/>
    <w:rsid w:val="00317A43"/>
    <w:rsid w:val="003632AA"/>
    <w:rsid w:val="00386C7A"/>
    <w:rsid w:val="003A17FE"/>
    <w:rsid w:val="003B22CC"/>
    <w:rsid w:val="003F6CB6"/>
    <w:rsid w:val="004517C3"/>
    <w:rsid w:val="004560D9"/>
    <w:rsid w:val="0047559F"/>
    <w:rsid w:val="004A0330"/>
    <w:rsid w:val="004E4C3E"/>
    <w:rsid w:val="0052785E"/>
    <w:rsid w:val="0055513D"/>
    <w:rsid w:val="005975D4"/>
    <w:rsid w:val="006708EA"/>
    <w:rsid w:val="006B0DA5"/>
    <w:rsid w:val="006B3231"/>
    <w:rsid w:val="00733A48"/>
    <w:rsid w:val="00743841"/>
    <w:rsid w:val="007630D6"/>
    <w:rsid w:val="007F0695"/>
    <w:rsid w:val="00807301"/>
    <w:rsid w:val="00841088"/>
    <w:rsid w:val="00854A2F"/>
    <w:rsid w:val="00890318"/>
    <w:rsid w:val="00907F43"/>
    <w:rsid w:val="009440AA"/>
    <w:rsid w:val="00962623"/>
    <w:rsid w:val="009D2641"/>
    <w:rsid w:val="00A12140"/>
    <w:rsid w:val="00A33990"/>
    <w:rsid w:val="00A353E0"/>
    <w:rsid w:val="00A87972"/>
    <w:rsid w:val="00AF5566"/>
    <w:rsid w:val="00B4685E"/>
    <w:rsid w:val="00BB3C1C"/>
    <w:rsid w:val="00BD6B1B"/>
    <w:rsid w:val="00C254E6"/>
    <w:rsid w:val="00C43E6C"/>
    <w:rsid w:val="00C9694C"/>
    <w:rsid w:val="00D56A31"/>
    <w:rsid w:val="00D77A50"/>
    <w:rsid w:val="00DC4020"/>
    <w:rsid w:val="00DC7782"/>
    <w:rsid w:val="00E14C74"/>
    <w:rsid w:val="00E941CD"/>
    <w:rsid w:val="00EC42C7"/>
    <w:rsid w:val="00F43F8D"/>
    <w:rsid w:val="00F60ACD"/>
    <w:rsid w:val="00F770E1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  <w:style w:type="paragraph" w:customStyle="1" w:styleId="Default">
    <w:name w:val="Default"/>
    <w:rsid w:val="00F43F8D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Ayudante</cp:lastModifiedBy>
  <cp:revision>3</cp:revision>
  <dcterms:created xsi:type="dcterms:W3CDTF">2019-11-15T18:06:00Z</dcterms:created>
  <dcterms:modified xsi:type="dcterms:W3CDTF">2019-11-21T19:31:00Z</dcterms:modified>
</cp:coreProperties>
</file>