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67D65381" w:rsidR="008A6475" w:rsidRPr="00D3467E" w:rsidRDefault="00D11C6E" w:rsidP="00FB6C61">
      <w:pPr>
        <w:pStyle w:val="Ttulo1"/>
        <w:ind w:left="5" w:right="19" w:hanging="5"/>
        <w:jc w:val="center"/>
        <w:rPr>
          <w:rFonts w:asciiTheme="minorHAnsi" w:hAnsiTheme="minorHAnsi" w:cstheme="minorHAnsi"/>
          <w:lang w:val="es-ES"/>
        </w:rPr>
      </w:pPr>
      <w:r w:rsidRPr="00D3467E">
        <w:rPr>
          <w:rFonts w:asciiTheme="minorHAnsi" w:hAnsiTheme="minorHAnsi" w:cstheme="minorHAnsi"/>
          <w:lang w:val="es-ES"/>
        </w:rPr>
        <w:t xml:space="preserve">BASES DEL CONCURSO PARA OTORGAR TITULARIDAD A UN ASPIRANTE QUE OCUPARÁ LA POSICIÓN DE PROFESOR TITULAR </w:t>
      </w:r>
      <w:r w:rsidR="00FF2920" w:rsidRPr="00D3467E">
        <w:rPr>
          <w:rFonts w:asciiTheme="minorHAnsi" w:hAnsiTheme="minorHAnsi" w:cstheme="minorHAnsi"/>
          <w:lang w:val="es-ES"/>
        </w:rPr>
        <w:t>A</w:t>
      </w:r>
      <w:r w:rsidR="00A96407" w:rsidRPr="00D3467E">
        <w:rPr>
          <w:rFonts w:asciiTheme="minorHAnsi" w:hAnsiTheme="minorHAnsi" w:cstheme="minorHAnsi"/>
          <w:lang w:val="es-ES"/>
        </w:rPr>
        <w:t>GREGADO</w:t>
      </w:r>
      <w:r w:rsidR="005A14A2" w:rsidRPr="00D3467E">
        <w:rPr>
          <w:rFonts w:asciiTheme="minorHAnsi" w:hAnsiTheme="minorHAnsi" w:cstheme="minorHAnsi"/>
          <w:lang w:val="es-ES"/>
        </w:rPr>
        <w:t xml:space="preserve"> </w:t>
      </w:r>
      <w:r w:rsidRPr="00D3467E">
        <w:rPr>
          <w:rFonts w:asciiTheme="minorHAnsi" w:hAnsiTheme="minorHAnsi" w:cstheme="minorHAnsi"/>
          <w:lang w:val="es-ES"/>
        </w:rPr>
        <w:t xml:space="preserve">DE LA FACULTAD DE </w:t>
      </w:r>
      <w:r w:rsidR="00A1044E" w:rsidRPr="00D3467E">
        <w:rPr>
          <w:rFonts w:asciiTheme="minorHAnsi" w:hAnsiTheme="minorHAnsi" w:cstheme="minorHAnsi"/>
          <w:lang w:val="es-ES"/>
        </w:rPr>
        <w:t>INGENIER</w:t>
      </w:r>
      <w:r w:rsidR="00A1044E" w:rsidRPr="00D3467E">
        <w:rPr>
          <w:rFonts w:asciiTheme="minorHAnsi" w:hAnsiTheme="minorHAnsi" w:cstheme="minorHAnsi"/>
        </w:rPr>
        <w:t>ÍA EN MECÁNICA Y CIENCIAS DE LA PRODUCCIÓN</w:t>
      </w:r>
      <w:r w:rsidR="00A1044E" w:rsidRPr="00D3467E">
        <w:rPr>
          <w:rFonts w:asciiTheme="minorHAnsi" w:hAnsiTheme="minorHAnsi" w:cstheme="minorHAnsi"/>
          <w:lang w:val="es-ES"/>
        </w:rPr>
        <w:t xml:space="preserve"> </w:t>
      </w:r>
      <w:r w:rsidR="008D27DB" w:rsidRPr="00D3467E">
        <w:rPr>
          <w:rFonts w:asciiTheme="minorHAnsi" w:hAnsiTheme="minorHAnsi" w:cstheme="minorHAnsi"/>
          <w:lang w:val="es-ES"/>
        </w:rPr>
        <w:t xml:space="preserve">EN EL AREA </w:t>
      </w:r>
      <w:r w:rsidR="00784A2F" w:rsidRPr="00D3467E">
        <w:rPr>
          <w:rFonts w:asciiTheme="minorHAnsi" w:hAnsiTheme="minorHAnsi" w:cstheme="minorHAnsi"/>
          <w:lang w:val="es-ES"/>
        </w:rPr>
        <w:t>DE DEGRADACIÓN</w:t>
      </w:r>
      <w:r w:rsidR="00107CFA" w:rsidRPr="00D3467E">
        <w:rPr>
          <w:rFonts w:asciiTheme="minorHAnsi" w:hAnsiTheme="minorHAnsi" w:cstheme="minorHAnsi"/>
          <w:lang w:val="es-ES"/>
        </w:rPr>
        <w:t xml:space="preserve"> Y COMPORTAMIENTO MECÁNICO DE MATERIALES </w:t>
      </w:r>
      <w:r w:rsidR="00B56282" w:rsidRPr="00D3467E">
        <w:rPr>
          <w:rFonts w:asciiTheme="minorHAnsi" w:hAnsiTheme="minorHAnsi" w:cstheme="minorHAnsi"/>
          <w:lang w:val="es-ES"/>
        </w:rPr>
        <w:t>DE LA ESCUELA SUPERIOR POLITÉCNICA DEL LITORAL (ESPOL)</w:t>
      </w:r>
    </w:p>
    <w:p w14:paraId="572D0267" w14:textId="77777777" w:rsidR="008D27DB" w:rsidRPr="00D3467E" w:rsidRDefault="008D27DB" w:rsidP="00FB6C61">
      <w:pPr>
        <w:pStyle w:val="Ttulo1"/>
        <w:ind w:left="942" w:right="19"/>
        <w:rPr>
          <w:lang w:val="es-ES"/>
        </w:rPr>
      </w:pPr>
    </w:p>
    <w:p w14:paraId="6DC57C2D" w14:textId="4E636BD7" w:rsidR="008A6475" w:rsidRPr="00D3467E" w:rsidRDefault="00D11C6E" w:rsidP="00FB6C61">
      <w:pPr>
        <w:pStyle w:val="Ttulo1"/>
        <w:numPr>
          <w:ilvl w:val="0"/>
          <w:numId w:val="25"/>
        </w:numPr>
        <w:ind w:right="19"/>
        <w:rPr>
          <w:lang w:val="es-ES"/>
        </w:rPr>
      </w:pPr>
      <w:r w:rsidRPr="00D3467E">
        <w:rPr>
          <w:lang w:val="es-ES"/>
        </w:rPr>
        <w:t>INTRODUCCIÓN.</w:t>
      </w:r>
    </w:p>
    <w:p w14:paraId="25CB8EDB" w14:textId="77777777" w:rsidR="00FB2138" w:rsidRPr="00D3467E" w:rsidRDefault="00FB2138" w:rsidP="00FB6C61">
      <w:pPr>
        <w:ind w:right="19"/>
        <w:jc w:val="both"/>
        <w:rPr>
          <w:rFonts w:asciiTheme="minorHAnsi" w:hAnsiTheme="minorHAnsi" w:cstheme="minorHAnsi"/>
          <w:b/>
          <w:sz w:val="20"/>
          <w:szCs w:val="20"/>
          <w:lang w:val="es-ES"/>
        </w:rPr>
      </w:pPr>
    </w:p>
    <w:p w14:paraId="4C39B293" w14:textId="45CEB391" w:rsidR="008A6475" w:rsidRDefault="00D11C6E" w:rsidP="00FB6C61">
      <w:pPr>
        <w:ind w:right="19"/>
        <w:jc w:val="both"/>
        <w:rPr>
          <w:rFonts w:asciiTheme="minorHAnsi" w:hAnsiTheme="minorHAnsi" w:cstheme="minorHAnsi"/>
          <w:bCs/>
          <w:sz w:val="20"/>
          <w:szCs w:val="20"/>
          <w:lang w:val="es-ES"/>
        </w:rPr>
      </w:pPr>
      <w:r w:rsidRPr="00D3467E">
        <w:rPr>
          <w:rFonts w:asciiTheme="minorHAnsi" w:hAnsiTheme="minorHAnsi" w:cstheme="minorHAnsi"/>
          <w:bCs/>
          <w:sz w:val="20"/>
          <w:szCs w:val="20"/>
          <w:lang w:val="es-ES"/>
        </w:rPr>
        <w:t>Concordante con lo dispuesto en:</w:t>
      </w:r>
    </w:p>
    <w:p w14:paraId="12A5EF9E" w14:textId="77777777" w:rsidR="00FB6C61" w:rsidRPr="00D3467E" w:rsidRDefault="00FB6C61" w:rsidP="00FB6C61">
      <w:pPr>
        <w:ind w:right="19"/>
        <w:jc w:val="both"/>
        <w:rPr>
          <w:rFonts w:asciiTheme="minorHAnsi" w:hAnsiTheme="minorHAnsi" w:cstheme="minorHAnsi"/>
          <w:bCs/>
          <w:sz w:val="20"/>
          <w:szCs w:val="20"/>
          <w:lang w:val="es-ES"/>
        </w:rPr>
      </w:pPr>
    </w:p>
    <w:p w14:paraId="5C847E5A" w14:textId="5059EFA4" w:rsidR="008A6475" w:rsidRPr="00D3467E" w:rsidRDefault="00D11C6E" w:rsidP="00FB6C61">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El artículo 152 de la Ley Orgánica de Educación</w:t>
      </w:r>
      <w:r w:rsidRPr="00D3467E">
        <w:rPr>
          <w:rFonts w:asciiTheme="minorHAnsi" w:hAnsiTheme="minorHAnsi" w:cstheme="minorHAnsi"/>
          <w:spacing w:val="-4"/>
          <w:sz w:val="20"/>
          <w:szCs w:val="20"/>
          <w:lang w:val="es-ES"/>
        </w:rPr>
        <w:t xml:space="preserve"> </w:t>
      </w:r>
      <w:r w:rsidRPr="00D3467E">
        <w:rPr>
          <w:rFonts w:asciiTheme="minorHAnsi" w:hAnsiTheme="minorHAnsi" w:cstheme="minorHAnsi"/>
          <w:sz w:val="20"/>
          <w:szCs w:val="20"/>
          <w:lang w:val="es-ES"/>
        </w:rPr>
        <w:t>Superior</w:t>
      </w:r>
      <w:r w:rsidR="00B56282" w:rsidRPr="00D3467E">
        <w:rPr>
          <w:rFonts w:asciiTheme="minorHAnsi" w:hAnsiTheme="minorHAnsi" w:cstheme="minorHAnsi"/>
          <w:sz w:val="20"/>
          <w:szCs w:val="20"/>
          <w:lang w:val="es-ES"/>
        </w:rPr>
        <w:t>, ú</w:t>
      </w:r>
      <w:r w:rsidR="0081722D" w:rsidRPr="00D3467E">
        <w:rPr>
          <w:rFonts w:asciiTheme="minorHAnsi" w:hAnsiTheme="minorHAnsi" w:cstheme="minorHAnsi"/>
          <w:sz w:val="20"/>
          <w:szCs w:val="20"/>
          <w:lang w:val="es-ES"/>
        </w:rPr>
        <w:t>ltima reforma del</w:t>
      </w:r>
      <w:r w:rsidR="00B96A0A" w:rsidRPr="00D3467E">
        <w:rPr>
          <w:rFonts w:asciiTheme="minorHAnsi" w:hAnsiTheme="minorHAnsi" w:cstheme="minorHAnsi"/>
          <w:sz w:val="20"/>
          <w:szCs w:val="20"/>
          <w:lang w:val="es-ES"/>
        </w:rPr>
        <w:t xml:space="preserve"> </w:t>
      </w:r>
      <w:r w:rsidR="0081722D" w:rsidRPr="00D3467E">
        <w:rPr>
          <w:rFonts w:asciiTheme="minorHAnsi" w:hAnsiTheme="minorHAnsi" w:cstheme="minorHAnsi"/>
          <w:sz w:val="20"/>
          <w:szCs w:val="20"/>
          <w:lang w:val="es-ES"/>
        </w:rPr>
        <w:t>2</w:t>
      </w:r>
      <w:r w:rsidR="00B96A0A" w:rsidRPr="00D3467E">
        <w:rPr>
          <w:rFonts w:asciiTheme="minorHAnsi" w:hAnsiTheme="minorHAnsi" w:cstheme="minorHAnsi"/>
          <w:sz w:val="20"/>
          <w:szCs w:val="20"/>
          <w:lang w:val="es-ES"/>
        </w:rPr>
        <w:t xml:space="preserve"> </w:t>
      </w:r>
      <w:r w:rsidR="00784A2F" w:rsidRPr="00D3467E">
        <w:rPr>
          <w:rFonts w:asciiTheme="minorHAnsi" w:hAnsiTheme="minorHAnsi" w:cstheme="minorHAnsi"/>
          <w:sz w:val="20"/>
          <w:szCs w:val="20"/>
          <w:lang w:val="es-ES"/>
        </w:rPr>
        <w:t>de agosto</w:t>
      </w:r>
      <w:r w:rsidR="00B96A0A" w:rsidRPr="00D3467E">
        <w:rPr>
          <w:rFonts w:asciiTheme="minorHAnsi" w:hAnsiTheme="minorHAnsi" w:cstheme="minorHAnsi"/>
          <w:sz w:val="20"/>
          <w:szCs w:val="20"/>
          <w:lang w:val="es-ES"/>
        </w:rPr>
        <w:t xml:space="preserve"> de 2018</w:t>
      </w:r>
      <w:r w:rsidR="00B56282" w:rsidRPr="00D3467E">
        <w:rPr>
          <w:rFonts w:asciiTheme="minorHAnsi" w:hAnsiTheme="minorHAnsi" w:cstheme="minorHAnsi"/>
          <w:sz w:val="20"/>
          <w:szCs w:val="20"/>
          <w:lang w:val="es-ES"/>
        </w:rPr>
        <w:t>.</w:t>
      </w:r>
    </w:p>
    <w:p w14:paraId="61F03170" w14:textId="258E947D" w:rsidR="008A6475" w:rsidRPr="00D3467E" w:rsidRDefault="00D11C6E" w:rsidP="00FB6C61">
      <w:pPr>
        <w:pStyle w:val="Prrafodelista"/>
        <w:numPr>
          <w:ilvl w:val="1"/>
          <w:numId w:val="8"/>
        </w:numPr>
        <w:tabs>
          <w:tab w:val="left" w:pos="130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Reglamento de</w:t>
      </w:r>
      <w:r w:rsidR="005C5405" w:rsidRPr="00D3467E">
        <w:rPr>
          <w:rFonts w:asciiTheme="minorHAnsi" w:hAnsiTheme="minorHAnsi" w:cstheme="minorHAnsi"/>
          <w:sz w:val="20"/>
          <w:szCs w:val="20"/>
          <w:lang w:val="es-ES"/>
        </w:rPr>
        <w:t xml:space="preserve"> Carrera y E</w:t>
      </w:r>
      <w:r w:rsidRPr="00D3467E">
        <w:rPr>
          <w:rFonts w:asciiTheme="minorHAnsi" w:hAnsiTheme="minorHAnsi" w:cstheme="minorHAnsi"/>
          <w:sz w:val="20"/>
          <w:szCs w:val="20"/>
          <w:lang w:val="es-ES"/>
        </w:rPr>
        <w:t xml:space="preserve">scalafón </w:t>
      </w:r>
      <w:r w:rsidR="005C5405" w:rsidRPr="00D3467E">
        <w:rPr>
          <w:rFonts w:asciiTheme="minorHAnsi" w:hAnsiTheme="minorHAnsi" w:cstheme="minorHAnsi"/>
          <w:sz w:val="20"/>
          <w:szCs w:val="20"/>
          <w:lang w:val="es-ES"/>
        </w:rPr>
        <w:t>del Profesor e Investigador del Sistema de Educación Superior, expedido por</w:t>
      </w:r>
      <w:r w:rsidRPr="00D3467E">
        <w:rPr>
          <w:rFonts w:asciiTheme="minorHAnsi" w:hAnsiTheme="minorHAnsi" w:cstheme="minorHAnsi"/>
          <w:sz w:val="20"/>
          <w:szCs w:val="20"/>
          <w:lang w:val="es-ES"/>
        </w:rPr>
        <w:t xml:space="preserve"> el</w:t>
      </w:r>
      <w:r w:rsidRPr="00D3467E">
        <w:rPr>
          <w:rFonts w:asciiTheme="minorHAnsi" w:hAnsiTheme="minorHAnsi" w:cstheme="minorHAnsi"/>
          <w:spacing w:val="-10"/>
          <w:sz w:val="20"/>
          <w:szCs w:val="20"/>
          <w:lang w:val="es-ES"/>
        </w:rPr>
        <w:t xml:space="preserve"> </w:t>
      </w:r>
      <w:r w:rsidRPr="00D3467E">
        <w:rPr>
          <w:rFonts w:asciiTheme="minorHAnsi" w:hAnsiTheme="minorHAnsi" w:cstheme="minorHAnsi"/>
          <w:sz w:val="20"/>
          <w:szCs w:val="20"/>
          <w:lang w:val="es-ES"/>
        </w:rPr>
        <w:t>C</w:t>
      </w:r>
      <w:r w:rsidR="00B56282" w:rsidRPr="00D3467E">
        <w:rPr>
          <w:rFonts w:asciiTheme="minorHAnsi" w:hAnsiTheme="minorHAnsi" w:cstheme="minorHAnsi"/>
          <w:sz w:val="20"/>
          <w:szCs w:val="20"/>
          <w:lang w:val="es-ES"/>
        </w:rPr>
        <w:t xml:space="preserve">onsejo de </w:t>
      </w:r>
      <w:r w:rsidRPr="00D3467E">
        <w:rPr>
          <w:rFonts w:asciiTheme="minorHAnsi" w:hAnsiTheme="minorHAnsi" w:cstheme="minorHAnsi"/>
          <w:sz w:val="20"/>
          <w:szCs w:val="20"/>
          <w:lang w:val="es-ES"/>
        </w:rPr>
        <w:t>E</w:t>
      </w:r>
      <w:r w:rsidR="00B56282" w:rsidRPr="00D3467E">
        <w:rPr>
          <w:rFonts w:asciiTheme="minorHAnsi" w:hAnsiTheme="minorHAnsi" w:cstheme="minorHAnsi"/>
          <w:sz w:val="20"/>
          <w:szCs w:val="20"/>
          <w:lang w:val="es-ES"/>
        </w:rPr>
        <w:t xml:space="preserve">ducación </w:t>
      </w:r>
      <w:r w:rsidRPr="00D3467E">
        <w:rPr>
          <w:rFonts w:asciiTheme="minorHAnsi" w:hAnsiTheme="minorHAnsi" w:cstheme="minorHAnsi"/>
          <w:sz w:val="20"/>
          <w:szCs w:val="20"/>
          <w:lang w:val="es-ES"/>
        </w:rPr>
        <w:t>S</w:t>
      </w:r>
      <w:r w:rsidR="00B56282" w:rsidRPr="00D3467E">
        <w:rPr>
          <w:rFonts w:asciiTheme="minorHAnsi" w:hAnsiTheme="minorHAnsi" w:cstheme="minorHAnsi"/>
          <w:sz w:val="20"/>
          <w:szCs w:val="20"/>
          <w:lang w:val="es-ES"/>
        </w:rPr>
        <w:t>uperior (CES), ú</w:t>
      </w:r>
      <w:r w:rsidR="0081722D" w:rsidRPr="00D3467E">
        <w:rPr>
          <w:rFonts w:asciiTheme="minorHAnsi" w:hAnsiTheme="minorHAnsi" w:cstheme="minorHAnsi"/>
          <w:sz w:val="20"/>
          <w:szCs w:val="20"/>
          <w:lang w:val="es-ES"/>
        </w:rPr>
        <w:t xml:space="preserve">ltima reforma del 9 de </w:t>
      </w:r>
      <w:r w:rsidR="00784A2F" w:rsidRPr="00D3467E">
        <w:rPr>
          <w:rFonts w:asciiTheme="minorHAnsi" w:hAnsiTheme="minorHAnsi" w:cstheme="minorHAnsi"/>
          <w:sz w:val="20"/>
          <w:szCs w:val="20"/>
          <w:lang w:val="es-ES"/>
        </w:rPr>
        <w:t>mayo</w:t>
      </w:r>
      <w:r w:rsidR="0081722D" w:rsidRPr="00D3467E">
        <w:rPr>
          <w:rFonts w:asciiTheme="minorHAnsi" w:hAnsiTheme="minorHAnsi" w:cstheme="minorHAnsi"/>
          <w:sz w:val="20"/>
          <w:szCs w:val="20"/>
          <w:lang w:val="es-ES"/>
        </w:rPr>
        <w:t xml:space="preserve"> de 2018</w:t>
      </w:r>
      <w:r w:rsidR="00B56282" w:rsidRPr="00D3467E">
        <w:rPr>
          <w:rFonts w:asciiTheme="minorHAnsi" w:hAnsiTheme="minorHAnsi" w:cstheme="minorHAnsi"/>
          <w:sz w:val="20"/>
          <w:szCs w:val="20"/>
          <w:lang w:val="es-ES"/>
        </w:rPr>
        <w:t>.</w:t>
      </w:r>
    </w:p>
    <w:p w14:paraId="56A5815C" w14:textId="10012452" w:rsidR="008A6475" w:rsidRPr="00D3467E" w:rsidRDefault="005C5405" w:rsidP="00FB6C61">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Reglamento Interno de Carrera y Escalafón de la ESP</w:t>
      </w:r>
      <w:r w:rsidR="00B56282" w:rsidRPr="00D3467E">
        <w:rPr>
          <w:rFonts w:asciiTheme="minorHAnsi" w:hAnsiTheme="minorHAnsi" w:cstheme="minorHAnsi"/>
          <w:sz w:val="20"/>
          <w:szCs w:val="20"/>
          <w:lang w:val="es-ES"/>
        </w:rPr>
        <w:t xml:space="preserve">OL, </w:t>
      </w:r>
      <w:r w:rsidR="002A0AD0" w:rsidRPr="00D3467E">
        <w:rPr>
          <w:rFonts w:asciiTheme="minorHAnsi" w:hAnsiTheme="minorHAnsi" w:cstheme="minorHAnsi"/>
          <w:sz w:val="20"/>
          <w:szCs w:val="20"/>
          <w:lang w:val="es-ES"/>
        </w:rPr>
        <w:t>última</w:t>
      </w:r>
      <w:r w:rsidR="0081722D" w:rsidRPr="00D3467E">
        <w:rPr>
          <w:rFonts w:asciiTheme="minorHAnsi" w:hAnsiTheme="minorHAnsi" w:cstheme="minorHAnsi"/>
          <w:sz w:val="20"/>
          <w:szCs w:val="20"/>
          <w:lang w:val="es-ES"/>
        </w:rPr>
        <w:t xml:space="preserve"> reforma del 4 de Julio de 2019</w:t>
      </w:r>
      <w:r w:rsidR="008D27DB" w:rsidRPr="00D3467E">
        <w:rPr>
          <w:rFonts w:asciiTheme="minorHAnsi" w:hAnsiTheme="minorHAnsi" w:cstheme="minorHAnsi"/>
          <w:sz w:val="20"/>
          <w:szCs w:val="20"/>
          <w:lang w:val="es-ES"/>
        </w:rPr>
        <w:t>.</w:t>
      </w:r>
    </w:p>
    <w:p w14:paraId="266080F0" w14:textId="26DC17A8" w:rsidR="008A6475" w:rsidRPr="00D3467E" w:rsidRDefault="005C5405" w:rsidP="00FB6C61">
      <w:pPr>
        <w:pStyle w:val="Prrafodelista"/>
        <w:numPr>
          <w:ilvl w:val="1"/>
          <w:numId w:val="8"/>
        </w:numPr>
        <w:tabs>
          <w:tab w:val="left" w:pos="130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Resolución No. </w:t>
      </w:r>
      <w:r w:rsidR="00FB6C61" w:rsidRPr="0000222C">
        <w:rPr>
          <w:rFonts w:asciiTheme="minorHAnsi" w:hAnsiTheme="minorHAnsi" w:cstheme="minorHAnsi"/>
          <w:sz w:val="20"/>
          <w:szCs w:val="20"/>
          <w:lang w:val="es-ES"/>
        </w:rPr>
        <w:t>19-11-666 de fecha 07 de noviembre de 2019</w:t>
      </w:r>
      <w:r w:rsidR="00FB6C61">
        <w:rPr>
          <w:rFonts w:asciiTheme="minorHAnsi" w:hAnsiTheme="minorHAnsi" w:cstheme="minorHAnsi"/>
          <w:sz w:val="20"/>
          <w:szCs w:val="20"/>
          <w:lang w:val="es-ES"/>
        </w:rPr>
        <w:t xml:space="preserve">, </w:t>
      </w:r>
      <w:r w:rsidRPr="00D3467E">
        <w:rPr>
          <w:rFonts w:asciiTheme="minorHAnsi" w:hAnsiTheme="minorHAnsi" w:cstheme="minorHAnsi"/>
          <w:sz w:val="20"/>
          <w:szCs w:val="20"/>
          <w:lang w:val="es-ES"/>
        </w:rPr>
        <w:t>adoptada por el</w:t>
      </w:r>
      <w:r w:rsidR="00D11C6E" w:rsidRPr="00D3467E">
        <w:rPr>
          <w:rFonts w:asciiTheme="minorHAnsi" w:hAnsiTheme="minorHAnsi" w:cstheme="minorHAnsi"/>
          <w:sz w:val="20"/>
          <w:szCs w:val="20"/>
          <w:lang w:val="es-ES"/>
        </w:rPr>
        <w:t xml:space="preserve"> Consejo P</w:t>
      </w:r>
      <w:r w:rsidRPr="00D3467E">
        <w:rPr>
          <w:rFonts w:asciiTheme="minorHAnsi" w:hAnsiTheme="minorHAnsi" w:cstheme="minorHAnsi"/>
          <w:sz w:val="20"/>
          <w:szCs w:val="20"/>
          <w:lang w:val="es-ES"/>
        </w:rPr>
        <w:t>olitécnico de la ESPOL, mediante la cual se dispone el inicio del concurso público de méritos y oposición.</w:t>
      </w:r>
    </w:p>
    <w:p w14:paraId="6AB20C2F" w14:textId="77777777" w:rsidR="00FB6C61" w:rsidRDefault="00FB6C61" w:rsidP="00FB6C61">
      <w:pPr>
        <w:pStyle w:val="Textoindependiente"/>
        <w:ind w:right="19" w:firstLine="0"/>
        <w:jc w:val="both"/>
        <w:rPr>
          <w:rFonts w:asciiTheme="minorHAnsi" w:hAnsiTheme="minorHAnsi" w:cstheme="minorHAnsi"/>
          <w:lang w:val="es-ES"/>
        </w:rPr>
      </w:pPr>
    </w:p>
    <w:p w14:paraId="5F3F3AD9" w14:textId="51D1B221" w:rsidR="008A6475" w:rsidRPr="00D3467E" w:rsidRDefault="00D11C6E" w:rsidP="00FB6C61">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 xml:space="preserve">Se convoca a concurso público de merecimientos y oposición para otorgar nombramiento de Profesor TITULAR </w:t>
      </w:r>
      <w:r w:rsidR="00A96407" w:rsidRPr="00D3467E">
        <w:rPr>
          <w:rFonts w:asciiTheme="minorHAnsi" w:hAnsiTheme="minorHAnsi" w:cstheme="minorHAnsi"/>
          <w:lang w:val="es-ES"/>
        </w:rPr>
        <w:t>AGREGADO</w:t>
      </w:r>
      <w:r w:rsidRPr="00D3467E">
        <w:rPr>
          <w:rFonts w:asciiTheme="minorHAnsi" w:hAnsiTheme="minorHAnsi" w:cstheme="minorHAnsi"/>
          <w:lang w:val="es-ES"/>
        </w:rPr>
        <w:t xml:space="preserve"> con dedicación exclusiva a tiempo completo (40 horas semanales), para desempeñarse en la</w:t>
      </w:r>
      <w:r w:rsidR="003D0293" w:rsidRPr="00D3467E">
        <w:rPr>
          <w:rFonts w:asciiTheme="minorHAnsi" w:hAnsiTheme="minorHAnsi" w:cstheme="minorHAnsi"/>
          <w:lang w:val="es-ES"/>
        </w:rPr>
        <w:t xml:space="preserve">s actividades sustantivas (docencia, investigación, vinculación o gestión) que le sean asignadas mediante la planificación académica, en el </w:t>
      </w:r>
      <w:r w:rsidRPr="00D3467E">
        <w:rPr>
          <w:rFonts w:asciiTheme="minorHAnsi" w:hAnsiTheme="minorHAnsi" w:cstheme="minorHAnsi"/>
          <w:lang w:val="es-ES"/>
        </w:rPr>
        <w:t>área de</w:t>
      </w:r>
      <w:r w:rsidR="00227F33" w:rsidRPr="00D3467E">
        <w:rPr>
          <w:rFonts w:asciiTheme="minorHAnsi" w:hAnsiTheme="minorHAnsi" w:cstheme="minorHAnsi"/>
          <w:lang w:val="es-ES"/>
        </w:rPr>
        <w:t xml:space="preserve"> </w:t>
      </w:r>
      <w:r w:rsidR="00CB5657">
        <w:rPr>
          <w:rFonts w:asciiTheme="minorHAnsi" w:hAnsiTheme="minorHAnsi" w:cstheme="minorHAnsi"/>
          <w:lang w:val="es-ES"/>
        </w:rPr>
        <w:t>Ingeniería</w:t>
      </w:r>
      <w:r w:rsidR="008F3250">
        <w:rPr>
          <w:rFonts w:asciiTheme="minorHAnsi" w:hAnsiTheme="minorHAnsi" w:cstheme="minorHAnsi"/>
          <w:lang w:val="es-ES"/>
        </w:rPr>
        <w:t xml:space="preserve"> en Materiales</w:t>
      </w:r>
      <w:r w:rsidRPr="008F3250">
        <w:rPr>
          <w:rFonts w:asciiTheme="minorHAnsi" w:hAnsiTheme="minorHAnsi" w:cstheme="minorHAnsi"/>
          <w:sz w:val="22"/>
          <w:lang w:val="es-ES"/>
        </w:rPr>
        <w:t xml:space="preserve"> </w:t>
      </w:r>
      <w:r w:rsidRPr="00D3467E">
        <w:rPr>
          <w:rFonts w:asciiTheme="minorHAnsi" w:hAnsiTheme="minorHAnsi" w:cstheme="minorHAnsi"/>
          <w:lang w:val="es-ES"/>
        </w:rPr>
        <w:t>de acuerdo a lo presentado en el siguiente cuadro:</w:t>
      </w:r>
    </w:p>
    <w:p w14:paraId="732BE6BB" w14:textId="77777777" w:rsidR="008A6475" w:rsidRPr="00D3467E" w:rsidRDefault="008A6475" w:rsidP="00FB6C61">
      <w:pPr>
        <w:pStyle w:val="Textoindependiente"/>
        <w:ind w:right="19" w:firstLine="0"/>
        <w:jc w:val="both"/>
        <w:rPr>
          <w:rFonts w:asciiTheme="minorHAnsi" w:hAnsiTheme="minorHAnsi" w:cstheme="minorHAnsi"/>
          <w:lang w:val="es-ES"/>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976"/>
        <w:gridCol w:w="3544"/>
        <w:gridCol w:w="1003"/>
      </w:tblGrid>
      <w:tr w:rsidR="008A6475" w:rsidRPr="00D3467E" w14:paraId="20583C0A" w14:textId="77777777" w:rsidTr="00FB6C61">
        <w:trPr>
          <w:trHeight w:val="976"/>
          <w:jc w:val="right"/>
        </w:trPr>
        <w:tc>
          <w:tcPr>
            <w:tcW w:w="1555" w:type="dxa"/>
          </w:tcPr>
          <w:p w14:paraId="763F8CB7" w14:textId="77777777" w:rsidR="008A6475" w:rsidRPr="00D3467E" w:rsidRDefault="00D11C6E" w:rsidP="00FB6C61">
            <w:pPr>
              <w:pStyle w:val="TableParagraph"/>
              <w:ind w:right="19"/>
              <w:jc w:val="center"/>
              <w:rPr>
                <w:rFonts w:asciiTheme="minorHAnsi" w:hAnsiTheme="minorHAnsi" w:cstheme="minorHAnsi"/>
                <w:b/>
                <w:sz w:val="20"/>
                <w:szCs w:val="20"/>
                <w:lang w:val="es-ES"/>
              </w:rPr>
            </w:pPr>
            <w:r w:rsidRPr="00D3467E">
              <w:rPr>
                <w:rFonts w:asciiTheme="minorHAnsi" w:hAnsiTheme="minorHAnsi" w:cstheme="minorHAnsi"/>
                <w:b/>
                <w:sz w:val="20"/>
                <w:szCs w:val="20"/>
                <w:lang w:val="es-ES"/>
              </w:rPr>
              <w:t>FACULTAD</w:t>
            </w:r>
          </w:p>
          <w:p w14:paraId="7F064130" w14:textId="0F9C9B7A" w:rsidR="008A6475" w:rsidRPr="00D3467E" w:rsidRDefault="00D11C6E" w:rsidP="00FB6C61">
            <w:pPr>
              <w:pStyle w:val="TableParagraph"/>
              <w:ind w:right="19"/>
              <w:jc w:val="center"/>
              <w:rPr>
                <w:rFonts w:asciiTheme="minorHAnsi" w:hAnsiTheme="minorHAnsi" w:cstheme="minorHAnsi"/>
                <w:b/>
                <w:sz w:val="20"/>
                <w:szCs w:val="20"/>
                <w:lang w:val="es-ES"/>
              </w:rPr>
            </w:pPr>
            <w:r w:rsidRPr="00D3467E">
              <w:rPr>
                <w:rFonts w:asciiTheme="minorHAnsi" w:hAnsiTheme="minorHAnsi" w:cstheme="minorHAnsi"/>
                <w:b/>
                <w:sz w:val="20"/>
                <w:szCs w:val="20"/>
                <w:lang w:val="es-ES"/>
              </w:rPr>
              <w:t>/CENTRO</w:t>
            </w:r>
            <w:r w:rsidR="00FB2138" w:rsidRPr="00D3467E">
              <w:rPr>
                <w:rFonts w:asciiTheme="minorHAnsi" w:hAnsiTheme="minorHAnsi" w:cstheme="minorHAnsi"/>
                <w:b/>
                <w:sz w:val="20"/>
                <w:szCs w:val="20"/>
                <w:lang w:val="es-ES"/>
              </w:rPr>
              <w:t xml:space="preserve"> DE INVESTIGACIÓN</w:t>
            </w:r>
          </w:p>
        </w:tc>
        <w:tc>
          <w:tcPr>
            <w:tcW w:w="2976" w:type="dxa"/>
          </w:tcPr>
          <w:p w14:paraId="7ACC5480" w14:textId="1C0E8579" w:rsidR="008A6475" w:rsidRPr="00D3467E" w:rsidRDefault="00AC60F1" w:rsidP="00FB6C61">
            <w:pPr>
              <w:pStyle w:val="TableParagraph"/>
              <w:ind w:left="141" w:right="19"/>
              <w:jc w:val="center"/>
              <w:rPr>
                <w:rFonts w:asciiTheme="minorHAnsi" w:hAnsiTheme="minorHAnsi" w:cstheme="minorHAnsi"/>
                <w:b/>
                <w:sz w:val="20"/>
                <w:szCs w:val="20"/>
                <w:lang w:val="es-ES"/>
              </w:rPr>
            </w:pPr>
            <w:r w:rsidRPr="00D3467E">
              <w:rPr>
                <w:rFonts w:asciiTheme="minorHAnsi" w:hAnsiTheme="minorHAnsi" w:cstheme="minorHAnsi"/>
                <w:b/>
                <w:spacing w:val="-1"/>
                <w:sz w:val="20"/>
                <w:szCs w:val="20"/>
                <w:lang w:val="es-ES"/>
              </w:rPr>
              <w:t xml:space="preserve">ASIGNATURAS / </w:t>
            </w:r>
            <w:r w:rsidR="003D0293" w:rsidRPr="00D3467E">
              <w:rPr>
                <w:rFonts w:asciiTheme="minorHAnsi" w:hAnsiTheme="minorHAnsi" w:cstheme="minorHAnsi"/>
                <w:b/>
                <w:spacing w:val="-1"/>
                <w:sz w:val="20"/>
                <w:szCs w:val="20"/>
                <w:lang w:val="es-ES"/>
              </w:rPr>
              <w:t>CAMPOS DE ACCIÓN</w:t>
            </w:r>
            <w:r w:rsidR="0081722D" w:rsidRPr="00D3467E">
              <w:rPr>
                <w:rFonts w:asciiTheme="minorHAnsi" w:hAnsiTheme="minorHAnsi" w:cstheme="minorHAnsi"/>
                <w:b/>
                <w:spacing w:val="-1"/>
                <w:sz w:val="20"/>
                <w:szCs w:val="20"/>
                <w:lang w:val="es-ES"/>
              </w:rPr>
              <w:t xml:space="preserve"> CON BASE EN ACTIVIDADES SUSTANTIVAS</w:t>
            </w:r>
          </w:p>
        </w:tc>
        <w:tc>
          <w:tcPr>
            <w:tcW w:w="3544" w:type="dxa"/>
          </w:tcPr>
          <w:p w14:paraId="0BD2A7C4" w14:textId="0C214CFA" w:rsidR="008A6475" w:rsidRPr="00D3467E" w:rsidRDefault="00D11C6E" w:rsidP="00FB6C61">
            <w:pPr>
              <w:pStyle w:val="TableParagraph"/>
              <w:ind w:left="142" w:right="92" w:hanging="11"/>
              <w:jc w:val="center"/>
              <w:rPr>
                <w:rFonts w:asciiTheme="minorHAnsi" w:hAnsiTheme="minorHAnsi" w:cstheme="minorHAnsi"/>
                <w:b/>
                <w:sz w:val="20"/>
                <w:szCs w:val="20"/>
                <w:lang w:val="es-ES"/>
              </w:rPr>
            </w:pPr>
            <w:r w:rsidRPr="00D3467E">
              <w:rPr>
                <w:rFonts w:asciiTheme="minorHAnsi" w:hAnsiTheme="minorHAnsi" w:cstheme="minorHAnsi"/>
                <w:b/>
                <w:sz w:val="20"/>
                <w:szCs w:val="20"/>
                <w:lang w:val="es-ES"/>
              </w:rPr>
              <w:t xml:space="preserve">TÍTULO Y EXPERIENCIA MÍNIMA </w:t>
            </w:r>
            <w:r w:rsidR="00B56282" w:rsidRPr="00D3467E">
              <w:rPr>
                <w:rFonts w:asciiTheme="minorHAnsi" w:hAnsiTheme="minorHAnsi" w:cstheme="minorHAnsi"/>
                <w:b/>
                <w:sz w:val="20"/>
                <w:szCs w:val="20"/>
                <w:lang w:val="es-ES"/>
              </w:rPr>
              <w:t>R</w:t>
            </w:r>
            <w:r w:rsidRPr="00D3467E">
              <w:rPr>
                <w:rFonts w:asciiTheme="minorHAnsi" w:hAnsiTheme="minorHAnsi" w:cstheme="minorHAnsi"/>
                <w:b/>
                <w:sz w:val="20"/>
                <w:szCs w:val="20"/>
                <w:lang w:val="es-ES"/>
              </w:rPr>
              <w:t>EQUERIDA (PERFIL DEL ASPIRANTE)</w:t>
            </w:r>
          </w:p>
        </w:tc>
        <w:tc>
          <w:tcPr>
            <w:tcW w:w="1003" w:type="dxa"/>
          </w:tcPr>
          <w:p w14:paraId="2B7AC805" w14:textId="7492D3B5" w:rsidR="008A6475" w:rsidRPr="00D3467E" w:rsidRDefault="00D11C6E" w:rsidP="00FB6C61">
            <w:pPr>
              <w:pStyle w:val="TableParagraph"/>
              <w:ind w:left="106" w:right="19"/>
              <w:jc w:val="center"/>
              <w:rPr>
                <w:rFonts w:asciiTheme="minorHAnsi" w:hAnsiTheme="minorHAnsi" w:cstheme="minorHAnsi"/>
                <w:b/>
                <w:sz w:val="20"/>
                <w:szCs w:val="20"/>
                <w:lang w:val="es-ES"/>
              </w:rPr>
            </w:pPr>
            <w:r w:rsidRPr="00D3467E">
              <w:rPr>
                <w:rFonts w:asciiTheme="minorHAnsi" w:hAnsiTheme="minorHAnsi" w:cstheme="minorHAnsi"/>
                <w:b/>
                <w:sz w:val="20"/>
                <w:szCs w:val="20"/>
                <w:lang w:val="es-ES"/>
              </w:rPr>
              <w:t>RMU</w:t>
            </w:r>
          </w:p>
        </w:tc>
      </w:tr>
      <w:tr w:rsidR="008A6475" w:rsidRPr="00D3467E" w14:paraId="53DE6FE0" w14:textId="77777777" w:rsidTr="00FB6C61">
        <w:trPr>
          <w:trHeight w:val="699"/>
          <w:jc w:val="right"/>
        </w:trPr>
        <w:tc>
          <w:tcPr>
            <w:tcW w:w="1555" w:type="dxa"/>
            <w:vAlign w:val="center"/>
          </w:tcPr>
          <w:p w14:paraId="140FE6D6" w14:textId="260CA319" w:rsidR="008A6475" w:rsidRPr="00D3467E" w:rsidRDefault="0086096A" w:rsidP="00FB6C61">
            <w:pPr>
              <w:pStyle w:val="TableParagraph"/>
              <w:ind w:right="19"/>
              <w:jc w:val="center"/>
              <w:rPr>
                <w:rFonts w:asciiTheme="minorHAnsi" w:hAnsiTheme="minorHAnsi" w:cstheme="minorHAnsi"/>
                <w:bCs/>
                <w:sz w:val="20"/>
                <w:szCs w:val="20"/>
                <w:lang w:val="es-ES"/>
              </w:rPr>
            </w:pPr>
            <w:r w:rsidRPr="00D3467E">
              <w:rPr>
                <w:rFonts w:asciiTheme="minorHAnsi" w:hAnsiTheme="minorHAnsi" w:cstheme="minorHAnsi"/>
                <w:bCs/>
                <w:sz w:val="20"/>
                <w:szCs w:val="20"/>
                <w:lang w:val="es-ES"/>
              </w:rPr>
              <w:t xml:space="preserve">FACULTAD DE </w:t>
            </w:r>
            <w:r w:rsidR="00616EFB" w:rsidRPr="00D3467E">
              <w:rPr>
                <w:rFonts w:asciiTheme="minorHAnsi" w:hAnsiTheme="minorHAnsi" w:cstheme="minorHAnsi"/>
                <w:bCs/>
                <w:sz w:val="20"/>
                <w:szCs w:val="20"/>
                <w:lang w:val="es-ES"/>
              </w:rPr>
              <w:t xml:space="preserve">INGENIERIA EN MECANICA Y CIENCIAS DE LA PRODUCCION </w:t>
            </w:r>
          </w:p>
        </w:tc>
        <w:tc>
          <w:tcPr>
            <w:tcW w:w="2976" w:type="dxa"/>
          </w:tcPr>
          <w:p w14:paraId="411751F2" w14:textId="77777777" w:rsidR="008A6475" w:rsidRPr="00D3467E" w:rsidRDefault="008A6475" w:rsidP="00FB6C61">
            <w:pPr>
              <w:pStyle w:val="TableParagraph"/>
              <w:ind w:left="425" w:right="19"/>
              <w:jc w:val="both"/>
              <w:rPr>
                <w:rFonts w:asciiTheme="minorHAnsi" w:hAnsiTheme="minorHAnsi" w:cstheme="minorHAnsi"/>
                <w:sz w:val="20"/>
                <w:szCs w:val="20"/>
                <w:lang w:val="es-ES"/>
              </w:rPr>
            </w:pPr>
          </w:p>
          <w:p w14:paraId="36AF7F37" w14:textId="77777777" w:rsidR="008A6475" w:rsidRPr="00D3467E" w:rsidRDefault="008A6475" w:rsidP="00FB6C61">
            <w:pPr>
              <w:pStyle w:val="TableParagraph"/>
              <w:ind w:left="425" w:right="19"/>
              <w:jc w:val="both"/>
              <w:rPr>
                <w:rFonts w:asciiTheme="minorHAnsi" w:hAnsiTheme="minorHAnsi" w:cstheme="minorHAnsi"/>
                <w:sz w:val="20"/>
                <w:szCs w:val="20"/>
                <w:lang w:val="es-ES"/>
              </w:rPr>
            </w:pPr>
          </w:p>
          <w:p w14:paraId="05B033B5" w14:textId="77777777" w:rsidR="008A6475" w:rsidRPr="00D3467E" w:rsidRDefault="008A6475" w:rsidP="00FB6C61">
            <w:pPr>
              <w:pStyle w:val="TableParagraph"/>
              <w:ind w:left="425" w:right="19"/>
              <w:jc w:val="both"/>
              <w:rPr>
                <w:rFonts w:asciiTheme="minorHAnsi" w:hAnsiTheme="minorHAnsi" w:cstheme="minorHAnsi"/>
                <w:sz w:val="20"/>
                <w:szCs w:val="20"/>
                <w:lang w:val="es-ES"/>
              </w:rPr>
            </w:pPr>
          </w:p>
          <w:p w14:paraId="53BC483F" w14:textId="77777777" w:rsidR="008A6475" w:rsidRPr="00D3467E" w:rsidRDefault="008A6475" w:rsidP="00FB6C61">
            <w:pPr>
              <w:pStyle w:val="TableParagraph"/>
              <w:ind w:left="425" w:right="19"/>
              <w:jc w:val="both"/>
              <w:rPr>
                <w:rFonts w:asciiTheme="minorHAnsi" w:hAnsiTheme="minorHAnsi" w:cstheme="minorHAnsi"/>
                <w:sz w:val="20"/>
                <w:szCs w:val="20"/>
                <w:lang w:val="es-ES"/>
              </w:rPr>
            </w:pPr>
          </w:p>
          <w:p w14:paraId="2A6EE62A" w14:textId="77777777" w:rsidR="008A6475" w:rsidRPr="00D3467E" w:rsidRDefault="008A6475" w:rsidP="00FB6C61">
            <w:pPr>
              <w:pStyle w:val="TableParagraph"/>
              <w:ind w:left="425" w:right="19"/>
              <w:jc w:val="both"/>
              <w:rPr>
                <w:rFonts w:asciiTheme="minorHAnsi" w:hAnsiTheme="minorHAnsi" w:cstheme="minorHAnsi"/>
                <w:sz w:val="20"/>
                <w:szCs w:val="20"/>
                <w:lang w:val="es-ES"/>
              </w:rPr>
            </w:pPr>
          </w:p>
          <w:p w14:paraId="389FF968" w14:textId="77777777" w:rsidR="004F54AD" w:rsidRDefault="004F54AD" w:rsidP="00FB6C61">
            <w:pPr>
              <w:pStyle w:val="TableParagraph"/>
              <w:ind w:left="425" w:right="19"/>
              <w:jc w:val="both"/>
              <w:rPr>
                <w:rFonts w:asciiTheme="minorHAnsi" w:hAnsiTheme="minorHAnsi" w:cstheme="minorHAnsi"/>
                <w:lang w:val="es-ES"/>
              </w:rPr>
            </w:pPr>
          </w:p>
          <w:p w14:paraId="0465594F" w14:textId="0F44654D" w:rsidR="004F54AD" w:rsidRDefault="00A54824" w:rsidP="00FB6C61">
            <w:pPr>
              <w:pStyle w:val="TableParagraph"/>
              <w:ind w:left="141" w:right="19"/>
              <w:jc w:val="both"/>
              <w:rPr>
                <w:rFonts w:asciiTheme="minorHAnsi" w:hAnsiTheme="minorHAnsi" w:cstheme="minorHAnsi"/>
                <w:lang w:val="es-ES"/>
              </w:rPr>
            </w:pPr>
            <w:r>
              <w:rPr>
                <w:rFonts w:asciiTheme="minorHAnsi" w:hAnsiTheme="minorHAnsi" w:cstheme="minorHAnsi"/>
                <w:lang w:val="es-ES"/>
              </w:rPr>
              <w:t xml:space="preserve">Docencia e Investigación en </w:t>
            </w:r>
            <w:r w:rsidR="00CB5657">
              <w:rPr>
                <w:rFonts w:asciiTheme="minorHAnsi" w:hAnsiTheme="minorHAnsi" w:cstheme="minorHAnsi"/>
                <w:lang w:val="es-ES"/>
              </w:rPr>
              <w:t>Ingeniería</w:t>
            </w:r>
            <w:r w:rsidR="008F3250">
              <w:rPr>
                <w:rFonts w:asciiTheme="minorHAnsi" w:hAnsiTheme="minorHAnsi" w:cstheme="minorHAnsi"/>
                <w:lang w:val="es-ES"/>
              </w:rPr>
              <w:t xml:space="preserve"> en Materiales</w:t>
            </w:r>
          </w:p>
          <w:p w14:paraId="0B3C4099" w14:textId="2186E7E1" w:rsidR="008F3250" w:rsidRDefault="008F3250" w:rsidP="00FB6C61">
            <w:pPr>
              <w:pStyle w:val="TableParagraph"/>
              <w:ind w:left="141" w:right="19"/>
              <w:jc w:val="both"/>
              <w:rPr>
                <w:rFonts w:asciiTheme="minorHAnsi" w:hAnsiTheme="minorHAnsi" w:cstheme="minorHAnsi"/>
                <w:lang w:val="es-ES"/>
              </w:rPr>
            </w:pPr>
          </w:p>
          <w:p w14:paraId="3D20DB58" w14:textId="1919948D" w:rsidR="008F3250" w:rsidRDefault="008F3250" w:rsidP="00FB6C61">
            <w:pPr>
              <w:pStyle w:val="TableParagraph"/>
              <w:ind w:left="141" w:right="19"/>
              <w:rPr>
                <w:rFonts w:asciiTheme="minorHAnsi" w:hAnsiTheme="minorHAnsi" w:cstheme="minorHAnsi"/>
                <w:lang w:val="es-ES"/>
              </w:rPr>
            </w:pPr>
            <w:r>
              <w:rPr>
                <w:rFonts w:asciiTheme="minorHAnsi" w:hAnsiTheme="minorHAnsi" w:cstheme="minorHAnsi"/>
                <w:lang w:val="es-ES"/>
              </w:rPr>
              <w:t>Docencia:</w:t>
            </w:r>
          </w:p>
          <w:p w14:paraId="0564B254" w14:textId="62866037" w:rsidR="008F3250" w:rsidRDefault="00CB5657" w:rsidP="00FB6C61">
            <w:pPr>
              <w:pStyle w:val="TableParagraph"/>
              <w:numPr>
                <w:ilvl w:val="0"/>
                <w:numId w:val="32"/>
              </w:numPr>
              <w:ind w:left="425" w:right="19" w:hanging="284"/>
              <w:rPr>
                <w:rFonts w:asciiTheme="minorHAnsi" w:hAnsiTheme="minorHAnsi" w:cstheme="minorHAnsi"/>
                <w:lang w:val="es-ES"/>
              </w:rPr>
            </w:pPr>
            <w:r>
              <w:rPr>
                <w:rFonts w:asciiTheme="minorHAnsi" w:hAnsiTheme="minorHAnsi" w:cstheme="minorHAnsi"/>
                <w:lang w:val="es-ES"/>
              </w:rPr>
              <w:t>Selección</w:t>
            </w:r>
            <w:r w:rsidR="008F3250">
              <w:rPr>
                <w:rFonts w:asciiTheme="minorHAnsi" w:hAnsiTheme="minorHAnsi" w:cstheme="minorHAnsi"/>
                <w:lang w:val="es-ES"/>
              </w:rPr>
              <w:t xml:space="preserve"> de Materiales</w:t>
            </w:r>
          </w:p>
          <w:p w14:paraId="584DEA68" w14:textId="455E90EA" w:rsidR="008F3250" w:rsidRDefault="008F3250" w:rsidP="00FB6C61">
            <w:pPr>
              <w:pStyle w:val="TableParagraph"/>
              <w:numPr>
                <w:ilvl w:val="0"/>
                <w:numId w:val="32"/>
              </w:numPr>
              <w:ind w:left="425" w:right="19" w:hanging="284"/>
              <w:rPr>
                <w:rFonts w:asciiTheme="minorHAnsi" w:hAnsiTheme="minorHAnsi" w:cstheme="minorHAnsi"/>
                <w:lang w:val="es-ES"/>
              </w:rPr>
            </w:pPr>
            <w:r>
              <w:rPr>
                <w:rFonts w:asciiTheme="minorHAnsi" w:hAnsiTheme="minorHAnsi" w:cstheme="minorHAnsi"/>
                <w:lang w:val="es-ES"/>
              </w:rPr>
              <w:t xml:space="preserve">Materiales de </w:t>
            </w:r>
            <w:r w:rsidR="00CB5657">
              <w:rPr>
                <w:rFonts w:asciiTheme="minorHAnsi" w:hAnsiTheme="minorHAnsi" w:cstheme="minorHAnsi"/>
                <w:lang w:val="es-ES"/>
              </w:rPr>
              <w:t>Ingeniería</w:t>
            </w:r>
          </w:p>
          <w:p w14:paraId="4D249D87" w14:textId="5352C6CE" w:rsidR="008F3250" w:rsidRPr="008F3250" w:rsidRDefault="008F3250" w:rsidP="00FB6C61">
            <w:pPr>
              <w:pStyle w:val="TableParagraph"/>
              <w:numPr>
                <w:ilvl w:val="0"/>
                <w:numId w:val="32"/>
              </w:numPr>
              <w:ind w:left="425" w:right="19" w:hanging="284"/>
              <w:rPr>
                <w:rFonts w:asciiTheme="minorHAnsi" w:hAnsiTheme="minorHAnsi" w:cstheme="minorHAnsi"/>
                <w:lang w:val="es-ES"/>
              </w:rPr>
            </w:pPr>
            <w:r>
              <w:rPr>
                <w:rFonts w:asciiTheme="minorHAnsi" w:hAnsiTheme="minorHAnsi" w:cstheme="minorHAnsi"/>
                <w:lang w:val="es-ES"/>
              </w:rPr>
              <w:t>Ciencia de Materiales</w:t>
            </w:r>
          </w:p>
          <w:p w14:paraId="5A7E95CD" w14:textId="4545C96A" w:rsidR="008F3250" w:rsidRDefault="008F3250" w:rsidP="00FB6C61">
            <w:pPr>
              <w:pStyle w:val="TableParagraph"/>
              <w:ind w:left="425" w:right="19"/>
              <w:rPr>
                <w:rFonts w:asciiTheme="minorHAnsi" w:hAnsiTheme="minorHAnsi" w:cstheme="minorHAnsi"/>
                <w:lang w:val="es-ES"/>
              </w:rPr>
            </w:pPr>
          </w:p>
          <w:p w14:paraId="214CCF96" w14:textId="027DBD47" w:rsidR="008F3250" w:rsidRDefault="008F3250" w:rsidP="00FB6C61">
            <w:pPr>
              <w:pStyle w:val="TableParagraph"/>
              <w:ind w:left="141" w:right="19"/>
              <w:rPr>
                <w:rFonts w:asciiTheme="minorHAnsi" w:hAnsiTheme="minorHAnsi" w:cstheme="minorHAnsi"/>
                <w:lang w:val="es-ES"/>
              </w:rPr>
            </w:pPr>
            <w:r>
              <w:rPr>
                <w:rFonts w:asciiTheme="minorHAnsi" w:hAnsiTheme="minorHAnsi" w:cstheme="minorHAnsi"/>
                <w:lang w:val="es-ES"/>
              </w:rPr>
              <w:t>Investigación:</w:t>
            </w:r>
          </w:p>
          <w:p w14:paraId="4C14EFB0" w14:textId="7C9AD53D" w:rsidR="008F3250" w:rsidRDefault="008F3250" w:rsidP="00FB6C61">
            <w:pPr>
              <w:pStyle w:val="TableParagraph"/>
              <w:numPr>
                <w:ilvl w:val="0"/>
                <w:numId w:val="33"/>
              </w:numPr>
              <w:ind w:left="425" w:right="19" w:hanging="284"/>
              <w:rPr>
                <w:rFonts w:asciiTheme="minorHAnsi" w:hAnsiTheme="minorHAnsi" w:cstheme="minorHAnsi"/>
                <w:lang w:val="es-ES"/>
              </w:rPr>
            </w:pPr>
            <w:r>
              <w:rPr>
                <w:rFonts w:asciiTheme="minorHAnsi" w:hAnsiTheme="minorHAnsi" w:cstheme="minorHAnsi"/>
                <w:lang w:val="es-ES"/>
              </w:rPr>
              <w:t>Degradación de Materiales</w:t>
            </w:r>
          </w:p>
          <w:p w14:paraId="55A4954D" w14:textId="378DC304" w:rsidR="008F3250" w:rsidRDefault="00464847" w:rsidP="00FB6C61">
            <w:pPr>
              <w:pStyle w:val="TableParagraph"/>
              <w:numPr>
                <w:ilvl w:val="0"/>
                <w:numId w:val="33"/>
              </w:numPr>
              <w:ind w:left="425" w:right="19" w:hanging="284"/>
              <w:rPr>
                <w:rFonts w:asciiTheme="minorHAnsi" w:hAnsiTheme="minorHAnsi" w:cstheme="minorHAnsi"/>
                <w:lang w:val="es-ES"/>
              </w:rPr>
            </w:pPr>
            <w:r>
              <w:rPr>
                <w:rFonts w:asciiTheme="minorHAnsi" w:hAnsiTheme="minorHAnsi" w:cstheme="minorHAnsi"/>
                <w:lang w:val="es-ES"/>
              </w:rPr>
              <w:t>Análisis de corrosión de materiales</w:t>
            </w:r>
          </w:p>
          <w:p w14:paraId="547F3037" w14:textId="2E699DED" w:rsidR="00464847" w:rsidRDefault="00464847" w:rsidP="00FB6C61">
            <w:pPr>
              <w:pStyle w:val="TableParagraph"/>
              <w:ind w:left="425" w:right="19"/>
              <w:jc w:val="both"/>
              <w:rPr>
                <w:rFonts w:asciiTheme="minorHAnsi" w:hAnsiTheme="minorHAnsi" w:cstheme="minorHAnsi"/>
                <w:lang w:val="es-ES"/>
              </w:rPr>
            </w:pPr>
          </w:p>
          <w:p w14:paraId="010973A9" w14:textId="62A6BA89" w:rsidR="004F54AD" w:rsidRDefault="004F54AD" w:rsidP="00FB6C61">
            <w:pPr>
              <w:pStyle w:val="TableParagraph"/>
              <w:ind w:left="425" w:right="19"/>
              <w:jc w:val="both"/>
              <w:rPr>
                <w:rFonts w:asciiTheme="minorHAnsi" w:hAnsiTheme="minorHAnsi" w:cstheme="minorHAnsi"/>
                <w:lang w:val="es-ES"/>
              </w:rPr>
            </w:pPr>
          </w:p>
          <w:p w14:paraId="314F170D" w14:textId="77777777" w:rsidR="004F54AD" w:rsidRPr="00D3467E" w:rsidRDefault="004F54AD" w:rsidP="00FB6C61">
            <w:pPr>
              <w:pStyle w:val="TableParagraph"/>
              <w:ind w:left="425" w:right="19"/>
              <w:jc w:val="both"/>
              <w:rPr>
                <w:rFonts w:asciiTheme="minorHAnsi" w:hAnsiTheme="minorHAnsi" w:cstheme="minorHAnsi"/>
                <w:lang w:val="es-ES"/>
              </w:rPr>
            </w:pPr>
          </w:p>
          <w:p w14:paraId="4CAD45C3" w14:textId="77777777" w:rsidR="003D0293" w:rsidRPr="00D3467E" w:rsidRDefault="003D0293" w:rsidP="00FB6C61">
            <w:pPr>
              <w:pStyle w:val="TableParagraph"/>
              <w:ind w:left="425" w:right="19" w:firstLine="2"/>
              <w:jc w:val="both"/>
              <w:rPr>
                <w:rFonts w:asciiTheme="minorHAnsi" w:hAnsiTheme="minorHAnsi" w:cstheme="minorHAnsi"/>
                <w:sz w:val="20"/>
                <w:szCs w:val="20"/>
                <w:lang w:val="es-ES"/>
              </w:rPr>
            </w:pPr>
          </w:p>
          <w:p w14:paraId="10AD62F2" w14:textId="7F824CF7" w:rsidR="003D0293" w:rsidRPr="00D3467E" w:rsidRDefault="003D0293" w:rsidP="00FB6C61">
            <w:pPr>
              <w:pStyle w:val="TableParagraph"/>
              <w:ind w:left="425" w:right="19" w:firstLine="2"/>
              <w:rPr>
                <w:rFonts w:asciiTheme="minorHAnsi" w:hAnsiTheme="minorHAnsi" w:cstheme="minorHAnsi"/>
                <w:sz w:val="20"/>
                <w:szCs w:val="20"/>
                <w:lang w:val="es-ES"/>
              </w:rPr>
            </w:pPr>
          </w:p>
        </w:tc>
        <w:tc>
          <w:tcPr>
            <w:tcW w:w="3544" w:type="dxa"/>
          </w:tcPr>
          <w:p w14:paraId="66B988D9" w14:textId="77777777" w:rsidR="00DE1AF5" w:rsidRPr="00D3467E" w:rsidRDefault="00DE1AF5" w:rsidP="00FB6C61">
            <w:pPr>
              <w:pStyle w:val="Default"/>
              <w:ind w:left="142" w:right="92" w:hanging="11"/>
              <w:jc w:val="both"/>
              <w:rPr>
                <w:rFonts w:asciiTheme="minorHAnsi" w:hAnsiTheme="minorHAnsi" w:cstheme="minorHAnsi"/>
                <w:sz w:val="20"/>
                <w:szCs w:val="20"/>
                <w:lang w:val="es-ES"/>
              </w:rPr>
            </w:pPr>
          </w:p>
          <w:p w14:paraId="6D25B0B9" w14:textId="33E4C7CC" w:rsidR="00A96407" w:rsidRPr="00D3467E" w:rsidRDefault="00A96407" w:rsidP="00FB6C61">
            <w:pPr>
              <w:pStyle w:val="TableParagraph"/>
              <w:numPr>
                <w:ilvl w:val="0"/>
                <w:numId w:val="15"/>
              </w:numPr>
              <w:tabs>
                <w:tab w:val="left" w:pos="425"/>
              </w:tabs>
              <w:ind w:left="425" w:right="92" w:hanging="294"/>
              <w:jc w:val="both"/>
              <w:rPr>
                <w:sz w:val="20"/>
              </w:rPr>
            </w:pPr>
            <w:r w:rsidRPr="00D3467E">
              <w:rPr>
                <w:sz w:val="20"/>
              </w:rPr>
              <w:t xml:space="preserve">Tener al menos grado académico de maestría basada en investigación, o grado de </w:t>
            </w:r>
            <w:r w:rsidR="00784A2F" w:rsidRPr="00D3467E">
              <w:rPr>
                <w:sz w:val="20"/>
              </w:rPr>
              <w:t>PH. D</w:t>
            </w:r>
            <w:r w:rsidRPr="00D3467E">
              <w:rPr>
                <w:sz w:val="20"/>
              </w:rPr>
              <w:t xml:space="preserve"> o equivalente, debidamente reconocido e inscrito por la SENESCYT, en el área de conocimiento vinculada a sus actividades de docencia e investigación;</w:t>
            </w:r>
          </w:p>
          <w:p w14:paraId="59F9AA15" w14:textId="77777777" w:rsidR="00A96407" w:rsidRPr="00D3467E" w:rsidRDefault="00A96407" w:rsidP="00FB6C61">
            <w:pPr>
              <w:pStyle w:val="TableParagraph"/>
              <w:tabs>
                <w:tab w:val="left" w:pos="425"/>
              </w:tabs>
              <w:ind w:left="425" w:right="92" w:hanging="294"/>
              <w:jc w:val="both"/>
              <w:rPr>
                <w:sz w:val="20"/>
              </w:rPr>
            </w:pPr>
          </w:p>
          <w:p w14:paraId="59FED1A7" w14:textId="4ABE6893" w:rsidR="00A96407" w:rsidRPr="00D3467E" w:rsidRDefault="00A96407" w:rsidP="00FB6C61">
            <w:pPr>
              <w:pStyle w:val="TableParagraph"/>
              <w:numPr>
                <w:ilvl w:val="0"/>
                <w:numId w:val="15"/>
              </w:numPr>
              <w:tabs>
                <w:tab w:val="left" w:pos="425"/>
              </w:tabs>
              <w:ind w:left="425" w:right="92" w:hanging="294"/>
              <w:jc w:val="both"/>
              <w:rPr>
                <w:sz w:val="20"/>
              </w:rPr>
            </w:pPr>
            <w:r w:rsidRPr="00D3467E">
              <w:rPr>
                <w:sz w:val="20"/>
              </w:rPr>
              <w:t xml:space="preserve">Tener al menos tres años de experiencia como profesor en instituciones de educación superior o </w:t>
            </w:r>
            <w:r w:rsidR="007C139A" w:rsidRPr="00D3467E">
              <w:rPr>
                <w:sz w:val="20"/>
              </w:rPr>
              <w:t xml:space="preserve">como investigador </w:t>
            </w:r>
            <w:r w:rsidRPr="00D3467E">
              <w:rPr>
                <w:sz w:val="20"/>
              </w:rPr>
              <w:t>en instituciones de investigación de prestigio</w:t>
            </w:r>
            <w:r w:rsidR="007C139A" w:rsidRPr="00D3467E">
              <w:rPr>
                <w:sz w:val="20"/>
              </w:rPr>
              <w:t>.</w:t>
            </w:r>
          </w:p>
          <w:p w14:paraId="7D986EBD" w14:textId="77777777" w:rsidR="00A96407" w:rsidRPr="00D3467E" w:rsidRDefault="00A96407" w:rsidP="00FB6C61">
            <w:pPr>
              <w:pStyle w:val="TableParagraph"/>
              <w:tabs>
                <w:tab w:val="left" w:pos="425"/>
              </w:tabs>
              <w:ind w:left="425" w:right="92" w:hanging="294"/>
              <w:jc w:val="both"/>
              <w:rPr>
                <w:sz w:val="20"/>
              </w:rPr>
            </w:pPr>
          </w:p>
          <w:p w14:paraId="11FC889A" w14:textId="77777777" w:rsidR="00606C9B" w:rsidRPr="00D3467E" w:rsidRDefault="00606C9B" w:rsidP="00FB6C61">
            <w:pPr>
              <w:pStyle w:val="TableParagraph"/>
              <w:numPr>
                <w:ilvl w:val="0"/>
                <w:numId w:val="15"/>
              </w:numPr>
              <w:tabs>
                <w:tab w:val="left" w:pos="425"/>
              </w:tabs>
              <w:ind w:left="425" w:right="92" w:hanging="294"/>
              <w:jc w:val="both"/>
              <w:rPr>
                <w:sz w:val="20"/>
              </w:rPr>
            </w:pPr>
            <w:r w:rsidRPr="00D3467E">
              <w:rPr>
                <w:sz w:val="20"/>
              </w:rPr>
              <w:t>Haber creado o publicado al menos tres obras de relevancia o artículos indexados en Scopus o WOS en los últimos cinco años en el campo de conocimiento vinculado a sus actividades de docencia o investigación, de los cuales al menos una (1) deberá ser un artículo del primer cuartil, de conformidad con el Scimago Journal Ranking en el área de conocimiento pertinente.</w:t>
            </w:r>
          </w:p>
          <w:p w14:paraId="2967E658" w14:textId="77777777" w:rsidR="00606C9B" w:rsidRPr="00D3467E" w:rsidRDefault="00606C9B" w:rsidP="00FB6C61">
            <w:pPr>
              <w:pStyle w:val="Prrafodelista"/>
              <w:tabs>
                <w:tab w:val="left" w:pos="425"/>
              </w:tabs>
              <w:ind w:left="425" w:right="92" w:hanging="294"/>
              <w:rPr>
                <w:sz w:val="20"/>
              </w:rPr>
            </w:pPr>
          </w:p>
          <w:p w14:paraId="6FC26E32" w14:textId="7F7B729D" w:rsidR="00A96407" w:rsidRPr="00D3467E" w:rsidRDefault="00A96407" w:rsidP="00FB6C61">
            <w:pPr>
              <w:pStyle w:val="TableParagraph"/>
              <w:numPr>
                <w:ilvl w:val="0"/>
                <w:numId w:val="15"/>
              </w:numPr>
              <w:tabs>
                <w:tab w:val="left" w:pos="425"/>
              </w:tabs>
              <w:ind w:left="425" w:right="92" w:hanging="294"/>
              <w:jc w:val="both"/>
              <w:rPr>
                <w:sz w:val="20"/>
              </w:rPr>
            </w:pPr>
            <w:r w:rsidRPr="00D3467E">
              <w:rPr>
                <w:sz w:val="20"/>
              </w:rPr>
              <w:t>Haber obtenido como mínimo el setenta y cinco por ciento del puntaje en la evaluación de desempeño en sus últimos dos períodos de evaluación continuos.</w:t>
            </w:r>
            <w:r w:rsidR="00B867D7" w:rsidRPr="00D3467E">
              <w:rPr>
                <w:sz w:val="20"/>
              </w:rPr>
              <w:t xml:space="preserve"> </w:t>
            </w:r>
            <w:r w:rsidRPr="00D3467E">
              <w:rPr>
                <w:sz w:val="20"/>
              </w:rPr>
              <w:t xml:space="preserve">Para el caso de la experiencia como profesor en instituciones de educación superior o </w:t>
            </w:r>
            <w:r w:rsidRPr="00D3467E">
              <w:rPr>
                <w:sz w:val="20"/>
              </w:rPr>
              <w:lastRenderedPageBreak/>
              <w:t>de investigación extranjeras de prestigio, se considerará como evaluación de desempeño, la certificación que otorgue la institución correspondiente, de acuerdo a la siguiente escala: Excelente, Muy Bueno y Satisfactorio;</w:t>
            </w:r>
          </w:p>
          <w:p w14:paraId="110A6589" w14:textId="77777777" w:rsidR="00A96407" w:rsidRPr="00D3467E" w:rsidRDefault="00A96407" w:rsidP="00FB6C61">
            <w:pPr>
              <w:pStyle w:val="TableParagraph"/>
              <w:tabs>
                <w:tab w:val="left" w:pos="425"/>
              </w:tabs>
              <w:ind w:left="425" w:right="92" w:hanging="294"/>
              <w:jc w:val="both"/>
              <w:rPr>
                <w:sz w:val="20"/>
              </w:rPr>
            </w:pPr>
          </w:p>
          <w:p w14:paraId="56E5E580" w14:textId="55B60767" w:rsidR="00A96407" w:rsidRPr="00D3467E" w:rsidRDefault="00A96407" w:rsidP="00FB6C61">
            <w:pPr>
              <w:pStyle w:val="TableParagraph"/>
              <w:numPr>
                <w:ilvl w:val="0"/>
                <w:numId w:val="15"/>
              </w:numPr>
              <w:tabs>
                <w:tab w:val="left" w:pos="425"/>
              </w:tabs>
              <w:ind w:left="425" w:right="92" w:hanging="294"/>
              <w:jc w:val="both"/>
              <w:rPr>
                <w:sz w:val="20"/>
              </w:rPr>
            </w:pPr>
            <w:r w:rsidRPr="00D3467E">
              <w:rPr>
                <w:sz w:val="20"/>
              </w:rPr>
              <w:t>Haber realizado ciento ochenta horas de capacitación y actualización profesional, de las cuales noventa habrán sido en metodologías de aprendizaje e investigación, y el resto en el área de conocimiento vinculada a sus actividades de docencia o investigación. Se considerarán las capacitaciones presenciales y virtuales, nacionales o internacionales, que los aspirantes hayan realizado y que cuente con el correspondiente certificado, en el que se detalle la fecha y horas de</w:t>
            </w:r>
            <w:r w:rsidR="00037F05">
              <w:rPr>
                <w:sz w:val="20"/>
              </w:rPr>
              <w:t xml:space="preserve"> </w:t>
            </w:r>
            <w:r w:rsidRPr="00D3467E">
              <w:rPr>
                <w:sz w:val="20"/>
              </w:rPr>
              <w:t>l</w:t>
            </w:r>
            <w:r w:rsidR="00037F05">
              <w:rPr>
                <w:sz w:val="20"/>
              </w:rPr>
              <w:t>a</w:t>
            </w:r>
            <w:r w:rsidRPr="00D3467E">
              <w:rPr>
                <w:sz w:val="20"/>
              </w:rPr>
              <w:t xml:space="preserve"> </w:t>
            </w:r>
            <w:r w:rsidR="00037F05">
              <w:rPr>
                <w:sz w:val="20"/>
              </w:rPr>
              <w:t>capacitación</w:t>
            </w:r>
            <w:r w:rsidRPr="00D3467E">
              <w:rPr>
                <w:sz w:val="20"/>
              </w:rPr>
              <w:t>;</w:t>
            </w:r>
          </w:p>
          <w:p w14:paraId="4CA24A33" w14:textId="77777777" w:rsidR="00A96407" w:rsidRPr="00D3467E" w:rsidRDefault="00A96407" w:rsidP="00FB6C61">
            <w:pPr>
              <w:pStyle w:val="TableParagraph"/>
              <w:tabs>
                <w:tab w:val="left" w:pos="425"/>
              </w:tabs>
              <w:ind w:left="425" w:right="92" w:hanging="294"/>
              <w:jc w:val="both"/>
              <w:rPr>
                <w:sz w:val="20"/>
              </w:rPr>
            </w:pPr>
          </w:p>
          <w:p w14:paraId="0905532F" w14:textId="7E04395D" w:rsidR="00A96407" w:rsidRPr="00D3467E" w:rsidRDefault="00A96407" w:rsidP="00FB6C61">
            <w:pPr>
              <w:pStyle w:val="TableParagraph"/>
              <w:numPr>
                <w:ilvl w:val="0"/>
                <w:numId w:val="15"/>
              </w:numPr>
              <w:tabs>
                <w:tab w:val="left" w:pos="425"/>
              </w:tabs>
              <w:ind w:left="425" w:right="92" w:hanging="294"/>
              <w:jc w:val="both"/>
              <w:rPr>
                <w:sz w:val="20"/>
              </w:rPr>
            </w:pPr>
            <w:r w:rsidRPr="00D3467E">
              <w:rPr>
                <w:sz w:val="20"/>
              </w:rPr>
              <w:t>Haber participado al menos doce meses en uno o más proyectos de investigación;</w:t>
            </w:r>
            <w:r w:rsidR="00F74315" w:rsidRPr="00D3467E">
              <w:rPr>
                <w:sz w:val="20"/>
              </w:rPr>
              <w:t xml:space="preserve"> Se valorará de forma adicional el haber participado en redes internacionales de docencia, o de investigación. Como evidencia se considerará publicaciones conjuntas, propuestas de proyectos, participación en proyectos, entre otros.</w:t>
            </w:r>
          </w:p>
          <w:p w14:paraId="2C54DE95" w14:textId="77777777" w:rsidR="00A96407" w:rsidRPr="00D3467E" w:rsidRDefault="00A96407" w:rsidP="00FB6C61">
            <w:pPr>
              <w:pStyle w:val="Prrafodelista"/>
              <w:tabs>
                <w:tab w:val="left" w:pos="425"/>
              </w:tabs>
              <w:ind w:left="425" w:right="92" w:hanging="294"/>
              <w:rPr>
                <w:sz w:val="20"/>
              </w:rPr>
            </w:pPr>
          </w:p>
          <w:p w14:paraId="6E7138D4" w14:textId="77777777" w:rsidR="00FB6C61" w:rsidRDefault="00FB6C61" w:rsidP="00FB6C61">
            <w:pPr>
              <w:pStyle w:val="TableParagraph"/>
              <w:numPr>
                <w:ilvl w:val="0"/>
                <w:numId w:val="15"/>
              </w:numPr>
              <w:tabs>
                <w:tab w:val="left" w:pos="425"/>
              </w:tabs>
              <w:ind w:left="425" w:right="92" w:hanging="294"/>
              <w:jc w:val="both"/>
              <w:rPr>
                <w:sz w:val="20"/>
              </w:rPr>
            </w:pPr>
            <w:r>
              <w:rPr>
                <w:sz w:val="20"/>
              </w:rPr>
              <w:t>Demostrar suficiencia en el idioma inglés B1. Si el título se realizó en una universidad en la que el programa de postgrado se hizo en inglés se exonera de este requisito.</w:t>
            </w:r>
          </w:p>
          <w:p w14:paraId="42CD4840" w14:textId="77777777" w:rsidR="00464847" w:rsidRDefault="00464847" w:rsidP="00FB6C61">
            <w:pPr>
              <w:pStyle w:val="Prrafodelista"/>
              <w:tabs>
                <w:tab w:val="left" w:pos="425"/>
              </w:tabs>
              <w:ind w:left="425" w:right="92" w:hanging="294"/>
              <w:rPr>
                <w:rFonts w:asciiTheme="minorHAnsi" w:hAnsiTheme="minorHAnsi" w:cstheme="minorHAnsi"/>
                <w:sz w:val="20"/>
                <w:szCs w:val="20"/>
                <w:lang w:val="es-ES"/>
              </w:rPr>
            </w:pPr>
          </w:p>
          <w:p w14:paraId="564705F3" w14:textId="77777777" w:rsidR="00464847" w:rsidRDefault="00464847" w:rsidP="00FB6C61">
            <w:pPr>
              <w:pStyle w:val="TableParagraph"/>
              <w:numPr>
                <w:ilvl w:val="0"/>
                <w:numId w:val="15"/>
              </w:numPr>
              <w:tabs>
                <w:tab w:val="left" w:pos="425"/>
              </w:tabs>
              <w:ind w:left="425" w:right="92" w:hanging="294"/>
              <w:jc w:val="both"/>
              <w:rPr>
                <w:sz w:val="20"/>
              </w:rPr>
            </w:pPr>
            <w:r w:rsidRPr="00464847">
              <w:rPr>
                <w:rFonts w:asciiTheme="minorHAnsi" w:hAnsiTheme="minorHAnsi" w:cstheme="minorHAnsi"/>
                <w:sz w:val="20"/>
                <w:szCs w:val="20"/>
                <w:lang w:val="es-ES"/>
              </w:rPr>
              <w:t>Demostrar haber sido profesor en una institución de educación superior, nacional o internacional, en las áreas de docencia motivo del concurso.</w:t>
            </w:r>
          </w:p>
          <w:p w14:paraId="7DBC3016" w14:textId="77777777" w:rsidR="00464847" w:rsidRDefault="00464847" w:rsidP="00FB6C61">
            <w:pPr>
              <w:pStyle w:val="Prrafodelista"/>
              <w:tabs>
                <w:tab w:val="left" w:pos="425"/>
              </w:tabs>
              <w:ind w:left="425" w:right="92" w:hanging="294"/>
              <w:rPr>
                <w:rFonts w:asciiTheme="minorHAnsi" w:hAnsiTheme="minorHAnsi" w:cstheme="minorHAnsi"/>
                <w:sz w:val="20"/>
                <w:szCs w:val="20"/>
              </w:rPr>
            </w:pPr>
          </w:p>
          <w:p w14:paraId="5AAFAC9D" w14:textId="6EB2C59E" w:rsidR="004A5191" w:rsidRPr="00464847" w:rsidRDefault="001D5913" w:rsidP="00FB6C61">
            <w:pPr>
              <w:pStyle w:val="TableParagraph"/>
              <w:numPr>
                <w:ilvl w:val="0"/>
                <w:numId w:val="15"/>
              </w:numPr>
              <w:tabs>
                <w:tab w:val="left" w:pos="425"/>
              </w:tabs>
              <w:ind w:left="425" w:right="92" w:hanging="294"/>
              <w:jc w:val="both"/>
              <w:rPr>
                <w:sz w:val="20"/>
              </w:rPr>
            </w:pPr>
            <w:r w:rsidRPr="00464847">
              <w:rPr>
                <w:rFonts w:asciiTheme="minorHAnsi" w:hAnsiTheme="minorHAnsi" w:cstheme="minorHAnsi"/>
                <w:sz w:val="20"/>
                <w:szCs w:val="20"/>
              </w:rPr>
              <w:t xml:space="preserve">Tener al menos un </w:t>
            </w:r>
            <w:r w:rsidR="00B67E62" w:rsidRPr="00464847">
              <w:rPr>
                <w:rFonts w:asciiTheme="minorHAnsi" w:hAnsiTheme="minorHAnsi" w:cstheme="minorHAnsi"/>
                <w:sz w:val="20"/>
                <w:szCs w:val="20"/>
              </w:rPr>
              <w:t xml:space="preserve">año de experiencia en actividades de coordinación o dirección de carreras o programas </w:t>
            </w:r>
            <w:r w:rsidR="00561096">
              <w:rPr>
                <w:rFonts w:asciiTheme="minorHAnsi" w:hAnsiTheme="minorHAnsi" w:cstheme="minorHAnsi"/>
                <w:sz w:val="20"/>
                <w:szCs w:val="20"/>
              </w:rPr>
              <w:t xml:space="preserve">en el área del concurso </w:t>
            </w:r>
            <w:r w:rsidR="00B67E62" w:rsidRPr="00464847">
              <w:rPr>
                <w:rFonts w:asciiTheme="minorHAnsi" w:hAnsiTheme="minorHAnsi" w:cstheme="minorHAnsi"/>
                <w:sz w:val="20"/>
                <w:szCs w:val="20"/>
              </w:rPr>
              <w:t xml:space="preserve">en instituciones de educación superior nacionales o del extranjero. </w:t>
            </w:r>
          </w:p>
        </w:tc>
        <w:tc>
          <w:tcPr>
            <w:tcW w:w="1003" w:type="dxa"/>
            <w:vAlign w:val="center"/>
          </w:tcPr>
          <w:p w14:paraId="3408E24D" w14:textId="004AD69D" w:rsidR="00B867D7" w:rsidRPr="00D3467E" w:rsidRDefault="00A030E0" w:rsidP="00FB6C61">
            <w:pPr>
              <w:pStyle w:val="TableParagraph"/>
              <w:ind w:left="130" w:right="19"/>
              <w:jc w:val="center"/>
              <w:rPr>
                <w:rFonts w:asciiTheme="minorHAnsi" w:hAnsiTheme="minorHAnsi" w:cstheme="minorHAnsi"/>
                <w:sz w:val="20"/>
                <w:szCs w:val="20"/>
                <w:lang w:val="es-ES"/>
              </w:rPr>
            </w:pPr>
            <w:r>
              <w:rPr>
                <w:rFonts w:asciiTheme="minorHAnsi" w:hAnsiTheme="minorHAnsi" w:cstheme="minorHAnsi"/>
                <w:sz w:val="20"/>
                <w:szCs w:val="20"/>
                <w:lang w:val="es-ES"/>
              </w:rPr>
              <w:lastRenderedPageBreak/>
              <w:t>USD 3.463,99</w:t>
            </w:r>
          </w:p>
        </w:tc>
      </w:tr>
    </w:tbl>
    <w:p w14:paraId="20F06DD8" w14:textId="77777777" w:rsidR="008A6475" w:rsidRPr="00D3467E" w:rsidRDefault="008A6475" w:rsidP="00FB6C61">
      <w:pPr>
        <w:pStyle w:val="Textoindependiente"/>
        <w:ind w:right="19" w:firstLine="0"/>
        <w:jc w:val="both"/>
        <w:rPr>
          <w:rFonts w:asciiTheme="minorHAnsi" w:hAnsiTheme="minorHAnsi" w:cstheme="minorHAnsi"/>
          <w:lang w:val="es-ES"/>
        </w:rPr>
      </w:pPr>
    </w:p>
    <w:p w14:paraId="2B44DEDA" w14:textId="2F1EB364" w:rsidR="008D27DB" w:rsidRPr="00D3467E" w:rsidRDefault="00D11C6E" w:rsidP="00037F05">
      <w:pPr>
        <w:pStyle w:val="Ttulo1"/>
        <w:numPr>
          <w:ilvl w:val="0"/>
          <w:numId w:val="25"/>
        </w:numPr>
        <w:ind w:right="19"/>
        <w:jc w:val="both"/>
        <w:rPr>
          <w:lang w:val="es-ES"/>
        </w:rPr>
      </w:pPr>
      <w:r w:rsidRPr="00D3467E">
        <w:rPr>
          <w:lang w:val="es-ES"/>
        </w:rPr>
        <w:t>ANTECEDENTES/ LÍNEAS DE INVESTIGACIÓN / OBJETIVOS/ ACTIVIDADES</w:t>
      </w:r>
    </w:p>
    <w:p w14:paraId="18415E48" w14:textId="77777777" w:rsidR="008D27DB" w:rsidRPr="00D3467E" w:rsidRDefault="008D27DB" w:rsidP="00037F05">
      <w:pPr>
        <w:pStyle w:val="Ttulo1"/>
        <w:ind w:right="19"/>
        <w:jc w:val="both"/>
        <w:rPr>
          <w:rFonts w:asciiTheme="minorHAnsi" w:hAnsiTheme="minorHAnsi" w:cstheme="minorHAnsi"/>
          <w:lang w:val="es-ES"/>
        </w:rPr>
      </w:pPr>
    </w:p>
    <w:p w14:paraId="42B2B2D0" w14:textId="47FD608A" w:rsidR="008A6475" w:rsidRPr="00D3467E" w:rsidRDefault="00D11C6E" w:rsidP="00037F05">
      <w:pPr>
        <w:pStyle w:val="Ttulo1"/>
        <w:numPr>
          <w:ilvl w:val="1"/>
          <w:numId w:val="25"/>
        </w:numPr>
        <w:ind w:right="19"/>
        <w:jc w:val="both"/>
        <w:rPr>
          <w:lang w:val="es-ES"/>
        </w:rPr>
      </w:pPr>
      <w:r w:rsidRPr="00D3467E">
        <w:rPr>
          <w:lang w:val="es-ES"/>
        </w:rPr>
        <w:t>ANTECEDENTES</w:t>
      </w:r>
    </w:p>
    <w:p w14:paraId="18386EBF" w14:textId="77777777" w:rsidR="008D27DB" w:rsidRPr="00D3467E" w:rsidRDefault="008D27DB" w:rsidP="00037F05">
      <w:pPr>
        <w:pStyle w:val="Ttulo1"/>
        <w:ind w:right="19"/>
        <w:jc w:val="both"/>
        <w:rPr>
          <w:lang w:val="es-ES"/>
        </w:rPr>
      </w:pPr>
    </w:p>
    <w:p w14:paraId="01EB0398" w14:textId="10AB49BF" w:rsidR="00B56282" w:rsidRPr="00D3467E" w:rsidRDefault="00B56282" w:rsidP="00037F05">
      <w:pPr>
        <w:pStyle w:val="Prrafodelista"/>
        <w:tabs>
          <w:tab w:val="left" w:pos="1302"/>
        </w:tabs>
        <w:ind w:left="0" w:right="19" w:firstLine="0"/>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El Consejo Politécnico de la ESPOL, mediante resolución No. </w:t>
      </w:r>
      <w:r w:rsidR="00037F05" w:rsidRPr="00037F05">
        <w:rPr>
          <w:rFonts w:asciiTheme="minorHAnsi" w:hAnsiTheme="minorHAnsi" w:cstheme="minorHAnsi"/>
          <w:sz w:val="20"/>
          <w:szCs w:val="20"/>
          <w:lang w:val="es-ES"/>
        </w:rPr>
        <w:t>19-11-662</w:t>
      </w:r>
      <w:r w:rsidR="009C15AE" w:rsidRPr="00037F05">
        <w:rPr>
          <w:rFonts w:asciiTheme="minorHAnsi" w:hAnsiTheme="minorHAnsi" w:cstheme="minorHAnsi"/>
          <w:sz w:val="20"/>
          <w:szCs w:val="20"/>
          <w:lang w:val="es-ES"/>
        </w:rPr>
        <w:t xml:space="preserve"> del 07 de noviembre</w:t>
      </w:r>
      <w:r w:rsidR="009C15AE" w:rsidRPr="009C15AE">
        <w:rPr>
          <w:rFonts w:asciiTheme="minorHAnsi" w:hAnsiTheme="minorHAnsi" w:cstheme="minorHAnsi"/>
          <w:sz w:val="20"/>
          <w:szCs w:val="20"/>
          <w:lang w:val="es-ES"/>
        </w:rPr>
        <w:t xml:space="preserve"> </w:t>
      </w:r>
      <w:r w:rsidRPr="00D3467E">
        <w:rPr>
          <w:rFonts w:asciiTheme="minorHAnsi" w:hAnsiTheme="minorHAnsi" w:cstheme="minorHAnsi"/>
          <w:sz w:val="20"/>
          <w:szCs w:val="20"/>
          <w:lang w:val="es-ES"/>
        </w:rPr>
        <w:t>d</w:t>
      </w:r>
      <w:r w:rsidR="00D11C6E" w:rsidRPr="00D3467E">
        <w:rPr>
          <w:rFonts w:asciiTheme="minorHAnsi" w:hAnsiTheme="minorHAnsi" w:cstheme="minorHAnsi"/>
          <w:sz w:val="20"/>
          <w:szCs w:val="20"/>
          <w:lang w:val="es-ES"/>
        </w:rPr>
        <w:t xml:space="preserve">e </w:t>
      </w:r>
      <w:r w:rsidR="00456D1F" w:rsidRPr="00D3467E">
        <w:rPr>
          <w:rFonts w:asciiTheme="minorHAnsi" w:hAnsiTheme="minorHAnsi" w:cstheme="minorHAnsi"/>
          <w:sz w:val="20"/>
          <w:szCs w:val="20"/>
          <w:lang w:val="es-ES"/>
        </w:rPr>
        <w:t>2019</w:t>
      </w:r>
      <w:r w:rsidRPr="00D3467E">
        <w:rPr>
          <w:rFonts w:asciiTheme="minorHAnsi" w:hAnsiTheme="minorHAnsi" w:cstheme="minorHAnsi"/>
          <w:sz w:val="20"/>
          <w:szCs w:val="20"/>
          <w:lang w:val="es-ES"/>
        </w:rPr>
        <w:t xml:space="preserve">, autoriza </w:t>
      </w:r>
      <w:r w:rsidRPr="00D3467E">
        <w:rPr>
          <w:rFonts w:asciiTheme="minorHAnsi" w:hAnsiTheme="minorHAnsi" w:cstheme="minorHAnsi"/>
          <w:sz w:val="20"/>
          <w:szCs w:val="20"/>
          <w:lang w:val="es-ES"/>
        </w:rPr>
        <w:lastRenderedPageBreak/>
        <w:t xml:space="preserve">convocar a </w:t>
      </w:r>
      <w:r w:rsidR="00D11C6E" w:rsidRPr="00D3467E">
        <w:rPr>
          <w:rFonts w:asciiTheme="minorHAnsi" w:hAnsiTheme="minorHAnsi" w:cstheme="minorHAnsi"/>
          <w:sz w:val="20"/>
          <w:szCs w:val="20"/>
          <w:lang w:val="es-ES"/>
        </w:rPr>
        <w:t>CONCURSO PÚBLICO DE MERECIMIENTO Y OPOSICIÓN para nombrar a los académicos, cuyos r</w:t>
      </w:r>
      <w:r w:rsidR="00456D1F" w:rsidRPr="00D3467E">
        <w:rPr>
          <w:rFonts w:asciiTheme="minorHAnsi" w:hAnsiTheme="minorHAnsi" w:cstheme="minorHAnsi"/>
          <w:sz w:val="20"/>
          <w:szCs w:val="20"/>
          <w:lang w:val="es-ES"/>
        </w:rPr>
        <w:t xml:space="preserve">equisitos serán concordantes a lo dispuesto en </w:t>
      </w:r>
      <w:r w:rsidR="00D11C6E" w:rsidRPr="00D3467E">
        <w:rPr>
          <w:rFonts w:asciiTheme="minorHAnsi" w:hAnsiTheme="minorHAnsi" w:cstheme="minorHAnsi"/>
          <w:sz w:val="20"/>
          <w:szCs w:val="20"/>
          <w:lang w:val="es-ES"/>
        </w:rPr>
        <w:t>la Ley Orgánica de Educación Superior (LOES) y los p</w:t>
      </w:r>
      <w:r w:rsidR="00456D1F" w:rsidRPr="00D3467E">
        <w:rPr>
          <w:rFonts w:asciiTheme="minorHAnsi" w:hAnsiTheme="minorHAnsi" w:cstheme="minorHAnsi"/>
          <w:sz w:val="20"/>
          <w:szCs w:val="20"/>
          <w:lang w:val="es-ES"/>
        </w:rPr>
        <w:t>resupuestos contemplados en el E</w:t>
      </w:r>
      <w:r w:rsidR="00D11C6E" w:rsidRPr="00D3467E">
        <w:rPr>
          <w:rFonts w:asciiTheme="minorHAnsi" w:hAnsiTheme="minorHAnsi" w:cstheme="minorHAnsi"/>
          <w:sz w:val="20"/>
          <w:szCs w:val="20"/>
          <w:lang w:val="es-ES"/>
        </w:rPr>
        <w:t xml:space="preserve">statuto </w:t>
      </w:r>
      <w:r w:rsidR="00456D1F" w:rsidRPr="00D3467E">
        <w:rPr>
          <w:rFonts w:asciiTheme="minorHAnsi" w:hAnsiTheme="minorHAnsi" w:cstheme="minorHAnsi"/>
          <w:sz w:val="20"/>
          <w:szCs w:val="20"/>
          <w:lang w:val="es-ES"/>
        </w:rPr>
        <w:t>de la ESPOL</w:t>
      </w:r>
      <w:r w:rsidR="00D11C6E" w:rsidRPr="00D3467E">
        <w:rPr>
          <w:rFonts w:asciiTheme="minorHAnsi" w:hAnsiTheme="minorHAnsi" w:cstheme="minorHAnsi"/>
          <w:sz w:val="20"/>
          <w:szCs w:val="20"/>
          <w:lang w:val="es-ES"/>
        </w:rPr>
        <w:t xml:space="preserve"> y l</w:t>
      </w:r>
      <w:r w:rsidR="00456D1F" w:rsidRPr="00D3467E">
        <w:rPr>
          <w:rFonts w:asciiTheme="minorHAnsi" w:hAnsiTheme="minorHAnsi" w:cstheme="minorHAnsi"/>
          <w:sz w:val="20"/>
          <w:szCs w:val="20"/>
          <w:lang w:val="es-ES"/>
        </w:rPr>
        <w:t xml:space="preserve">a normativa </w:t>
      </w:r>
      <w:r w:rsidR="00D11C6E" w:rsidRPr="00D3467E">
        <w:rPr>
          <w:rFonts w:asciiTheme="minorHAnsi" w:hAnsiTheme="minorHAnsi" w:cstheme="minorHAnsi"/>
          <w:sz w:val="20"/>
          <w:szCs w:val="20"/>
          <w:lang w:val="es-ES"/>
        </w:rPr>
        <w:t>relacionad</w:t>
      </w:r>
      <w:r w:rsidR="00456D1F" w:rsidRPr="00D3467E">
        <w:rPr>
          <w:rFonts w:asciiTheme="minorHAnsi" w:hAnsiTheme="minorHAnsi" w:cstheme="minorHAnsi"/>
          <w:sz w:val="20"/>
          <w:szCs w:val="20"/>
          <w:lang w:val="es-ES"/>
        </w:rPr>
        <w:t>a</w:t>
      </w:r>
      <w:r w:rsidR="00D11C6E" w:rsidRPr="00D3467E">
        <w:rPr>
          <w:rFonts w:asciiTheme="minorHAnsi" w:hAnsiTheme="minorHAnsi" w:cstheme="minorHAnsi"/>
          <w:sz w:val="20"/>
          <w:szCs w:val="20"/>
          <w:lang w:val="es-ES"/>
        </w:rPr>
        <w:t xml:space="preserve"> para </w:t>
      </w:r>
      <w:r w:rsidR="00456D1F" w:rsidRPr="00D3467E">
        <w:rPr>
          <w:rFonts w:asciiTheme="minorHAnsi" w:hAnsiTheme="minorHAnsi" w:cstheme="minorHAnsi"/>
          <w:sz w:val="20"/>
          <w:szCs w:val="20"/>
          <w:lang w:val="es-ES"/>
        </w:rPr>
        <w:t>tal</w:t>
      </w:r>
      <w:r w:rsidR="00D11C6E" w:rsidRPr="00D3467E">
        <w:rPr>
          <w:rFonts w:asciiTheme="minorHAnsi" w:hAnsiTheme="minorHAnsi" w:cstheme="minorHAnsi"/>
          <w:sz w:val="20"/>
          <w:szCs w:val="20"/>
          <w:lang w:val="es-ES"/>
        </w:rPr>
        <w:t xml:space="preserve"> efecto</w:t>
      </w:r>
      <w:r w:rsidR="00566BEE" w:rsidRPr="00D3467E">
        <w:rPr>
          <w:rFonts w:asciiTheme="minorHAnsi" w:hAnsiTheme="minorHAnsi" w:cstheme="minorHAnsi"/>
          <w:sz w:val="20"/>
          <w:szCs w:val="20"/>
          <w:lang w:val="es-ES"/>
        </w:rPr>
        <w:t>.</w:t>
      </w:r>
      <w:r w:rsidRPr="00D3467E">
        <w:rPr>
          <w:rFonts w:asciiTheme="minorHAnsi" w:hAnsiTheme="minorHAnsi" w:cstheme="minorHAnsi"/>
          <w:sz w:val="20"/>
          <w:szCs w:val="20"/>
          <w:lang w:val="es-ES"/>
        </w:rPr>
        <w:t xml:space="preserve"> </w:t>
      </w:r>
    </w:p>
    <w:p w14:paraId="7E425B10" w14:textId="77777777" w:rsidR="00037F05" w:rsidRDefault="00037F05" w:rsidP="00037F05">
      <w:pPr>
        <w:pStyle w:val="Prrafodelista"/>
        <w:ind w:left="0" w:right="19" w:firstLine="0"/>
        <w:jc w:val="both"/>
        <w:rPr>
          <w:rFonts w:asciiTheme="minorHAnsi" w:hAnsiTheme="minorHAnsi" w:cstheme="minorHAnsi"/>
          <w:sz w:val="20"/>
          <w:szCs w:val="20"/>
          <w:lang w:val="es-ES"/>
        </w:rPr>
      </w:pPr>
    </w:p>
    <w:p w14:paraId="50FA879E" w14:textId="72824C0E" w:rsidR="008A6475" w:rsidRPr="00D3467E" w:rsidRDefault="00B56282" w:rsidP="00037F05">
      <w:pPr>
        <w:pStyle w:val="Prrafodelista"/>
        <w:ind w:left="0" w:right="19" w:firstLine="0"/>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Con base en esta resolución se aprueba la publicación de la convocatoria</w:t>
      </w:r>
      <w:r w:rsidR="00D11C6E" w:rsidRPr="00D3467E">
        <w:rPr>
          <w:rFonts w:asciiTheme="minorHAnsi" w:hAnsiTheme="minorHAnsi" w:cstheme="minorHAnsi"/>
          <w:sz w:val="20"/>
          <w:szCs w:val="20"/>
          <w:lang w:val="es-ES"/>
        </w:rPr>
        <w:t xml:space="preserve"> para nombrar a los nuevos profesores titulares que ocuparán</w:t>
      </w:r>
      <w:r w:rsidR="001E0057" w:rsidRPr="00D3467E">
        <w:rPr>
          <w:rFonts w:asciiTheme="minorHAnsi" w:hAnsiTheme="minorHAnsi" w:cstheme="minorHAnsi"/>
          <w:sz w:val="20"/>
          <w:szCs w:val="20"/>
          <w:lang w:val="es-ES"/>
        </w:rPr>
        <w:t xml:space="preserve"> </w:t>
      </w:r>
      <w:r w:rsidRPr="00D3467E">
        <w:rPr>
          <w:rFonts w:asciiTheme="minorHAnsi" w:hAnsiTheme="minorHAnsi" w:cstheme="minorHAnsi"/>
          <w:sz w:val="20"/>
          <w:szCs w:val="20"/>
          <w:lang w:val="es-ES"/>
        </w:rPr>
        <w:t xml:space="preserve">las diversas </w:t>
      </w:r>
      <w:r w:rsidR="00227F33" w:rsidRPr="00D3467E">
        <w:rPr>
          <w:rFonts w:asciiTheme="minorHAnsi" w:hAnsiTheme="minorHAnsi" w:cstheme="minorHAnsi"/>
          <w:sz w:val="20"/>
          <w:szCs w:val="20"/>
          <w:lang w:val="es-ES"/>
        </w:rPr>
        <w:t>plazas</w:t>
      </w:r>
      <w:r w:rsidRPr="00D3467E">
        <w:rPr>
          <w:rFonts w:asciiTheme="minorHAnsi" w:hAnsiTheme="minorHAnsi" w:cstheme="minorHAnsi"/>
          <w:sz w:val="20"/>
          <w:szCs w:val="20"/>
          <w:lang w:val="es-ES"/>
        </w:rPr>
        <w:t xml:space="preserve"> requeridas</w:t>
      </w:r>
      <w:r w:rsidR="00D11C6E" w:rsidRPr="00D3467E">
        <w:rPr>
          <w:rFonts w:asciiTheme="minorHAnsi" w:hAnsiTheme="minorHAnsi" w:cstheme="minorHAnsi"/>
          <w:sz w:val="20"/>
          <w:szCs w:val="20"/>
          <w:lang w:val="es-ES"/>
        </w:rPr>
        <w:t xml:space="preserve">; así mismo </w:t>
      </w:r>
      <w:r w:rsidRPr="00D3467E">
        <w:rPr>
          <w:rFonts w:asciiTheme="minorHAnsi" w:hAnsiTheme="minorHAnsi" w:cstheme="minorHAnsi"/>
          <w:sz w:val="20"/>
          <w:szCs w:val="20"/>
          <w:lang w:val="es-ES"/>
        </w:rPr>
        <w:t>encarga a la R</w:t>
      </w:r>
      <w:r w:rsidR="00D11C6E" w:rsidRPr="00D3467E">
        <w:rPr>
          <w:rFonts w:asciiTheme="minorHAnsi" w:hAnsiTheme="minorHAnsi" w:cstheme="minorHAnsi"/>
          <w:sz w:val="20"/>
          <w:szCs w:val="20"/>
          <w:lang w:val="es-ES"/>
        </w:rPr>
        <w:t>ector</w:t>
      </w:r>
      <w:r w:rsidRPr="00D3467E">
        <w:rPr>
          <w:rFonts w:asciiTheme="minorHAnsi" w:hAnsiTheme="minorHAnsi" w:cstheme="minorHAnsi"/>
          <w:sz w:val="20"/>
          <w:szCs w:val="20"/>
          <w:lang w:val="es-ES"/>
        </w:rPr>
        <w:t>a</w:t>
      </w:r>
      <w:r w:rsidR="00D11C6E" w:rsidRPr="00D3467E">
        <w:rPr>
          <w:rFonts w:asciiTheme="minorHAnsi" w:hAnsiTheme="minorHAnsi" w:cstheme="minorHAnsi"/>
          <w:sz w:val="20"/>
          <w:szCs w:val="20"/>
          <w:lang w:val="es-ES"/>
        </w:rPr>
        <w:t xml:space="preserve"> a conformar los Tribunales de Méritos y Oposición, quienes observarán </w:t>
      </w:r>
      <w:r w:rsidRPr="00D3467E">
        <w:rPr>
          <w:rFonts w:asciiTheme="minorHAnsi" w:hAnsiTheme="minorHAnsi" w:cstheme="minorHAnsi"/>
          <w:sz w:val="20"/>
          <w:szCs w:val="20"/>
          <w:lang w:val="es-ES"/>
        </w:rPr>
        <w:t>l</w:t>
      </w:r>
      <w:r w:rsidR="00D11C6E" w:rsidRPr="00D3467E">
        <w:rPr>
          <w:rFonts w:asciiTheme="minorHAnsi" w:hAnsiTheme="minorHAnsi" w:cstheme="minorHAnsi"/>
          <w:sz w:val="20"/>
          <w:szCs w:val="20"/>
          <w:lang w:val="es-ES"/>
        </w:rPr>
        <w:t>os requisitos contemplados en la Ley Orgánica de Educación Superior, el Esta</w:t>
      </w:r>
      <w:r w:rsidR="00456D1F" w:rsidRPr="00D3467E">
        <w:rPr>
          <w:rFonts w:asciiTheme="minorHAnsi" w:hAnsiTheme="minorHAnsi" w:cstheme="minorHAnsi"/>
          <w:sz w:val="20"/>
          <w:szCs w:val="20"/>
          <w:lang w:val="es-ES"/>
        </w:rPr>
        <w:t xml:space="preserve">tuto institucional y demás normas </w:t>
      </w:r>
      <w:r w:rsidR="00D11C6E" w:rsidRPr="00D3467E">
        <w:rPr>
          <w:rFonts w:asciiTheme="minorHAnsi" w:hAnsiTheme="minorHAnsi" w:cstheme="minorHAnsi"/>
          <w:sz w:val="20"/>
          <w:szCs w:val="20"/>
          <w:lang w:val="es-ES"/>
        </w:rPr>
        <w:t>intern</w:t>
      </w:r>
      <w:r w:rsidR="00456D1F" w:rsidRPr="00D3467E">
        <w:rPr>
          <w:rFonts w:asciiTheme="minorHAnsi" w:hAnsiTheme="minorHAnsi" w:cstheme="minorHAnsi"/>
          <w:sz w:val="20"/>
          <w:szCs w:val="20"/>
          <w:lang w:val="es-ES"/>
        </w:rPr>
        <w:t>a</w:t>
      </w:r>
      <w:r w:rsidR="00D11C6E" w:rsidRPr="00D3467E">
        <w:rPr>
          <w:rFonts w:asciiTheme="minorHAnsi" w:hAnsiTheme="minorHAnsi" w:cstheme="minorHAnsi"/>
          <w:sz w:val="20"/>
          <w:szCs w:val="20"/>
          <w:lang w:val="es-ES"/>
        </w:rPr>
        <w:t>s</w:t>
      </w:r>
      <w:r w:rsidR="00456D1F" w:rsidRPr="00D3467E">
        <w:rPr>
          <w:rFonts w:asciiTheme="minorHAnsi" w:hAnsiTheme="minorHAnsi" w:cstheme="minorHAnsi"/>
          <w:sz w:val="20"/>
          <w:szCs w:val="20"/>
          <w:lang w:val="es-ES"/>
        </w:rPr>
        <w:t xml:space="preserve"> aplicables</w:t>
      </w:r>
      <w:r w:rsidR="00D11C6E" w:rsidRPr="00D3467E">
        <w:rPr>
          <w:rFonts w:asciiTheme="minorHAnsi" w:hAnsiTheme="minorHAnsi" w:cstheme="minorHAnsi"/>
          <w:sz w:val="20"/>
          <w:szCs w:val="20"/>
          <w:lang w:val="es-ES"/>
        </w:rPr>
        <w:t>.</w:t>
      </w:r>
    </w:p>
    <w:p w14:paraId="79A9D96E" w14:textId="77777777" w:rsidR="00B56282" w:rsidRPr="00D3467E" w:rsidRDefault="00B56282" w:rsidP="00037F05">
      <w:pPr>
        <w:pStyle w:val="Textoindependiente"/>
        <w:ind w:right="19" w:firstLine="0"/>
        <w:jc w:val="both"/>
        <w:rPr>
          <w:rFonts w:asciiTheme="minorHAnsi" w:hAnsiTheme="minorHAnsi" w:cstheme="minorHAnsi"/>
          <w:lang w:val="es-ES"/>
        </w:rPr>
      </w:pPr>
    </w:p>
    <w:p w14:paraId="26BB6039" w14:textId="0BACB18C" w:rsidR="008A6475" w:rsidRPr="00D3467E" w:rsidRDefault="00B56282" w:rsidP="00037F05">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 xml:space="preserve">El resumen de la convocatoria especifica que deberá publicarse en los medios que </w:t>
      </w:r>
      <w:r w:rsidR="00227F33" w:rsidRPr="00D3467E">
        <w:rPr>
          <w:rFonts w:asciiTheme="minorHAnsi" w:hAnsiTheme="minorHAnsi" w:cstheme="minorHAnsi"/>
          <w:lang w:val="es-ES"/>
        </w:rPr>
        <w:t>determinan</w:t>
      </w:r>
      <w:r w:rsidRPr="00D3467E">
        <w:rPr>
          <w:rFonts w:asciiTheme="minorHAnsi" w:hAnsiTheme="minorHAnsi" w:cstheme="minorHAnsi"/>
          <w:lang w:val="es-ES"/>
        </w:rPr>
        <w:t xml:space="preserve"> la Ley, considerará la siguiente información:</w:t>
      </w:r>
    </w:p>
    <w:p w14:paraId="7D672A18" w14:textId="77777777" w:rsidR="008A6475" w:rsidRPr="00D3467E" w:rsidRDefault="008A6475" w:rsidP="00FB6C61">
      <w:pPr>
        <w:pStyle w:val="Textoindependiente"/>
        <w:ind w:right="19" w:firstLine="0"/>
        <w:jc w:val="both"/>
        <w:rPr>
          <w:rFonts w:asciiTheme="minorHAnsi" w:hAnsiTheme="minorHAnsi" w:cstheme="minorHAnsi"/>
          <w:lang w:val="es-ES"/>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42"/>
        <w:gridCol w:w="1701"/>
        <w:gridCol w:w="3402"/>
      </w:tblGrid>
      <w:tr w:rsidR="001E0057" w:rsidRPr="00D3467E" w14:paraId="0C05B2BD" w14:textId="77777777" w:rsidTr="00037F05">
        <w:trPr>
          <w:trHeight w:val="242"/>
        </w:trPr>
        <w:tc>
          <w:tcPr>
            <w:tcW w:w="2976" w:type="dxa"/>
            <w:gridSpan w:val="2"/>
          </w:tcPr>
          <w:p w14:paraId="79C6CE2E" w14:textId="4050C68E" w:rsidR="001E0057" w:rsidRPr="00D3467E" w:rsidRDefault="001E0057" w:rsidP="00FB6C61">
            <w:pPr>
              <w:pStyle w:val="TableParagraph"/>
              <w:ind w:left="107" w:right="19"/>
              <w:jc w:val="both"/>
              <w:rPr>
                <w:rFonts w:asciiTheme="minorHAnsi" w:hAnsiTheme="minorHAnsi" w:cstheme="minorHAnsi"/>
                <w:b/>
                <w:sz w:val="20"/>
                <w:szCs w:val="20"/>
                <w:lang w:val="es-ES"/>
              </w:rPr>
            </w:pPr>
            <w:r w:rsidRPr="00D3467E">
              <w:rPr>
                <w:rFonts w:asciiTheme="minorHAnsi" w:hAnsiTheme="minorHAnsi" w:cstheme="minorHAnsi"/>
                <w:b/>
                <w:sz w:val="20"/>
                <w:szCs w:val="20"/>
                <w:lang w:val="es-ES"/>
              </w:rPr>
              <w:t>UNIDAD ACADÉMICA O CENTRO DE INVESTIGACIÓN</w:t>
            </w:r>
          </w:p>
        </w:tc>
        <w:tc>
          <w:tcPr>
            <w:tcW w:w="1701" w:type="dxa"/>
          </w:tcPr>
          <w:p w14:paraId="5AE0B777" w14:textId="77777777" w:rsidR="001E0057" w:rsidRPr="00D3467E" w:rsidRDefault="001E0057" w:rsidP="00FB6C61">
            <w:pPr>
              <w:pStyle w:val="TableParagraph"/>
              <w:ind w:left="108" w:right="19"/>
              <w:jc w:val="both"/>
              <w:rPr>
                <w:rFonts w:asciiTheme="minorHAnsi" w:hAnsiTheme="minorHAnsi" w:cstheme="minorHAnsi"/>
                <w:b/>
                <w:sz w:val="20"/>
                <w:szCs w:val="20"/>
                <w:lang w:val="es-ES"/>
              </w:rPr>
            </w:pPr>
            <w:r w:rsidRPr="00D3467E">
              <w:rPr>
                <w:rFonts w:asciiTheme="minorHAnsi" w:hAnsiTheme="minorHAnsi" w:cstheme="minorHAnsi"/>
                <w:b/>
                <w:sz w:val="20"/>
                <w:szCs w:val="20"/>
                <w:lang w:val="es-ES"/>
              </w:rPr>
              <w:t>AREA</w:t>
            </w:r>
          </w:p>
        </w:tc>
        <w:tc>
          <w:tcPr>
            <w:tcW w:w="3402" w:type="dxa"/>
          </w:tcPr>
          <w:p w14:paraId="5037E980" w14:textId="71EBB312" w:rsidR="001E0057" w:rsidRPr="00D3467E" w:rsidRDefault="001E0057" w:rsidP="00FB6C61">
            <w:pPr>
              <w:pStyle w:val="TableParagraph"/>
              <w:ind w:left="109" w:right="19"/>
              <w:jc w:val="both"/>
              <w:rPr>
                <w:rFonts w:asciiTheme="minorHAnsi" w:hAnsiTheme="minorHAnsi" w:cstheme="minorHAnsi"/>
                <w:b/>
                <w:sz w:val="20"/>
                <w:szCs w:val="20"/>
                <w:lang w:val="es-ES"/>
              </w:rPr>
            </w:pPr>
            <w:r w:rsidRPr="00D3467E">
              <w:rPr>
                <w:rFonts w:asciiTheme="minorHAnsi" w:hAnsiTheme="minorHAnsi" w:cstheme="minorHAnsi"/>
                <w:b/>
                <w:sz w:val="20"/>
                <w:szCs w:val="20"/>
                <w:lang w:val="es-ES"/>
              </w:rPr>
              <w:t>ASIGNATURAS</w:t>
            </w:r>
            <w:r w:rsidR="00AC60F1" w:rsidRPr="00D3467E">
              <w:rPr>
                <w:rFonts w:asciiTheme="minorHAnsi" w:hAnsiTheme="minorHAnsi" w:cstheme="minorHAnsi"/>
                <w:b/>
                <w:sz w:val="20"/>
                <w:szCs w:val="20"/>
                <w:lang w:val="es-ES"/>
              </w:rPr>
              <w:t>,</w:t>
            </w:r>
            <w:r w:rsidRPr="00D3467E">
              <w:rPr>
                <w:rFonts w:asciiTheme="minorHAnsi" w:hAnsiTheme="minorHAnsi" w:cstheme="minorHAnsi"/>
                <w:b/>
                <w:sz w:val="20"/>
                <w:szCs w:val="20"/>
                <w:lang w:val="es-ES"/>
              </w:rPr>
              <w:t xml:space="preserve"> CAMPOS DE ACCIÓN</w:t>
            </w:r>
            <w:r w:rsidR="00AC60F1" w:rsidRPr="00D3467E">
              <w:rPr>
                <w:rFonts w:asciiTheme="minorHAnsi" w:hAnsiTheme="minorHAnsi" w:cstheme="minorHAnsi"/>
                <w:b/>
                <w:sz w:val="20"/>
                <w:szCs w:val="20"/>
                <w:lang w:val="es-ES"/>
              </w:rPr>
              <w:t xml:space="preserve"> CON BASE EN ACTIVIDADES SUSTANTIVAS</w:t>
            </w:r>
          </w:p>
        </w:tc>
      </w:tr>
      <w:tr w:rsidR="001E0057" w:rsidRPr="00D3467E" w14:paraId="62C1FFE8" w14:textId="77777777" w:rsidTr="00037F05">
        <w:trPr>
          <w:trHeight w:val="733"/>
        </w:trPr>
        <w:tc>
          <w:tcPr>
            <w:tcW w:w="1134" w:type="dxa"/>
          </w:tcPr>
          <w:p w14:paraId="51A6AAF7" w14:textId="77777777" w:rsidR="001E0057" w:rsidRPr="00D3467E" w:rsidRDefault="001E0057" w:rsidP="00037F05">
            <w:pPr>
              <w:pStyle w:val="TableParagraph"/>
              <w:ind w:left="107" w:right="19"/>
              <w:rPr>
                <w:rFonts w:asciiTheme="minorHAnsi" w:hAnsiTheme="minorHAnsi" w:cstheme="minorHAnsi"/>
                <w:b/>
                <w:sz w:val="20"/>
                <w:szCs w:val="20"/>
                <w:lang w:val="es-ES"/>
              </w:rPr>
            </w:pPr>
            <w:r w:rsidRPr="00D3467E">
              <w:rPr>
                <w:rFonts w:asciiTheme="minorHAnsi" w:hAnsiTheme="minorHAnsi" w:cstheme="minorHAnsi"/>
                <w:b/>
                <w:sz w:val="20"/>
                <w:szCs w:val="20"/>
                <w:lang w:val="es-ES"/>
              </w:rPr>
              <w:t>FIMCP</w:t>
            </w:r>
          </w:p>
        </w:tc>
        <w:tc>
          <w:tcPr>
            <w:tcW w:w="1842" w:type="dxa"/>
          </w:tcPr>
          <w:p w14:paraId="01F9A950" w14:textId="7E339AA2" w:rsidR="001E0057" w:rsidRPr="00D3467E" w:rsidRDefault="001E0057" w:rsidP="00037F05">
            <w:pPr>
              <w:pStyle w:val="TableParagraph"/>
              <w:ind w:left="108" w:right="19"/>
              <w:rPr>
                <w:rFonts w:asciiTheme="minorHAnsi" w:hAnsiTheme="minorHAnsi" w:cstheme="minorHAnsi"/>
                <w:b/>
                <w:sz w:val="20"/>
                <w:szCs w:val="20"/>
                <w:lang w:val="es-ES"/>
              </w:rPr>
            </w:pPr>
            <w:r w:rsidRPr="00D3467E">
              <w:rPr>
                <w:rFonts w:asciiTheme="minorHAnsi" w:hAnsiTheme="minorHAnsi" w:cstheme="minorHAnsi"/>
                <w:b/>
                <w:sz w:val="20"/>
                <w:szCs w:val="20"/>
                <w:lang w:val="es-ES"/>
              </w:rPr>
              <w:t>PROFESOR TITULAR</w:t>
            </w:r>
            <w:r w:rsidR="00B56282" w:rsidRPr="00D3467E">
              <w:rPr>
                <w:rFonts w:asciiTheme="minorHAnsi" w:hAnsiTheme="minorHAnsi" w:cstheme="minorHAnsi"/>
                <w:b/>
                <w:sz w:val="20"/>
                <w:szCs w:val="20"/>
                <w:lang w:val="es-ES"/>
              </w:rPr>
              <w:t xml:space="preserve"> </w:t>
            </w:r>
            <w:r w:rsidR="00F1007A" w:rsidRPr="00D3467E">
              <w:rPr>
                <w:rFonts w:asciiTheme="minorHAnsi" w:hAnsiTheme="minorHAnsi" w:cstheme="minorHAnsi"/>
                <w:b/>
                <w:sz w:val="20"/>
                <w:szCs w:val="20"/>
                <w:lang w:val="es-ES"/>
              </w:rPr>
              <w:t>AGREGADO</w:t>
            </w:r>
            <w:r w:rsidR="00B56282" w:rsidRPr="00D3467E">
              <w:rPr>
                <w:rFonts w:asciiTheme="minorHAnsi" w:hAnsiTheme="minorHAnsi" w:cstheme="minorHAnsi"/>
                <w:b/>
                <w:sz w:val="20"/>
                <w:szCs w:val="20"/>
                <w:lang w:val="es-ES"/>
              </w:rPr>
              <w:t xml:space="preserve"> A TIEMPO COMPLETO CON DEDICACIÓN EXCLUSIVA</w:t>
            </w:r>
          </w:p>
        </w:tc>
        <w:tc>
          <w:tcPr>
            <w:tcW w:w="1701" w:type="dxa"/>
          </w:tcPr>
          <w:p w14:paraId="38485BA6" w14:textId="6178E3B0" w:rsidR="00227F33" w:rsidRPr="00D3467E" w:rsidRDefault="00561096" w:rsidP="00037F05">
            <w:pPr>
              <w:pStyle w:val="TableParagraph"/>
              <w:ind w:right="19"/>
              <w:rPr>
                <w:rFonts w:asciiTheme="minorHAnsi" w:hAnsiTheme="minorHAnsi" w:cstheme="minorHAnsi"/>
                <w:sz w:val="20"/>
                <w:szCs w:val="20"/>
                <w:lang w:val="es-ES"/>
              </w:rPr>
            </w:pPr>
            <w:r>
              <w:rPr>
                <w:rFonts w:asciiTheme="minorHAnsi" w:hAnsiTheme="minorHAnsi" w:cstheme="minorHAnsi"/>
                <w:lang w:val="es-ES"/>
              </w:rPr>
              <w:t>Ingeniería en Materiales</w:t>
            </w:r>
          </w:p>
          <w:p w14:paraId="61E124E6" w14:textId="2CBEB750" w:rsidR="001E0057" w:rsidRPr="00D3467E" w:rsidRDefault="001E0057" w:rsidP="00037F05">
            <w:pPr>
              <w:pStyle w:val="TableParagraph"/>
              <w:ind w:left="108" w:right="19"/>
              <w:rPr>
                <w:rFonts w:asciiTheme="minorHAnsi" w:hAnsiTheme="minorHAnsi" w:cstheme="minorHAnsi"/>
                <w:b/>
                <w:sz w:val="20"/>
                <w:szCs w:val="20"/>
                <w:lang w:val="es-ES"/>
              </w:rPr>
            </w:pPr>
          </w:p>
        </w:tc>
        <w:tc>
          <w:tcPr>
            <w:tcW w:w="3402" w:type="dxa"/>
          </w:tcPr>
          <w:p w14:paraId="425050E8" w14:textId="7F6B2664" w:rsidR="00561096" w:rsidRPr="00561096" w:rsidRDefault="00561096" w:rsidP="00FB6C61">
            <w:pPr>
              <w:pStyle w:val="TableParagraph"/>
              <w:ind w:left="141" w:right="19"/>
              <w:jc w:val="both"/>
              <w:rPr>
                <w:rFonts w:asciiTheme="minorHAnsi" w:hAnsiTheme="minorHAnsi" w:cstheme="minorHAnsi"/>
                <w:lang w:val="es-ES"/>
              </w:rPr>
            </w:pPr>
            <w:r w:rsidRPr="00561096">
              <w:rPr>
                <w:rFonts w:asciiTheme="minorHAnsi" w:hAnsiTheme="minorHAnsi" w:cstheme="minorHAnsi"/>
                <w:lang w:val="es-ES"/>
              </w:rPr>
              <w:t>Docencia en:</w:t>
            </w:r>
          </w:p>
          <w:p w14:paraId="559FD6F8" w14:textId="45CE13C3" w:rsidR="00561096" w:rsidRPr="00561096" w:rsidRDefault="00561096" w:rsidP="00FB6C61">
            <w:pPr>
              <w:pStyle w:val="TableParagraph"/>
              <w:numPr>
                <w:ilvl w:val="0"/>
                <w:numId w:val="35"/>
              </w:numPr>
              <w:ind w:right="19"/>
              <w:jc w:val="both"/>
              <w:rPr>
                <w:rFonts w:asciiTheme="minorHAnsi" w:hAnsiTheme="minorHAnsi" w:cstheme="minorHAnsi"/>
                <w:lang w:val="es-ES"/>
              </w:rPr>
            </w:pPr>
            <w:r w:rsidRPr="00561096">
              <w:rPr>
                <w:rFonts w:asciiTheme="minorHAnsi" w:hAnsiTheme="minorHAnsi" w:cstheme="minorHAnsi"/>
                <w:lang w:val="es-ES"/>
              </w:rPr>
              <w:t>Selección de Materiales</w:t>
            </w:r>
          </w:p>
          <w:p w14:paraId="74A462CF" w14:textId="77777777" w:rsidR="00561096" w:rsidRPr="00561096" w:rsidRDefault="00561096" w:rsidP="00FB6C61">
            <w:pPr>
              <w:pStyle w:val="TableParagraph"/>
              <w:numPr>
                <w:ilvl w:val="0"/>
                <w:numId w:val="35"/>
              </w:numPr>
              <w:ind w:right="19"/>
              <w:jc w:val="both"/>
              <w:rPr>
                <w:rFonts w:asciiTheme="minorHAnsi" w:hAnsiTheme="minorHAnsi" w:cstheme="minorHAnsi"/>
                <w:lang w:val="es-ES"/>
              </w:rPr>
            </w:pPr>
            <w:r w:rsidRPr="00561096">
              <w:rPr>
                <w:rFonts w:asciiTheme="minorHAnsi" w:hAnsiTheme="minorHAnsi" w:cstheme="minorHAnsi"/>
                <w:lang w:val="es-ES"/>
              </w:rPr>
              <w:t>Materiales de Ingeniería</w:t>
            </w:r>
          </w:p>
          <w:p w14:paraId="51EE1598" w14:textId="16E1EF42" w:rsidR="00561096" w:rsidRPr="00561096" w:rsidRDefault="00561096" w:rsidP="00FB6C61">
            <w:pPr>
              <w:pStyle w:val="TableParagraph"/>
              <w:numPr>
                <w:ilvl w:val="0"/>
                <w:numId w:val="35"/>
              </w:numPr>
              <w:ind w:right="19"/>
              <w:jc w:val="both"/>
              <w:rPr>
                <w:rFonts w:asciiTheme="minorHAnsi" w:hAnsiTheme="minorHAnsi" w:cstheme="minorHAnsi"/>
                <w:lang w:val="es-ES"/>
              </w:rPr>
            </w:pPr>
            <w:r w:rsidRPr="00561096">
              <w:rPr>
                <w:rFonts w:asciiTheme="minorHAnsi" w:hAnsiTheme="minorHAnsi" w:cstheme="minorHAnsi"/>
                <w:lang w:val="es-ES"/>
              </w:rPr>
              <w:t>Ciencia de Materiales</w:t>
            </w:r>
          </w:p>
          <w:p w14:paraId="0178D296" w14:textId="77777777" w:rsidR="00227F33" w:rsidRPr="00561096" w:rsidRDefault="00227F33" w:rsidP="00FB6C61">
            <w:pPr>
              <w:pStyle w:val="TableParagraph"/>
              <w:ind w:right="19"/>
              <w:jc w:val="both"/>
              <w:rPr>
                <w:rFonts w:asciiTheme="minorHAnsi" w:hAnsiTheme="minorHAnsi" w:cstheme="minorHAnsi"/>
                <w:lang w:val="es-ES"/>
              </w:rPr>
            </w:pPr>
          </w:p>
          <w:p w14:paraId="0E01951C" w14:textId="77777777" w:rsidR="00561096" w:rsidRPr="00561096" w:rsidRDefault="00227F33" w:rsidP="00FB6C61">
            <w:pPr>
              <w:pStyle w:val="TableParagraph"/>
              <w:numPr>
                <w:ilvl w:val="0"/>
                <w:numId w:val="33"/>
              </w:numPr>
              <w:ind w:left="152" w:right="19" w:hanging="284"/>
              <w:jc w:val="both"/>
              <w:rPr>
                <w:rFonts w:asciiTheme="minorHAnsi" w:hAnsiTheme="minorHAnsi" w:cstheme="minorHAnsi"/>
                <w:lang w:val="es-ES"/>
              </w:rPr>
            </w:pPr>
            <w:r w:rsidRPr="00561096">
              <w:rPr>
                <w:rFonts w:asciiTheme="minorHAnsi" w:hAnsiTheme="minorHAnsi" w:cstheme="minorHAnsi"/>
                <w:lang w:val="es-ES"/>
              </w:rPr>
              <w:t xml:space="preserve">Investigación en: </w:t>
            </w:r>
          </w:p>
          <w:p w14:paraId="7E799C98" w14:textId="37C4628B" w:rsidR="00561096" w:rsidRPr="00561096" w:rsidRDefault="00561096" w:rsidP="00037F05">
            <w:pPr>
              <w:pStyle w:val="TableParagraph"/>
              <w:numPr>
                <w:ilvl w:val="0"/>
                <w:numId w:val="33"/>
              </w:numPr>
              <w:ind w:right="19"/>
              <w:rPr>
                <w:rFonts w:asciiTheme="minorHAnsi" w:hAnsiTheme="minorHAnsi" w:cstheme="minorHAnsi"/>
                <w:lang w:val="es-ES"/>
              </w:rPr>
            </w:pPr>
            <w:r>
              <w:rPr>
                <w:rFonts w:asciiTheme="minorHAnsi" w:hAnsiTheme="minorHAnsi" w:cstheme="minorHAnsi"/>
                <w:lang w:val="es-ES"/>
              </w:rPr>
              <w:t>D</w:t>
            </w:r>
            <w:r w:rsidRPr="00561096">
              <w:rPr>
                <w:rFonts w:asciiTheme="minorHAnsi" w:hAnsiTheme="minorHAnsi" w:cstheme="minorHAnsi"/>
                <w:lang w:val="es-ES"/>
              </w:rPr>
              <w:t>egradación de Materiales</w:t>
            </w:r>
          </w:p>
          <w:p w14:paraId="35B4179E" w14:textId="2CE8EA84" w:rsidR="00227F33" w:rsidRPr="00561096" w:rsidRDefault="00561096" w:rsidP="00037F05">
            <w:pPr>
              <w:pStyle w:val="TableParagraph"/>
              <w:numPr>
                <w:ilvl w:val="0"/>
                <w:numId w:val="33"/>
              </w:numPr>
              <w:ind w:right="19"/>
              <w:rPr>
                <w:rFonts w:asciiTheme="minorHAnsi" w:hAnsiTheme="minorHAnsi" w:cstheme="minorHAnsi"/>
                <w:lang w:val="es-ES"/>
              </w:rPr>
            </w:pPr>
            <w:r w:rsidRPr="00561096">
              <w:rPr>
                <w:rFonts w:asciiTheme="minorHAnsi" w:hAnsiTheme="minorHAnsi" w:cstheme="minorHAnsi"/>
                <w:lang w:val="es-ES"/>
              </w:rPr>
              <w:t>Análisis de corrosión de materiales</w:t>
            </w:r>
          </w:p>
          <w:p w14:paraId="0C3EDD71" w14:textId="2B8B55CD" w:rsidR="001E0057" w:rsidRPr="00D3467E" w:rsidRDefault="001E0057" w:rsidP="00FB6C61">
            <w:pPr>
              <w:pStyle w:val="TableParagraph"/>
              <w:tabs>
                <w:tab w:val="left" w:pos="381"/>
              </w:tabs>
              <w:ind w:left="380" w:right="19"/>
              <w:jc w:val="both"/>
              <w:rPr>
                <w:rFonts w:asciiTheme="minorHAnsi" w:hAnsiTheme="minorHAnsi" w:cstheme="minorHAnsi"/>
                <w:b/>
                <w:sz w:val="20"/>
                <w:szCs w:val="20"/>
                <w:lang w:val="es-ES"/>
              </w:rPr>
            </w:pPr>
          </w:p>
        </w:tc>
      </w:tr>
    </w:tbl>
    <w:p w14:paraId="4783488A" w14:textId="77777777" w:rsidR="008A6475" w:rsidRPr="00D3467E" w:rsidRDefault="008A6475" w:rsidP="00FB6C61">
      <w:pPr>
        <w:pStyle w:val="Textoindependiente"/>
        <w:ind w:right="19" w:firstLine="0"/>
        <w:jc w:val="both"/>
        <w:rPr>
          <w:rFonts w:asciiTheme="minorHAnsi" w:hAnsiTheme="minorHAnsi" w:cstheme="minorHAnsi"/>
          <w:lang w:val="es-ES"/>
        </w:rPr>
      </w:pPr>
    </w:p>
    <w:p w14:paraId="53C7424C" w14:textId="5A31A398" w:rsidR="00FB2138" w:rsidRPr="00D3467E" w:rsidRDefault="00D11C6E" w:rsidP="00FB6C61">
      <w:pPr>
        <w:tabs>
          <w:tab w:val="left" w:pos="130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Para el cumplimiento del plan estratégico de la Facultad de Ingeniería en Mecánica y Ciencias de la Producción, FIMCP, particularmente en sus áreas de especialización</w:t>
      </w:r>
      <w:r w:rsidR="00FB2138" w:rsidRPr="00D3467E">
        <w:rPr>
          <w:rFonts w:asciiTheme="minorHAnsi" w:hAnsiTheme="minorHAnsi" w:cstheme="minorHAnsi"/>
          <w:sz w:val="20"/>
          <w:szCs w:val="20"/>
          <w:lang w:val="es-ES"/>
        </w:rPr>
        <w:t xml:space="preserve"> </w:t>
      </w:r>
      <w:r w:rsidR="00227F33" w:rsidRPr="00D3467E">
        <w:rPr>
          <w:rFonts w:asciiTheme="minorHAnsi" w:hAnsiTheme="minorHAnsi" w:cstheme="minorHAnsi"/>
          <w:sz w:val="20"/>
          <w:szCs w:val="20"/>
          <w:lang w:val="es-ES"/>
        </w:rPr>
        <w:t>Degradación y Comportamiento mecánico de materiales</w:t>
      </w:r>
      <w:r w:rsidR="00FB2138" w:rsidRPr="00D3467E">
        <w:rPr>
          <w:rFonts w:asciiTheme="minorHAnsi" w:hAnsiTheme="minorHAnsi" w:cstheme="minorHAnsi"/>
          <w:sz w:val="20"/>
          <w:szCs w:val="20"/>
          <w:lang w:val="es-ES"/>
        </w:rPr>
        <w:t>,</w:t>
      </w:r>
      <w:r w:rsidRPr="00D3467E">
        <w:rPr>
          <w:rFonts w:asciiTheme="minorHAnsi" w:hAnsiTheme="minorHAnsi" w:cstheme="minorHAnsi"/>
          <w:sz w:val="20"/>
          <w:szCs w:val="20"/>
          <w:lang w:val="es-ES"/>
        </w:rPr>
        <w:t xml:space="preserve"> es menester contar con un cuerpo docente y de investigación conformado por profesores formados al más alto nivel académico. Así, la mencionada facultad y particularmente </w:t>
      </w:r>
      <w:r w:rsidR="00FB2138" w:rsidRPr="00D3467E">
        <w:rPr>
          <w:rFonts w:asciiTheme="minorHAnsi" w:hAnsiTheme="minorHAnsi" w:cstheme="minorHAnsi"/>
          <w:sz w:val="20"/>
          <w:szCs w:val="20"/>
          <w:lang w:val="es-ES"/>
        </w:rPr>
        <w:t xml:space="preserve">el </w:t>
      </w:r>
      <w:r w:rsidR="00227F33" w:rsidRPr="00D3467E">
        <w:rPr>
          <w:rFonts w:asciiTheme="minorHAnsi" w:hAnsiTheme="minorHAnsi" w:cstheme="minorHAnsi"/>
          <w:sz w:val="20"/>
          <w:szCs w:val="20"/>
          <w:lang w:val="es-ES"/>
        </w:rPr>
        <w:t>área</w:t>
      </w:r>
      <w:r w:rsidR="00FB2138" w:rsidRPr="00D3467E">
        <w:rPr>
          <w:rFonts w:asciiTheme="minorHAnsi" w:hAnsiTheme="minorHAnsi" w:cstheme="minorHAnsi"/>
          <w:sz w:val="20"/>
          <w:szCs w:val="20"/>
          <w:lang w:val="es-ES"/>
        </w:rPr>
        <w:t xml:space="preserve"> de </w:t>
      </w:r>
      <w:r w:rsidR="00227F33" w:rsidRPr="00D3467E">
        <w:rPr>
          <w:rFonts w:asciiTheme="minorHAnsi" w:hAnsiTheme="minorHAnsi" w:cstheme="minorHAnsi"/>
          <w:sz w:val="20"/>
          <w:szCs w:val="20"/>
          <w:lang w:val="es-ES"/>
        </w:rPr>
        <w:t>Degradación y Comportamiento mecánico de materiales</w:t>
      </w:r>
      <w:r w:rsidR="00FB2138" w:rsidRPr="00D3467E">
        <w:rPr>
          <w:rFonts w:asciiTheme="minorHAnsi" w:hAnsiTheme="minorHAnsi" w:cstheme="minorHAnsi"/>
          <w:sz w:val="20"/>
          <w:szCs w:val="20"/>
          <w:lang w:val="es-ES"/>
        </w:rPr>
        <w:t xml:space="preserve">, </w:t>
      </w:r>
      <w:r w:rsidRPr="00D3467E">
        <w:rPr>
          <w:rFonts w:asciiTheme="minorHAnsi" w:hAnsiTheme="minorHAnsi" w:cstheme="minorHAnsi"/>
          <w:sz w:val="20"/>
          <w:szCs w:val="20"/>
          <w:lang w:val="es-ES"/>
        </w:rPr>
        <w:t xml:space="preserve">incrementaría en calidad y cantidad las investigaciones científicas </w:t>
      </w:r>
      <w:r w:rsidR="00FB2138" w:rsidRPr="00D3467E">
        <w:rPr>
          <w:rFonts w:asciiTheme="minorHAnsi" w:hAnsiTheme="minorHAnsi" w:cstheme="minorHAnsi"/>
          <w:sz w:val="20"/>
          <w:szCs w:val="20"/>
          <w:lang w:val="es-ES"/>
        </w:rPr>
        <w:t xml:space="preserve">en </w:t>
      </w:r>
      <w:r w:rsidRPr="00D3467E">
        <w:rPr>
          <w:rFonts w:asciiTheme="minorHAnsi" w:hAnsiTheme="minorHAnsi" w:cstheme="minorHAnsi"/>
          <w:sz w:val="20"/>
          <w:szCs w:val="20"/>
          <w:lang w:val="es-ES"/>
        </w:rPr>
        <w:t>el futuro</w:t>
      </w:r>
      <w:r w:rsidR="00FB2138" w:rsidRPr="00D3467E">
        <w:rPr>
          <w:rFonts w:asciiTheme="minorHAnsi" w:hAnsiTheme="minorHAnsi" w:cstheme="minorHAnsi"/>
          <w:sz w:val="20"/>
          <w:szCs w:val="20"/>
          <w:lang w:val="es-ES"/>
        </w:rPr>
        <w:t>, así como también mejorará la calidad de su docencia y de los proyectos de vinculación con la sociedad</w:t>
      </w:r>
      <w:r w:rsidRPr="00D3467E">
        <w:rPr>
          <w:rFonts w:asciiTheme="minorHAnsi" w:hAnsiTheme="minorHAnsi" w:cstheme="minorHAnsi"/>
          <w:sz w:val="20"/>
          <w:szCs w:val="20"/>
          <w:lang w:val="es-ES"/>
        </w:rPr>
        <w:t>.</w:t>
      </w:r>
    </w:p>
    <w:p w14:paraId="3079E22C" w14:textId="4EE66CCD" w:rsidR="00FB2138" w:rsidRPr="00D3467E" w:rsidRDefault="00FB2138" w:rsidP="00FB6C61">
      <w:pPr>
        <w:tabs>
          <w:tab w:val="left" w:pos="1302"/>
        </w:tabs>
        <w:ind w:left="1662" w:right="19"/>
        <w:jc w:val="both"/>
        <w:rPr>
          <w:rFonts w:asciiTheme="minorHAnsi" w:hAnsiTheme="minorHAnsi" w:cstheme="minorHAnsi"/>
          <w:sz w:val="20"/>
          <w:szCs w:val="20"/>
          <w:lang w:val="es-ES"/>
        </w:rPr>
      </w:pPr>
    </w:p>
    <w:p w14:paraId="2DADBD48" w14:textId="3DC318FF" w:rsidR="008A6475" w:rsidRPr="00D3467E" w:rsidRDefault="00D11C6E" w:rsidP="00FB6C61">
      <w:pPr>
        <w:pStyle w:val="Ttulo1"/>
        <w:numPr>
          <w:ilvl w:val="1"/>
          <w:numId w:val="25"/>
        </w:numPr>
        <w:ind w:right="19"/>
        <w:jc w:val="both"/>
        <w:rPr>
          <w:rFonts w:asciiTheme="minorHAnsi" w:hAnsiTheme="minorHAnsi" w:cstheme="minorHAnsi"/>
          <w:lang w:val="es-ES"/>
        </w:rPr>
      </w:pPr>
      <w:r w:rsidRPr="00D3467E">
        <w:rPr>
          <w:rFonts w:asciiTheme="minorHAnsi" w:hAnsiTheme="minorHAnsi" w:cstheme="minorHAnsi"/>
          <w:lang w:val="es-ES"/>
        </w:rPr>
        <w:t>LÍNEAS DE INVESTIGACIÓN</w:t>
      </w:r>
    </w:p>
    <w:p w14:paraId="7D433B89" w14:textId="77777777" w:rsidR="008A6475" w:rsidRPr="00D3467E" w:rsidRDefault="008A6475" w:rsidP="00FB6C61">
      <w:pPr>
        <w:pStyle w:val="Textoindependiente"/>
        <w:ind w:right="19" w:firstLine="0"/>
        <w:jc w:val="both"/>
        <w:rPr>
          <w:rFonts w:asciiTheme="minorHAnsi" w:hAnsiTheme="minorHAnsi" w:cstheme="minorHAnsi"/>
          <w:b/>
          <w:lang w:val="es-ES"/>
        </w:rPr>
      </w:pPr>
    </w:p>
    <w:p w14:paraId="174FE272" w14:textId="77777777" w:rsidR="008A6475" w:rsidRPr="00D3467E" w:rsidRDefault="00D11C6E" w:rsidP="00037F05">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Este concurso está dirigido a abordar las siguientes líneas de investigación:</w:t>
      </w:r>
    </w:p>
    <w:p w14:paraId="0BA3559F" w14:textId="0C87249E" w:rsidR="0088107F" w:rsidRPr="00D3467E" w:rsidRDefault="0088107F" w:rsidP="00037F05">
      <w:pPr>
        <w:pStyle w:val="Prrafodelista"/>
        <w:numPr>
          <w:ilvl w:val="0"/>
          <w:numId w:val="27"/>
        </w:numPr>
        <w:tabs>
          <w:tab w:val="left" w:pos="1649"/>
          <w:tab w:val="left" w:pos="1650"/>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Estudio de lo</w:t>
      </w:r>
      <w:r w:rsidR="00B46033" w:rsidRPr="00D3467E">
        <w:rPr>
          <w:rFonts w:asciiTheme="minorHAnsi" w:hAnsiTheme="minorHAnsi" w:cstheme="minorHAnsi"/>
          <w:sz w:val="20"/>
          <w:szCs w:val="20"/>
          <w:lang w:val="es-ES"/>
        </w:rPr>
        <w:t>s</w:t>
      </w:r>
      <w:r w:rsidRPr="00D3467E">
        <w:rPr>
          <w:rFonts w:asciiTheme="minorHAnsi" w:hAnsiTheme="minorHAnsi" w:cstheme="minorHAnsi"/>
          <w:sz w:val="20"/>
          <w:szCs w:val="20"/>
          <w:lang w:val="es-ES"/>
        </w:rPr>
        <w:t xml:space="preserve"> mecanismos de fragilización por efecto del hidrógeno en materiales metálicos para aplicaciones de ingeniería</w:t>
      </w:r>
    </w:p>
    <w:p w14:paraId="57F4ACAA" w14:textId="165F26B0" w:rsidR="0088107F" w:rsidRPr="00D3467E" w:rsidRDefault="0088107F" w:rsidP="00037F05">
      <w:pPr>
        <w:pStyle w:val="Prrafodelista"/>
        <w:numPr>
          <w:ilvl w:val="0"/>
          <w:numId w:val="27"/>
        </w:numPr>
        <w:tabs>
          <w:tab w:val="left" w:pos="1649"/>
          <w:tab w:val="left" w:pos="1650"/>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Estudio de las aplicaciones de tecnología de vacío para aplicaciones en el campo amplio de la ingeniería.</w:t>
      </w:r>
    </w:p>
    <w:p w14:paraId="6E877551" w14:textId="33769D58" w:rsidR="0088107F" w:rsidRPr="00D3467E" w:rsidRDefault="0088107F" w:rsidP="00037F05">
      <w:pPr>
        <w:pStyle w:val="Prrafodelista"/>
        <w:numPr>
          <w:ilvl w:val="0"/>
          <w:numId w:val="27"/>
        </w:numPr>
        <w:tabs>
          <w:tab w:val="left" w:pos="1649"/>
          <w:tab w:val="left" w:pos="1650"/>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Estudio de los mecanismos electroquímicos inherentes a los fenómenos de corrosión. </w:t>
      </w:r>
    </w:p>
    <w:p w14:paraId="5D55E564" w14:textId="77777777" w:rsidR="00AC60F1" w:rsidRPr="00D3467E" w:rsidRDefault="00AC60F1" w:rsidP="00037F05">
      <w:pPr>
        <w:pStyle w:val="Ttulo1"/>
        <w:ind w:right="19"/>
        <w:jc w:val="both"/>
        <w:rPr>
          <w:rFonts w:asciiTheme="minorHAnsi" w:hAnsiTheme="minorHAnsi" w:cstheme="minorHAnsi"/>
          <w:lang w:val="es-ES"/>
        </w:rPr>
      </w:pPr>
    </w:p>
    <w:p w14:paraId="0F2056AB" w14:textId="7F6D87F0" w:rsidR="00AC60F1" w:rsidRPr="00D3467E" w:rsidRDefault="00D11C6E" w:rsidP="00037F05">
      <w:pPr>
        <w:pStyle w:val="Ttulo1"/>
        <w:numPr>
          <w:ilvl w:val="1"/>
          <w:numId w:val="25"/>
        </w:numPr>
        <w:ind w:right="19"/>
        <w:jc w:val="both"/>
        <w:rPr>
          <w:rFonts w:asciiTheme="minorHAnsi" w:hAnsiTheme="minorHAnsi" w:cstheme="minorHAnsi"/>
          <w:lang w:val="es-ES"/>
        </w:rPr>
      </w:pPr>
      <w:r w:rsidRPr="00D3467E">
        <w:rPr>
          <w:rFonts w:asciiTheme="minorHAnsi" w:hAnsiTheme="minorHAnsi" w:cstheme="minorHAnsi"/>
          <w:lang w:val="es-ES"/>
        </w:rPr>
        <w:t>OBJETIVOS DEL CONCURSO</w:t>
      </w:r>
    </w:p>
    <w:p w14:paraId="52AC6787" w14:textId="77777777" w:rsidR="00037F05" w:rsidRDefault="00037F05" w:rsidP="00037F05">
      <w:pPr>
        <w:pStyle w:val="Textoindependiente"/>
        <w:ind w:right="19" w:firstLine="0"/>
        <w:jc w:val="both"/>
        <w:rPr>
          <w:rFonts w:asciiTheme="minorHAnsi" w:hAnsiTheme="minorHAnsi" w:cstheme="minorHAnsi"/>
          <w:lang w:val="es-ES"/>
        </w:rPr>
      </w:pPr>
    </w:p>
    <w:p w14:paraId="32DA0F39" w14:textId="76006AAF" w:rsidR="008A6475" w:rsidRPr="00D3467E" w:rsidRDefault="000D5B0C" w:rsidP="00037F05">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El principal objetivo de este concurso es contar con un profesor a tiempo completo para que desarrolle las siguientes actividades de docencia, investigación y gestión académica.</w:t>
      </w:r>
    </w:p>
    <w:p w14:paraId="7286D1EC" w14:textId="77777777" w:rsidR="008A6475" w:rsidRPr="00D3467E" w:rsidRDefault="008A6475" w:rsidP="00037F05">
      <w:pPr>
        <w:pStyle w:val="Textoindependiente"/>
        <w:ind w:right="19" w:firstLine="0"/>
        <w:jc w:val="both"/>
        <w:rPr>
          <w:rFonts w:asciiTheme="minorHAnsi" w:hAnsiTheme="minorHAnsi" w:cstheme="minorHAnsi"/>
          <w:lang w:val="es-ES"/>
        </w:rPr>
      </w:pPr>
    </w:p>
    <w:p w14:paraId="3930513B" w14:textId="77777777" w:rsidR="008A6475" w:rsidRPr="00D3467E" w:rsidRDefault="00D11C6E" w:rsidP="00037F05">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Potenciar los programas de maestrías que se están diseñando en la</w:t>
      </w:r>
      <w:r w:rsidRPr="00D3467E">
        <w:rPr>
          <w:rFonts w:asciiTheme="minorHAnsi" w:hAnsiTheme="minorHAnsi" w:cstheme="minorHAnsi"/>
          <w:spacing w:val="-10"/>
          <w:sz w:val="20"/>
          <w:szCs w:val="20"/>
          <w:lang w:val="es-ES"/>
        </w:rPr>
        <w:t xml:space="preserve"> </w:t>
      </w:r>
      <w:r w:rsidRPr="00D3467E">
        <w:rPr>
          <w:rFonts w:asciiTheme="minorHAnsi" w:hAnsiTheme="minorHAnsi" w:cstheme="minorHAnsi"/>
          <w:sz w:val="20"/>
          <w:szCs w:val="20"/>
          <w:lang w:val="es-ES"/>
        </w:rPr>
        <w:t>FIMCP.</w:t>
      </w:r>
    </w:p>
    <w:p w14:paraId="0DA92013" w14:textId="77777777" w:rsidR="008A6475" w:rsidRPr="00D3467E" w:rsidRDefault="00D11C6E" w:rsidP="00037F05">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Integrar o liderar grupos de investigación dentro de su área de</w:t>
      </w:r>
      <w:r w:rsidRPr="00D3467E">
        <w:rPr>
          <w:rFonts w:asciiTheme="minorHAnsi" w:hAnsiTheme="minorHAnsi" w:cstheme="minorHAnsi"/>
          <w:spacing w:val="-6"/>
          <w:sz w:val="20"/>
          <w:szCs w:val="20"/>
          <w:lang w:val="es-ES"/>
        </w:rPr>
        <w:t xml:space="preserve"> </w:t>
      </w:r>
      <w:r w:rsidRPr="00D3467E">
        <w:rPr>
          <w:rFonts w:asciiTheme="minorHAnsi" w:hAnsiTheme="minorHAnsi" w:cstheme="minorHAnsi"/>
          <w:sz w:val="20"/>
          <w:szCs w:val="20"/>
          <w:lang w:val="es-ES"/>
        </w:rPr>
        <w:t>especialidad.</w:t>
      </w:r>
    </w:p>
    <w:p w14:paraId="2C403200" w14:textId="77777777" w:rsidR="008A6475" w:rsidRPr="00D3467E" w:rsidRDefault="00D11C6E" w:rsidP="00037F05">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Participar en la actividad docente de la FIMCP, favoreciendo la mejora continua de la</w:t>
      </w:r>
      <w:r w:rsidRPr="00D3467E">
        <w:rPr>
          <w:rFonts w:asciiTheme="minorHAnsi" w:hAnsiTheme="minorHAnsi" w:cstheme="minorHAnsi"/>
          <w:spacing w:val="-9"/>
          <w:sz w:val="20"/>
          <w:szCs w:val="20"/>
          <w:lang w:val="es-ES"/>
        </w:rPr>
        <w:t xml:space="preserve"> </w:t>
      </w:r>
      <w:r w:rsidRPr="00D3467E">
        <w:rPr>
          <w:rFonts w:asciiTheme="minorHAnsi" w:hAnsiTheme="minorHAnsi" w:cstheme="minorHAnsi"/>
          <w:sz w:val="20"/>
          <w:szCs w:val="20"/>
          <w:lang w:val="es-ES"/>
        </w:rPr>
        <w:t>calidad.</w:t>
      </w:r>
    </w:p>
    <w:p w14:paraId="35CAED36" w14:textId="77777777" w:rsidR="008A6475" w:rsidRPr="00D3467E" w:rsidRDefault="00D11C6E" w:rsidP="00037F05">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Dictar seminarios específicos correspondientes al área de</w:t>
      </w:r>
      <w:r w:rsidRPr="00D3467E">
        <w:rPr>
          <w:rFonts w:asciiTheme="minorHAnsi" w:hAnsiTheme="minorHAnsi" w:cstheme="minorHAnsi"/>
          <w:spacing w:val="-6"/>
          <w:sz w:val="20"/>
          <w:szCs w:val="20"/>
          <w:lang w:val="es-ES"/>
        </w:rPr>
        <w:t xml:space="preserve"> </w:t>
      </w:r>
      <w:r w:rsidRPr="00D3467E">
        <w:rPr>
          <w:rFonts w:asciiTheme="minorHAnsi" w:hAnsiTheme="minorHAnsi" w:cstheme="minorHAnsi"/>
          <w:sz w:val="20"/>
          <w:szCs w:val="20"/>
          <w:lang w:val="es-ES"/>
        </w:rPr>
        <w:t>especialización.</w:t>
      </w:r>
    </w:p>
    <w:p w14:paraId="0CB91619" w14:textId="77777777" w:rsidR="00AC60F1" w:rsidRPr="00D3467E" w:rsidRDefault="00AC60F1" w:rsidP="00037F05">
      <w:pPr>
        <w:pStyle w:val="Ttulo1"/>
        <w:ind w:right="19"/>
        <w:jc w:val="both"/>
        <w:rPr>
          <w:rFonts w:asciiTheme="minorHAnsi" w:hAnsiTheme="minorHAnsi" w:cstheme="minorHAnsi"/>
          <w:lang w:val="es-ES"/>
        </w:rPr>
      </w:pPr>
    </w:p>
    <w:p w14:paraId="44FB07D5" w14:textId="30F9E948" w:rsidR="008A6475" w:rsidRPr="00D3467E" w:rsidRDefault="00D11C6E" w:rsidP="00037F05">
      <w:pPr>
        <w:pStyle w:val="Ttulo1"/>
        <w:numPr>
          <w:ilvl w:val="1"/>
          <w:numId w:val="25"/>
        </w:numPr>
        <w:ind w:right="19"/>
        <w:jc w:val="both"/>
        <w:rPr>
          <w:rFonts w:asciiTheme="minorHAnsi" w:hAnsiTheme="minorHAnsi" w:cstheme="minorHAnsi"/>
          <w:lang w:val="es-ES"/>
        </w:rPr>
      </w:pPr>
      <w:r w:rsidRPr="00D3467E">
        <w:rPr>
          <w:rFonts w:asciiTheme="minorHAnsi" w:hAnsiTheme="minorHAnsi" w:cstheme="minorHAnsi"/>
          <w:lang w:val="es-ES"/>
        </w:rPr>
        <w:t>ACTIVIDADES</w:t>
      </w:r>
    </w:p>
    <w:p w14:paraId="6D6860B3" w14:textId="77777777" w:rsidR="008A6475" w:rsidRPr="00D3467E" w:rsidRDefault="008A6475" w:rsidP="00FB6C61">
      <w:pPr>
        <w:pStyle w:val="Textoindependiente"/>
        <w:ind w:right="19" w:firstLine="0"/>
        <w:jc w:val="both"/>
        <w:rPr>
          <w:rFonts w:asciiTheme="minorHAnsi" w:hAnsiTheme="minorHAnsi" w:cstheme="minorHAnsi"/>
          <w:b/>
          <w:lang w:val="es-ES"/>
        </w:rPr>
      </w:pPr>
    </w:p>
    <w:p w14:paraId="5852A990" w14:textId="77777777" w:rsidR="008A6475" w:rsidRPr="00D3467E" w:rsidRDefault="00D11C6E" w:rsidP="00FB6C6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Formulación y ejecución de proyectos de investigación multidisciplinarios y</w:t>
      </w:r>
      <w:r w:rsidRPr="00D3467E">
        <w:rPr>
          <w:rFonts w:asciiTheme="minorHAnsi" w:hAnsiTheme="minorHAnsi" w:cstheme="minorHAnsi"/>
          <w:spacing w:val="-11"/>
          <w:sz w:val="20"/>
          <w:szCs w:val="20"/>
          <w:lang w:val="es-ES"/>
        </w:rPr>
        <w:t xml:space="preserve"> </w:t>
      </w:r>
      <w:r w:rsidRPr="00D3467E">
        <w:rPr>
          <w:rFonts w:asciiTheme="minorHAnsi" w:hAnsiTheme="minorHAnsi" w:cstheme="minorHAnsi"/>
          <w:sz w:val="20"/>
          <w:szCs w:val="20"/>
          <w:lang w:val="es-ES"/>
        </w:rPr>
        <w:t>transdisciplinarios.</w:t>
      </w:r>
    </w:p>
    <w:p w14:paraId="763FE0EF" w14:textId="77777777" w:rsidR="008A6475" w:rsidRPr="00D3467E" w:rsidRDefault="00D11C6E" w:rsidP="00FB6C6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Publicación de artículos científicos en medios de difusión indexados y de alto</w:t>
      </w:r>
      <w:r w:rsidRPr="00D3467E">
        <w:rPr>
          <w:rFonts w:asciiTheme="minorHAnsi" w:hAnsiTheme="minorHAnsi" w:cstheme="minorHAnsi"/>
          <w:spacing w:val="-11"/>
          <w:sz w:val="20"/>
          <w:szCs w:val="20"/>
          <w:lang w:val="es-ES"/>
        </w:rPr>
        <w:t xml:space="preserve"> </w:t>
      </w:r>
      <w:r w:rsidRPr="00D3467E">
        <w:rPr>
          <w:rFonts w:asciiTheme="minorHAnsi" w:hAnsiTheme="minorHAnsi" w:cstheme="minorHAnsi"/>
          <w:sz w:val="20"/>
          <w:szCs w:val="20"/>
          <w:lang w:val="es-ES"/>
        </w:rPr>
        <w:t>impacto.</w:t>
      </w:r>
    </w:p>
    <w:p w14:paraId="0BA5390C" w14:textId="3C91EBB8" w:rsidR="008A6475" w:rsidRPr="00D3467E" w:rsidRDefault="00227F33" w:rsidP="00FB6C6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Tutoría de proyectos integradores y dirección de tesis de maestría</w:t>
      </w:r>
      <w:r w:rsidR="00D11C6E" w:rsidRPr="00D3467E">
        <w:rPr>
          <w:rFonts w:asciiTheme="minorHAnsi" w:hAnsiTheme="minorHAnsi" w:cstheme="minorHAnsi"/>
          <w:sz w:val="20"/>
          <w:szCs w:val="20"/>
          <w:lang w:val="es-ES"/>
        </w:rPr>
        <w:t>.</w:t>
      </w:r>
    </w:p>
    <w:p w14:paraId="5C8A3D86" w14:textId="77777777" w:rsidR="008A6475" w:rsidRPr="00D3467E" w:rsidRDefault="00D11C6E" w:rsidP="00FB6C6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Desarrollar actividades docentes de grado y postgrado en las áreas declaradas en este</w:t>
      </w:r>
      <w:r w:rsidRPr="00D3467E">
        <w:rPr>
          <w:rFonts w:asciiTheme="minorHAnsi" w:hAnsiTheme="minorHAnsi" w:cstheme="minorHAnsi"/>
          <w:spacing w:val="-20"/>
          <w:sz w:val="20"/>
          <w:szCs w:val="20"/>
          <w:lang w:val="es-ES"/>
        </w:rPr>
        <w:t xml:space="preserve"> </w:t>
      </w:r>
      <w:r w:rsidRPr="00D3467E">
        <w:rPr>
          <w:rFonts w:asciiTheme="minorHAnsi" w:hAnsiTheme="minorHAnsi" w:cstheme="minorHAnsi"/>
          <w:sz w:val="20"/>
          <w:szCs w:val="20"/>
          <w:lang w:val="es-ES"/>
        </w:rPr>
        <w:t>concurso.</w:t>
      </w:r>
    </w:p>
    <w:p w14:paraId="3E67386A" w14:textId="77777777" w:rsidR="008A6475" w:rsidRPr="00D3467E" w:rsidRDefault="00D11C6E" w:rsidP="00FB6C6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Participación en eventos científicos nacionales e internacionales en calidad de expositor y en representación de la FIMCP y de la</w:t>
      </w:r>
      <w:r w:rsidRPr="00D3467E">
        <w:rPr>
          <w:rFonts w:asciiTheme="minorHAnsi" w:hAnsiTheme="minorHAnsi" w:cstheme="minorHAnsi"/>
          <w:spacing w:val="-2"/>
          <w:sz w:val="20"/>
          <w:szCs w:val="20"/>
          <w:lang w:val="es-ES"/>
        </w:rPr>
        <w:t xml:space="preserve"> </w:t>
      </w:r>
      <w:r w:rsidRPr="00D3467E">
        <w:rPr>
          <w:rFonts w:asciiTheme="minorHAnsi" w:hAnsiTheme="minorHAnsi" w:cstheme="minorHAnsi"/>
          <w:sz w:val="20"/>
          <w:szCs w:val="20"/>
          <w:lang w:val="es-ES"/>
        </w:rPr>
        <w:t>ESPOL.</w:t>
      </w:r>
    </w:p>
    <w:p w14:paraId="18EC0238" w14:textId="77777777" w:rsidR="008A6475" w:rsidRPr="00D3467E" w:rsidRDefault="00D11C6E" w:rsidP="00FB6C61">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lastRenderedPageBreak/>
        <w:t>Otras actividades que considere pertinente la</w:t>
      </w:r>
      <w:r w:rsidRPr="00D3467E">
        <w:rPr>
          <w:rFonts w:asciiTheme="minorHAnsi" w:hAnsiTheme="minorHAnsi" w:cstheme="minorHAnsi"/>
          <w:spacing w:val="-8"/>
          <w:sz w:val="20"/>
          <w:szCs w:val="20"/>
          <w:lang w:val="es-ES"/>
        </w:rPr>
        <w:t xml:space="preserve"> </w:t>
      </w:r>
      <w:r w:rsidRPr="00D3467E">
        <w:rPr>
          <w:rFonts w:asciiTheme="minorHAnsi" w:hAnsiTheme="minorHAnsi" w:cstheme="minorHAnsi"/>
          <w:sz w:val="20"/>
          <w:szCs w:val="20"/>
          <w:lang w:val="es-ES"/>
        </w:rPr>
        <w:t>FIMCP.</w:t>
      </w:r>
    </w:p>
    <w:p w14:paraId="311DCB4D" w14:textId="77777777" w:rsidR="008A6475" w:rsidRPr="00D3467E" w:rsidRDefault="008A6475" w:rsidP="00FB6C61">
      <w:pPr>
        <w:pStyle w:val="Textoindependiente"/>
        <w:ind w:right="19" w:firstLine="0"/>
        <w:jc w:val="both"/>
        <w:rPr>
          <w:rFonts w:asciiTheme="minorHAnsi" w:hAnsiTheme="minorHAnsi" w:cstheme="minorHAnsi"/>
          <w:lang w:val="es-ES"/>
        </w:rPr>
      </w:pPr>
    </w:p>
    <w:p w14:paraId="5F0D2236" w14:textId="267E57E5" w:rsidR="008A6475" w:rsidRPr="00D3467E" w:rsidRDefault="00D11C6E" w:rsidP="00FB6C61">
      <w:pPr>
        <w:pStyle w:val="Ttulo1"/>
        <w:numPr>
          <w:ilvl w:val="0"/>
          <w:numId w:val="25"/>
        </w:numPr>
        <w:ind w:right="19"/>
        <w:rPr>
          <w:lang w:val="es-ES"/>
        </w:rPr>
      </w:pPr>
      <w:r w:rsidRPr="00D3467E">
        <w:rPr>
          <w:lang w:val="es-ES"/>
        </w:rPr>
        <w:t>DOCUMENTOS PARA PRESENTARSE AL CONCURSO</w:t>
      </w:r>
    </w:p>
    <w:p w14:paraId="15E65846" w14:textId="77777777" w:rsidR="008A6475" w:rsidRPr="00D3467E" w:rsidRDefault="008A6475" w:rsidP="00FB6C61">
      <w:pPr>
        <w:pStyle w:val="Textoindependiente"/>
        <w:ind w:right="19" w:firstLine="0"/>
        <w:jc w:val="both"/>
        <w:rPr>
          <w:rFonts w:asciiTheme="minorHAnsi" w:hAnsiTheme="minorHAnsi" w:cstheme="minorHAnsi"/>
          <w:b/>
          <w:lang w:val="es-ES"/>
        </w:rPr>
      </w:pPr>
    </w:p>
    <w:p w14:paraId="40D52310" w14:textId="510E5A2F" w:rsidR="008A6475" w:rsidRDefault="00D11C6E" w:rsidP="00FB6C61">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Los interesados deberán presentar en dos sobres cerrados (1. Original o copia</w:t>
      </w:r>
      <w:r w:rsidR="00FE71D0" w:rsidRPr="00D3467E">
        <w:rPr>
          <w:rFonts w:asciiTheme="minorHAnsi" w:hAnsiTheme="minorHAnsi" w:cstheme="minorHAnsi"/>
          <w:lang w:val="es-ES"/>
        </w:rPr>
        <w:t xml:space="preserve"> certificada por Notario Público</w:t>
      </w:r>
      <w:r w:rsidRPr="00D3467E">
        <w:rPr>
          <w:rFonts w:asciiTheme="minorHAnsi" w:hAnsiTheme="minorHAnsi" w:cstheme="minorHAnsi"/>
          <w:lang w:val="es-ES"/>
        </w:rPr>
        <w:t>; 2. Copia simple), los siguientes documentos en la Unidad de Administración de Talento Humano (UATH) de la ESPOL</w:t>
      </w:r>
      <w:r w:rsidR="00AC60F1" w:rsidRPr="00D3467E">
        <w:rPr>
          <w:rFonts w:asciiTheme="minorHAnsi" w:hAnsiTheme="minorHAnsi" w:cstheme="minorHAnsi"/>
          <w:lang w:val="es-ES"/>
        </w:rPr>
        <w:t>,</w:t>
      </w:r>
      <w:r w:rsidRPr="00D3467E">
        <w:rPr>
          <w:rFonts w:asciiTheme="minorHAnsi" w:hAnsiTheme="minorHAnsi" w:cstheme="minorHAnsi"/>
          <w:lang w:val="es-ES"/>
        </w:rPr>
        <w:t xml:space="preserve"> Edificio de Gobierno (Rectorado), ubicado en el campus </w:t>
      </w:r>
      <w:r w:rsidRPr="00D3467E">
        <w:rPr>
          <w:rFonts w:asciiTheme="minorHAnsi" w:hAnsiTheme="minorHAnsi" w:cstheme="minorHAnsi"/>
          <w:i/>
          <w:lang w:val="es-ES"/>
        </w:rPr>
        <w:t>“Gustavo Galindo”</w:t>
      </w:r>
      <w:r w:rsidRPr="00D3467E">
        <w:rPr>
          <w:rFonts w:asciiTheme="minorHAnsi" w:hAnsiTheme="minorHAnsi" w:cstheme="minorHAnsi"/>
          <w:lang w:val="es-ES"/>
        </w:rPr>
        <w:t>, Km 30.5 Vía Perimetral de la ciudad de Guayaquil, hasta las 1</w:t>
      </w:r>
      <w:r w:rsidR="00657C3E" w:rsidRPr="00D3467E">
        <w:rPr>
          <w:rFonts w:asciiTheme="minorHAnsi" w:hAnsiTheme="minorHAnsi" w:cstheme="minorHAnsi"/>
          <w:lang w:val="es-ES"/>
        </w:rPr>
        <w:t>3</w:t>
      </w:r>
      <w:r w:rsidRPr="00D3467E">
        <w:rPr>
          <w:rFonts w:asciiTheme="minorHAnsi" w:hAnsiTheme="minorHAnsi" w:cstheme="minorHAnsi"/>
          <w:lang w:val="es-ES"/>
        </w:rPr>
        <w:t>h00 del día que se señale la</w:t>
      </w:r>
      <w:r w:rsidRPr="00D3467E">
        <w:rPr>
          <w:rFonts w:asciiTheme="minorHAnsi" w:hAnsiTheme="minorHAnsi" w:cstheme="minorHAnsi"/>
          <w:spacing w:val="-16"/>
          <w:lang w:val="es-ES"/>
        </w:rPr>
        <w:t xml:space="preserve"> </w:t>
      </w:r>
      <w:r w:rsidRPr="00D3467E">
        <w:rPr>
          <w:rFonts w:asciiTheme="minorHAnsi" w:hAnsiTheme="minorHAnsi" w:cstheme="minorHAnsi"/>
          <w:lang w:val="es-ES"/>
        </w:rPr>
        <w:t>convocatoria.</w:t>
      </w:r>
    </w:p>
    <w:p w14:paraId="3B0C837B" w14:textId="77777777" w:rsidR="00037F05" w:rsidRPr="00D3467E" w:rsidRDefault="00037F05" w:rsidP="00FB6C61">
      <w:pPr>
        <w:pStyle w:val="Textoindependiente"/>
        <w:ind w:right="19" w:firstLine="0"/>
        <w:jc w:val="both"/>
        <w:rPr>
          <w:rFonts w:asciiTheme="minorHAnsi" w:hAnsiTheme="minorHAnsi" w:cstheme="minorHAnsi"/>
          <w:lang w:val="es-ES"/>
        </w:rPr>
      </w:pPr>
    </w:p>
    <w:p w14:paraId="4BAEE80A" w14:textId="77777777" w:rsidR="008A6475" w:rsidRPr="00D3467E" w:rsidRDefault="00D11C6E" w:rsidP="00FB6C61">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Copia a colores de Cédula de</w:t>
      </w:r>
      <w:r w:rsidRPr="00D3467E">
        <w:rPr>
          <w:rFonts w:asciiTheme="minorHAnsi" w:hAnsiTheme="minorHAnsi" w:cstheme="minorHAnsi"/>
          <w:spacing w:val="-4"/>
          <w:sz w:val="20"/>
          <w:szCs w:val="20"/>
          <w:lang w:val="es-ES"/>
        </w:rPr>
        <w:t xml:space="preserve"> </w:t>
      </w:r>
      <w:r w:rsidRPr="00D3467E">
        <w:rPr>
          <w:rFonts w:asciiTheme="minorHAnsi" w:hAnsiTheme="minorHAnsi" w:cstheme="minorHAnsi"/>
          <w:sz w:val="20"/>
          <w:szCs w:val="20"/>
          <w:lang w:val="es-ES"/>
        </w:rPr>
        <w:t>Identidad/Pasaporte</w:t>
      </w:r>
    </w:p>
    <w:p w14:paraId="4D7F5760" w14:textId="03D869C4" w:rsidR="00AC60F1" w:rsidRPr="00D3467E" w:rsidRDefault="00D11C6E" w:rsidP="00FB6C61">
      <w:pPr>
        <w:pStyle w:val="Prrafodelista"/>
        <w:numPr>
          <w:ilvl w:val="0"/>
          <w:numId w:val="2"/>
        </w:numPr>
        <w:tabs>
          <w:tab w:val="left" w:pos="942"/>
        </w:tabs>
        <w:ind w:left="361"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Copia a colores del Certificado de votación, </w:t>
      </w:r>
      <w:r w:rsidR="00AC60F1" w:rsidRPr="00D3467E">
        <w:rPr>
          <w:rFonts w:asciiTheme="minorHAnsi" w:hAnsiTheme="minorHAnsi" w:cstheme="minorHAnsi"/>
          <w:sz w:val="20"/>
          <w:szCs w:val="20"/>
          <w:lang w:val="es-ES"/>
        </w:rPr>
        <w:t>si aplica.</w:t>
      </w:r>
    </w:p>
    <w:p w14:paraId="7CC56E0D" w14:textId="5FF023FC" w:rsidR="00AC60F1" w:rsidRPr="00D3467E" w:rsidRDefault="00D11C6E" w:rsidP="00FB6C61">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Copia a color del título de </w:t>
      </w:r>
      <w:r w:rsidR="00FA6934">
        <w:rPr>
          <w:rFonts w:asciiTheme="minorHAnsi" w:hAnsiTheme="minorHAnsi" w:cstheme="minorHAnsi"/>
          <w:sz w:val="20"/>
          <w:szCs w:val="20"/>
          <w:lang w:val="es-ES"/>
        </w:rPr>
        <w:t xml:space="preserve">grado académico de </w:t>
      </w:r>
      <w:r w:rsidR="00D3467E" w:rsidRPr="00D3467E">
        <w:rPr>
          <w:sz w:val="20"/>
        </w:rPr>
        <w:t>maestría basada en investigación, o grado de PH. D o equivalente</w:t>
      </w:r>
      <w:r w:rsidR="00AC60F1" w:rsidRPr="00D3467E">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D3467E" w:rsidRDefault="00D11C6E" w:rsidP="00FB6C61">
      <w:pPr>
        <w:pStyle w:val="Prrafodelista"/>
        <w:numPr>
          <w:ilvl w:val="0"/>
          <w:numId w:val="2"/>
        </w:numPr>
        <w:tabs>
          <w:tab w:val="left" w:pos="942"/>
        </w:tabs>
        <w:ind w:left="361"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Certificado de </w:t>
      </w:r>
      <w:r w:rsidR="00FE71D0" w:rsidRPr="00D3467E">
        <w:rPr>
          <w:rFonts w:asciiTheme="minorHAnsi" w:hAnsiTheme="minorHAnsi" w:cstheme="minorHAnsi"/>
          <w:sz w:val="20"/>
          <w:szCs w:val="20"/>
          <w:lang w:val="es-ES"/>
        </w:rPr>
        <w:t>asignaturas, módulos o equivalente</w:t>
      </w:r>
      <w:r w:rsidRPr="00D3467E">
        <w:rPr>
          <w:rFonts w:asciiTheme="minorHAnsi" w:hAnsiTheme="minorHAnsi" w:cstheme="minorHAnsi"/>
          <w:sz w:val="20"/>
          <w:szCs w:val="20"/>
          <w:lang w:val="es-ES"/>
        </w:rPr>
        <w:t xml:space="preserve"> aprobadas en el pregrado con promedio de</w:t>
      </w:r>
      <w:r w:rsidRPr="00D3467E">
        <w:rPr>
          <w:rFonts w:asciiTheme="minorHAnsi" w:hAnsiTheme="minorHAnsi" w:cstheme="minorHAnsi"/>
          <w:spacing w:val="-11"/>
          <w:sz w:val="20"/>
          <w:szCs w:val="20"/>
          <w:lang w:val="es-ES"/>
        </w:rPr>
        <w:t xml:space="preserve"> </w:t>
      </w:r>
      <w:r w:rsidRPr="00D3467E">
        <w:rPr>
          <w:rFonts w:asciiTheme="minorHAnsi" w:hAnsiTheme="minorHAnsi" w:cstheme="minorHAnsi"/>
          <w:sz w:val="20"/>
          <w:szCs w:val="20"/>
          <w:lang w:val="es-ES"/>
        </w:rPr>
        <w:t>calificaciones</w:t>
      </w:r>
      <w:r w:rsidR="007B7460" w:rsidRPr="00D3467E">
        <w:rPr>
          <w:rFonts w:asciiTheme="minorHAnsi" w:hAnsiTheme="minorHAnsi" w:cstheme="minorHAnsi"/>
          <w:sz w:val="20"/>
          <w:szCs w:val="20"/>
          <w:lang w:val="es-ES"/>
        </w:rPr>
        <w:t>.</w:t>
      </w:r>
    </w:p>
    <w:p w14:paraId="5215FADA" w14:textId="7CC13E25" w:rsidR="008A6475" w:rsidRPr="00D3467E" w:rsidRDefault="007B7460" w:rsidP="00FB6C61">
      <w:pPr>
        <w:pStyle w:val="Prrafodelista"/>
        <w:numPr>
          <w:ilvl w:val="0"/>
          <w:numId w:val="2"/>
        </w:numPr>
        <w:tabs>
          <w:tab w:val="left" w:pos="942"/>
          <w:tab w:val="left" w:pos="942"/>
        </w:tabs>
        <w:ind w:left="361" w:right="19"/>
        <w:jc w:val="both"/>
        <w:rPr>
          <w:rFonts w:asciiTheme="minorHAnsi" w:hAnsiTheme="minorHAnsi" w:cstheme="minorHAnsi"/>
          <w:color w:val="000000" w:themeColor="text1"/>
          <w:sz w:val="20"/>
          <w:szCs w:val="20"/>
          <w:lang w:val="es-ES"/>
        </w:rPr>
      </w:pPr>
      <w:r w:rsidRPr="00D3467E">
        <w:rPr>
          <w:rFonts w:asciiTheme="minorHAnsi" w:hAnsiTheme="minorHAnsi" w:cstheme="minorHAnsi"/>
          <w:sz w:val="20"/>
          <w:szCs w:val="20"/>
          <w:lang w:val="es-ES"/>
        </w:rPr>
        <w:t>C</w:t>
      </w:r>
      <w:r w:rsidR="00053A3A" w:rsidRPr="00D3467E">
        <w:rPr>
          <w:rFonts w:asciiTheme="minorHAnsi" w:hAnsiTheme="minorHAnsi" w:cstheme="minorHAnsi"/>
          <w:sz w:val="20"/>
          <w:szCs w:val="20"/>
          <w:lang w:val="es-ES"/>
        </w:rPr>
        <w:t xml:space="preserve">ertificado que acredite la suficiencia </w:t>
      </w:r>
      <w:r w:rsidR="00053A3A" w:rsidRPr="00D3467E">
        <w:rPr>
          <w:rFonts w:asciiTheme="minorHAnsi" w:hAnsiTheme="minorHAnsi" w:cstheme="minorHAnsi"/>
          <w:color w:val="000000" w:themeColor="text1"/>
          <w:sz w:val="20"/>
          <w:szCs w:val="20"/>
          <w:lang w:val="es-ES"/>
        </w:rPr>
        <w:t xml:space="preserve">del idioma inglés, correspondiente </w:t>
      </w:r>
      <w:r w:rsidRPr="00D3467E">
        <w:rPr>
          <w:rFonts w:asciiTheme="minorHAnsi" w:hAnsiTheme="minorHAnsi" w:cstheme="minorHAnsi"/>
          <w:color w:val="000000" w:themeColor="text1"/>
          <w:sz w:val="20"/>
          <w:szCs w:val="20"/>
          <w:lang w:val="es-ES"/>
        </w:rPr>
        <w:t xml:space="preserve">al nivel </w:t>
      </w:r>
      <w:r w:rsidR="00EF2AC4" w:rsidRPr="00D3467E">
        <w:rPr>
          <w:rFonts w:asciiTheme="minorHAnsi" w:hAnsiTheme="minorHAnsi" w:cstheme="minorHAnsi"/>
          <w:color w:val="000000" w:themeColor="text1"/>
          <w:sz w:val="20"/>
          <w:szCs w:val="20"/>
          <w:lang w:val="es-ES"/>
        </w:rPr>
        <w:t>B</w:t>
      </w:r>
      <w:r w:rsidR="00784A2F" w:rsidRPr="00D3467E">
        <w:rPr>
          <w:rFonts w:asciiTheme="minorHAnsi" w:hAnsiTheme="minorHAnsi" w:cstheme="minorHAnsi"/>
          <w:color w:val="000000" w:themeColor="text1"/>
          <w:sz w:val="20"/>
          <w:szCs w:val="20"/>
          <w:lang w:val="es-ES"/>
        </w:rPr>
        <w:t>1 de</w:t>
      </w:r>
      <w:r w:rsidRPr="00D3467E">
        <w:rPr>
          <w:rFonts w:asciiTheme="minorHAnsi" w:hAnsiTheme="minorHAnsi" w:cstheme="minorHAnsi"/>
          <w:color w:val="000000" w:themeColor="text1"/>
          <w:sz w:val="20"/>
          <w:szCs w:val="20"/>
          <w:lang w:val="es-ES"/>
        </w:rPr>
        <w:t xml:space="preserve"> </w:t>
      </w:r>
      <w:r w:rsidR="00053A3A" w:rsidRPr="00D3467E">
        <w:rPr>
          <w:rFonts w:asciiTheme="minorHAnsi" w:hAnsiTheme="minorHAnsi" w:cstheme="minorHAnsi"/>
          <w:color w:val="000000" w:themeColor="text1"/>
          <w:sz w:val="20"/>
          <w:szCs w:val="20"/>
          <w:lang w:val="es-ES"/>
        </w:rPr>
        <w:t>acuerdo al Marco Común Europeo.</w:t>
      </w:r>
      <w:r w:rsidR="0054422B" w:rsidRPr="00D3467E">
        <w:rPr>
          <w:rFonts w:asciiTheme="minorHAnsi" w:hAnsiTheme="minorHAnsi" w:cstheme="minorHAnsi"/>
          <w:color w:val="000000" w:themeColor="text1"/>
          <w:sz w:val="20"/>
          <w:szCs w:val="20"/>
          <w:lang w:val="es-ES"/>
        </w:rPr>
        <w:t xml:space="preserve"> Si el postgrado lo hubiera realizado en una institución </w:t>
      </w:r>
      <w:r w:rsidR="002A1B4F" w:rsidRPr="00D3467E">
        <w:rPr>
          <w:rFonts w:asciiTheme="minorHAnsi" w:hAnsiTheme="minorHAnsi" w:cstheme="minorHAnsi"/>
          <w:color w:val="000000" w:themeColor="text1"/>
          <w:sz w:val="20"/>
          <w:szCs w:val="20"/>
          <w:lang w:val="es-ES"/>
        </w:rPr>
        <w:t>angloparlante</w:t>
      </w:r>
      <w:r w:rsidR="0054422B" w:rsidRPr="00D3467E">
        <w:rPr>
          <w:rFonts w:asciiTheme="minorHAnsi" w:hAnsiTheme="minorHAnsi" w:cstheme="minorHAnsi"/>
          <w:color w:val="000000" w:themeColor="text1"/>
          <w:sz w:val="20"/>
          <w:szCs w:val="20"/>
          <w:lang w:val="es-ES"/>
        </w:rPr>
        <w:t xml:space="preserve"> o si el programa hubiera sido dictado en inglés, no es necesario presentar certificación.</w:t>
      </w:r>
    </w:p>
    <w:p w14:paraId="30457070" w14:textId="77777777" w:rsidR="008A6475" w:rsidRPr="00D3467E" w:rsidRDefault="00D11C6E" w:rsidP="00FB6C61">
      <w:pPr>
        <w:pStyle w:val="Prrafodelista"/>
        <w:numPr>
          <w:ilvl w:val="0"/>
          <w:numId w:val="2"/>
        </w:numPr>
        <w:tabs>
          <w:tab w:val="left" w:pos="941"/>
          <w:tab w:val="left" w:pos="942"/>
        </w:tabs>
        <w:ind w:left="361" w:right="19"/>
        <w:jc w:val="both"/>
        <w:rPr>
          <w:rFonts w:asciiTheme="minorHAnsi" w:hAnsiTheme="minorHAnsi" w:cstheme="minorHAnsi"/>
          <w:color w:val="000000" w:themeColor="text1"/>
          <w:sz w:val="20"/>
          <w:szCs w:val="20"/>
          <w:lang w:val="es-ES"/>
        </w:rPr>
      </w:pPr>
      <w:r w:rsidRPr="00D3467E">
        <w:rPr>
          <w:rFonts w:asciiTheme="minorHAnsi" w:hAnsiTheme="minorHAnsi" w:cstheme="minorHAnsi"/>
          <w:color w:val="000000" w:themeColor="text1"/>
          <w:sz w:val="20"/>
          <w:szCs w:val="20"/>
          <w:lang w:val="es-ES"/>
        </w:rPr>
        <w:t xml:space="preserve">Certificado de </w:t>
      </w:r>
      <w:r w:rsidR="00FE71D0" w:rsidRPr="00D3467E">
        <w:rPr>
          <w:rFonts w:asciiTheme="minorHAnsi" w:hAnsiTheme="minorHAnsi" w:cstheme="minorHAnsi"/>
          <w:color w:val="000000" w:themeColor="text1"/>
          <w:sz w:val="20"/>
          <w:szCs w:val="20"/>
          <w:lang w:val="es-ES"/>
        </w:rPr>
        <w:t>asignaturas, módulos o equivalente</w:t>
      </w:r>
      <w:r w:rsidRPr="00D3467E">
        <w:rPr>
          <w:rFonts w:asciiTheme="minorHAnsi" w:hAnsiTheme="minorHAnsi" w:cstheme="minorHAnsi"/>
          <w:color w:val="000000" w:themeColor="text1"/>
          <w:sz w:val="20"/>
          <w:szCs w:val="20"/>
          <w:lang w:val="es-ES"/>
        </w:rPr>
        <w:t xml:space="preserve"> tomadas y aprobadas de posgrado, con promedio</w:t>
      </w:r>
      <w:r w:rsidRPr="00D3467E">
        <w:rPr>
          <w:rFonts w:asciiTheme="minorHAnsi" w:hAnsiTheme="minorHAnsi" w:cstheme="minorHAnsi"/>
          <w:color w:val="000000" w:themeColor="text1"/>
          <w:spacing w:val="-14"/>
          <w:sz w:val="20"/>
          <w:szCs w:val="20"/>
          <w:lang w:val="es-ES"/>
        </w:rPr>
        <w:t xml:space="preserve"> </w:t>
      </w:r>
      <w:r w:rsidRPr="00D3467E">
        <w:rPr>
          <w:rFonts w:asciiTheme="minorHAnsi" w:hAnsiTheme="minorHAnsi" w:cstheme="minorHAnsi"/>
          <w:color w:val="000000" w:themeColor="text1"/>
          <w:sz w:val="20"/>
          <w:szCs w:val="20"/>
          <w:lang w:val="es-ES"/>
        </w:rPr>
        <w:t>general.</w:t>
      </w:r>
    </w:p>
    <w:p w14:paraId="72F73A19" w14:textId="596F1CAC" w:rsidR="008A6475" w:rsidRPr="00D3467E" w:rsidRDefault="00D11C6E" w:rsidP="00FB6C61">
      <w:pPr>
        <w:pStyle w:val="Prrafodelista"/>
        <w:numPr>
          <w:ilvl w:val="0"/>
          <w:numId w:val="2"/>
        </w:numPr>
        <w:tabs>
          <w:tab w:val="left" w:pos="942"/>
        </w:tabs>
        <w:ind w:left="361"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Currículum vitae incluyendo los certificados originales o sus copias </w:t>
      </w:r>
      <w:r w:rsidR="00FE71D0" w:rsidRPr="00D3467E">
        <w:rPr>
          <w:rFonts w:asciiTheme="minorHAnsi" w:hAnsiTheme="minorHAnsi" w:cstheme="minorHAnsi"/>
          <w:sz w:val="20"/>
          <w:szCs w:val="20"/>
          <w:lang w:val="es-ES"/>
        </w:rPr>
        <w:t xml:space="preserve">debidamente certificadas </w:t>
      </w:r>
      <w:r w:rsidR="0045314F" w:rsidRPr="00D3467E">
        <w:rPr>
          <w:rFonts w:asciiTheme="minorHAnsi" w:hAnsiTheme="minorHAnsi" w:cstheme="minorHAnsi"/>
          <w:sz w:val="20"/>
          <w:szCs w:val="20"/>
          <w:lang w:val="es-ES"/>
        </w:rPr>
        <w:t>ante</w:t>
      </w:r>
      <w:r w:rsidR="00FE71D0" w:rsidRPr="00D3467E">
        <w:rPr>
          <w:rFonts w:asciiTheme="minorHAnsi" w:hAnsiTheme="minorHAnsi" w:cstheme="minorHAnsi"/>
          <w:sz w:val="20"/>
          <w:szCs w:val="20"/>
          <w:lang w:val="es-ES"/>
        </w:rPr>
        <w:t xml:space="preserve"> Notario Público,</w:t>
      </w:r>
      <w:r w:rsidRPr="00D3467E">
        <w:rPr>
          <w:rFonts w:asciiTheme="minorHAnsi" w:hAnsiTheme="minorHAnsi" w:cstheme="minorHAnsi"/>
          <w:sz w:val="20"/>
          <w:szCs w:val="20"/>
          <w:lang w:val="es-ES"/>
        </w:rPr>
        <w:t xml:space="preserve"> que acrediten sus méritos en investigación</w:t>
      </w:r>
      <w:r w:rsidR="002F5435" w:rsidRPr="00D3467E">
        <w:rPr>
          <w:rFonts w:asciiTheme="minorHAnsi" w:hAnsiTheme="minorHAnsi" w:cstheme="minorHAnsi"/>
          <w:sz w:val="20"/>
          <w:szCs w:val="20"/>
          <w:lang w:val="es-ES"/>
        </w:rPr>
        <w:t xml:space="preserve">, </w:t>
      </w:r>
      <w:r w:rsidRPr="00D3467E">
        <w:rPr>
          <w:rFonts w:asciiTheme="minorHAnsi" w:hAnsiTheme="minorHAnsi" w:cstheme="minorHAnsi"/>
          <w:sz w:val="20"/>
          <w:szCs w:val="20"/>
          <w:lang w:val="es-ES"/>
        </w:rPr>
        <w:t>docencia,</w:t>
      </w:r>
      <w:r w:rsidR="002F5435" w:rsidRPr="00D3467E">
        <w:rPr>
          <w:rFonts w:asciiTheme="minorHAnsi" w:hAnsiTheme="minorHAnsi" w:cstheme="minorHAnsi"/>
          <w:sz w:val="20"/>
          <w:szCs w:val="20"/>
          <w:lang w:val="es-ES"/>
        </w:rPr>
        <w:t xml:space="preserve"> vinculación y gestión</w:t>
      </w:r>
      <w:r w:rsidR="007B7460" w:rsidRPr="00D3467E">
        <w:rPr>
          <w:rFonts w:asciiTheme="minorHAnsi" w:hAnsiTheme="minorHAnsi" w:cstheme="minorHAnsi"/>
          <w:sz w:val="20"/>
          <w:szCs w:val="20"/>
          <w:lang w:val="es-ES"/>
        </w:rPr>
        <w:t>,</w:t>
      </w:r>
      <w:r w:rsidRPr="00D3467E">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D3467E">
        <w:rPr>
          <w:rFonts w:asciiTheme="minorHAnsi" w:hAnsiTheme="minorHAnsi" w:cstheme="minorHAnsi"/>
          <w:sz w:val="20"/>
          <w:szCs w:val="20"/>
          <w:lang w:val="es-ES"/>
        </w:rPr>
        <w:t xml:space="preserve">de certificación </w:t>
      </w:r>
      <w:r w:rsidR="00053A3A" w:rsidRPr="00D3467E">
        <w:rPr>
          <w:rFonts w:asciiTheme="minorHAnsi" w:hAnsiTheme="minorHAnsi" w:cstheme="minorHAnsi"/>
          <w:sz w:val="20"/>
          <w:szCs w:val="20"/>
          <w:lang w:val="es-ES"/>
        </w:rPr>
        <w:t>notarial,</w:t>
      </w:r>
      <w:r w:rsidRPr="00D3467E">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D3467E">
        <w:rPr>
          <w:rFonts w:asciiTheme="minorHAnsi" w:hAnsiTheme="minorHAnsi" w:cstheme="minorHAnsi"/>
          <w:spacing w:val="-7"/>
          <w:sz w:val="20"/>
          <w:szCs w:val="20"/>
          <w:lang w:val="es-ES"/>
        </w:rPr>
        <w:t xml:space="preserve"> </w:t>
      </w:r>
      <w:r w:rsidRPr="00D3467E">
        <w:rPr>
          <w:rFonts w:asciiTheme="minorHAnsi" w:hAnsiTheme="minorHAnsi" w:cstheme="minorHAnsi"/>
          <w:sz w:val="20"/>
          <w:szCs w:val="20"/>
          <w:lang w:val="es-ES"/>
        </w:rPr>
        <w:t>(es).</w:t>
      </w:r>
    </w:p>
    <w:p w14:paraId="0A63ED99" w14:textId="77777777" w:rsidR="002F5435" w:rsidRPr="00D3467E" w:rsidRDefault="002F5435" w:rsidP="00FB6C61">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Pr="00D3467E" w:rsidRDefault="002F5435" w:rsidP="00FB6C61">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 xml:space="preserve">En caso de empate, se aplicarán las acciones afirmativas </w:t>
      </w:r>
      <w:r w:rsidR="007B7460" w:rsidRPr="00D3467E">
        <w:rPr>
          <w:rFonts w:asciiTheme="minorHAnsi" w:hAnsiTheme="minorHAnsi" w:cstheme="minorHAnsi"/>
          <w:lang w:val="es-ES"/>
        </w:rPr>
        <w:t>definidas en el artículo 37 del Reglamento Interno de Carrera y Escalafón del Profesor Titular de la ESPOL, para lo cual los aspirantes</w:t>
      </w:r>
      <w:r w:rsidR="00657C3E" w:rsidRPr="00D3467E">
        <w:rPr>
          <w:rFonts w:asciiTheme="minorHAnsi" w:hAnsiTheme="minorHAnsi" w:cstheme="minorHAnsi"/>
          <w:lang w:val="es-ES"/>
        </w:rPr>
        <w:t>, de ser el caso,</w:t>
      </w:r>
      <w:r w:rsidR="007B7460" w:rsidRPr="00D3467E">
        <w:rPr>
          <w:rFonts w:asciiTheme="minorHAnsi" w:hAnsiTheme="minorHAnsi" w:cstheme="minorHAnsi"/>
          <w:lang w:val="es-ES"/>
        </w:rPr>
        <w:t xml:space="preserve"> podrán adjuntar las evidencias de respaldo. </w:t>
      </w:r>
    </w:p>
    <w:p w14:paraId="7350A4F7" w14:textId="77777777" w:rsidR="00657C3E" w:rsidRPr="00D3467E" w:rsidRDefault="00657C3E" w:rsidP="00FB6C61">
      <w:pPr>
        <w:pStyle w:val="Ttulo1"/>
        <w:ind w:right="19"/>
        <w:rPr>
          <w:lang w:val="es-ES"/>
        </w:rPr>
      </w:pPr>
    </w:p>
    <w:p w14:paraId="6D4DC8BA" w14:textId="7F36C5D6" w:rsidR="008A6475" w:rsidRPr="00D3467E" w:rsidRDefault="00D11C6E" w:rsidP="00FB6C61">
      <w:pPr>
        <w:pStyle w:val="Ttulo1"/>
        <w:numPr>
          <w:ilvl w:val="0"/>
          <w:numId w:val="25"/>
        </w:numPr>
        <w:ind w:right="19"/>
        <w:rPr>
          <w:lang w:val="es-ES"/>
        </w:rPr>
      </w:pPr>
      <w:r w:rsidRPr="00D3467E">
        <w:rPr>
          <w:lang w:val="es-ES"/>
        </w:rPr>
        <w:t>CRONOGRAMA DEL CONCURSO</w:t>
      </w:r>
    </w:p>
    <w:p w14:paraId="5C1A70D8" w14:textId="77777777" w:rsidR="008A6475" w:rsidRPr="00D3467E" w:rsidRDefault="008A6475" w:rsidP="00FB6C61">
      <w:pPr>
        <w:pStyle w:val="Textoindependiente"/>
        <w:ind w:right="19" w:firstLine="0"/>
        <w:jc w:val="both"/>
        <w:rPr>
          <w:rFonts w:asciiTheme="minorHAnsi" w:hAnsiTheme="minorHAnsi" w:cstheme="minorHAnsi"/>
          <w:b/>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0B1E24" w:rsidRPr="008A1510" w14:paraId="49530846" w14:textId="77777777" w:rsidTr="00EA503B">
        <w:trPr>
          <w:trHeight w:val="486"/>
        </w:trPr>
        <w:tc>
          <w:tcPr>
            <w:tcW w:w="4323" w:type="dxa"/>
          </w:tcPr>
          <w:p w14:paraId="100274CA" w14:textId="77777777" w:rsidR="000B1E24" w:rsidRPr="008A1510" w:rsidRDefault="000B1E24"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49472493" w14:textId="719C891F" w:rsidR="000B1E24" w:rsidRPr="008A1510" w:rsidRDefault="00B737BA"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0B1E24" w:rsidRPr="008A1510">
              <w:rPr>
                <w:rFonts w:asciiTheme="minorHAnsi" w:hAnsiTheme="minorHAnsi" w:cstheme="minorHAnsi"/>
                <w:sz w:val="20"/>
                <w:szCs w:val="20"/>
                <w:lang w:val="es-ES"/>
              </w:rPr>
              <w:t xml:space="preserve"> de Noviembre de 2019</w:t>
            </w:r>
            <w:r w:rsidR="000B1E24">
              <w:rPr>
                <w:rFonts w:asciiTheme="minorHAnsi" w:hAnsiTheme="minorHAnsi" w:cstheme="minorHAnsi"/>
                <w:sz w:val="20"/>
                <w:szCs w:val="20"/>
                <w:lang w:val="es-ES"/>
              </w:rPr>
              <w:t>.</w:t>
            </w:r>
          </w:p>
        </w:tc>
      </w:tr>
      <w:tr w:rsidR="000B1E24" w:rsidRPr="008A1510" w14:paraId="6EDCE9A3" w14:textId="77777777" w:rsidTr="00EA503B">
        <w:trPr>
          <w:trHeight w:val="489"/>
        </w:trPr>
        <w:tc>
          <w:tcPr>
            <w:tcW w:w="4323" w:type="dxa"/>
          </w:tcPr>
          <w:p w14:paraId="11713C5A" w14:textId="77777777" w:rsidR="000B1E24" w:rsidRPr="008A1510" w:rsidRDefault="000B1E24"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4024F0C8" w14:textId="77777777" w:rsidR="000B1E24" w:rsidRPr="008A1510" w:rsidRDefault="000B1E24"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64360950" w14:textId="77777777" w:rsidR="000B1E24" w:rsidRPr="008A1510" w:rsidRDefault="000B1E24"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0810280B" w14:textId="77777777" w:rsidR="000B1E24" w:rsidRPr="008A1510" w:rsidRDefault="000B1E24"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0B1E24" w:rsidRPr="008A1510" w14:paraId="05881AD9" w14:textId="77777777" w:rsidTr="00EA503B">
        <w:trPr>
          <w:trHeight w:val="486"/>
        </w:trPr>
        <w:tc>
          <w:tcPr>
            <w:tcW w:w="4323" w:type="dxa"/>
          </w:tcPr>
          <w:p w14:paraId="2BFC0289" w14:textId="77777777" w:rsidR="000B1E24" w:rsidRPr="008A1510" w:rsidRDefault="000B1E24"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7DFA0008" w14:textId="77777777" w:rsidR="000B1E24" w:rsidRPr="008A1510" w:rsidRDefault="000B1E24"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7AE030EF" w14:textId="77777777" w:rsidR="000B1E24" w:rsidRPr="008A1510" w:rsidRDefault="000B1E24"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05C22EBF" w14:textId="77777777" w:rsidR="000B1E24" w:rsidRPr="008A1510" w:rsidRDefault="000B1E24"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B737BA" w:rsidRPr="008A1510" w14:paraId="58DE5EAE" w14:textId="77777777" w:rsidTr="00EA503B">
        <w:trPr>
          <w:trHeight w:val="734"/>
        </w:trPr>
        <w:tc>
          <w:tcPr>
            <w:tcW w:w="4323" w:type="dxa"/>
          </w:tcPr>
          <w:p w14:paraId="517AB8EB" w14:textId="77777777" w:rsidR="00B737BA" w:rsidRPr="008A1510" w:rsidRDefault="00B737BA" w:rsidP="00B737BA">
            <w:pPr>
              <w:pStyle w:val="TableParagraph"/>
              <w:ind w:left="107" w:right="19"/>
              <w:jc w:val="both"/>
              <w:rPr>
                <w:rFonts w:asciiTheme="minorHAnsi" w:hAnsiTheme="minorHAnsi" w:cstheme="minorHAnsi"/>
                <w:bCs/>
                <w:sz w:val="20"/>
                <w:szCs w:val="20"/>
                <w:lang w:val="es-ES"/>
              </w:rPr>
            </w:pPr>
            <w:bookmarkStart w:id="0"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7A744094" w14:textId="76AD6FDC" w:rsidR="00B737BA" w:rsidRPr="008A1510" w:rsidRDefault="00B737BA" w:rsidP="00B737BA">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0"/>
      <w:tr w:rsidR="00B737BA" w:rsidRPr="008A1510" w14:paraId="624B8F18" w14:textId="77777777" w:rsidTr="00EA503B">
        <w:trPr>
          <w:trHeight w:val="486"/>
        </w:trPr>
        <w:tc>
          <w:tcPr>
            <w:tcW w:w="4323" w:type="dxa"/>
          </w:tcPr>
          <w:p w14:paraId="65E32F39" w14:textId="77777777" w:rsidR="00B737BA" w:rsidRPr="008A1510" w:rsidRDefault="00B737BA" w:rsidP="00B737BA">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57977AC4" w14:textId="77777777" w:rsidR="00B737BA" w:rsidRPr="008A1510" w:rsidRDefault="00B737BA" w:rsidP="00B737BA">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694DA1F8" w14:textId="77777777" w:rsidR="00B737BA" w:rsidRPr="008A1510" w:rsidRDefault="00B737BA" w:rsidP="00B737BA">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B737BA" w:rsidRPr="008A1510" w14:paraId="26B5AE98" w14:textId="77777777" w:rsidTr="00EA503B">
        <w:trPr>
          <w:trHeight w:val="486"/>
        </w:trPr>
        <w:tc>
          <w:tcPr>
            <w:tcW w:w="4323" w:type="dxa"/>
          </w:tcPr>
          <w:p w14:paraId="07BD6A0F" w14:textId="77777777" w:rsidR="00B737BA" w:rsidRPr="008A1510" w:rsidRDefault="00B737BA" w:rsidP="00B737BA">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089A68DD" w14:textId="77777777" w:rsidR="00B737BA" w:rsidRPr="008A1510" w:rsidRDefault="00B737BA" w:rsidP="00B737BA">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B737BA" w:rsidRPr="008A1510" w14:paraId="5FFE2C7A" w14:textId="77777777" w:rsidTr="00EA503B">
        <w:trPr>
          <w:trHeight w:val="486"/>
        </w:trPr>
        <w:tc>
          <w:tcPr>
            <w:tcW w:w="4323" w:type="dxa"/>
          </w:tcPr>
          <w:p w14:paraId="22F7BB90" w14:textId="77777777" w:rsidR="00B737BA" w:rsidRPr="008A1510" w:rsidRDefault="00B737BA" w:rsidP="00B737BA">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14E33B96" w14:textId="77777777" w:rsidR="00B737BA" w:rsidRPr="008A1510" w:rsidRDefault="00B737BA" w:rsidP="00B737BA">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6C71ACC7" w14:textId="77777777" w:rsidR="00B737BA" w:rsidRPr="008A1510" w:rsidRDefault="00B737BA" w:rsidP="00B737BA">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68700785" w14:textId="77777777" w:rsidR="008A6475" w:rsidRPr="00D3467E" w:rsidRDefault="008A6475" w:rsidP="00FB6C61">
      <w:pPr>
        <w:pStyle w:val="Textoindependiente"/>
        <w:ind w:right="19" w:firstLine="0"/>
        <w:jc w:val="both"/>
        <w:rPr>
          <w:rFonts w:asciiTheme="minorHAnsi" w:hAnsiTheme="minorHAnsi" w:cstheme="minorHAnsi"/>
          <w:b/>
          <w:lang w:val="es-ES"/>
        </w:rPr>
      </w:pPr>
    </w:p>
    <w:p w14:paraId="2CDD667D" w14:textId="77777777" w:rsidR="008A6475" w:rsidRPr="00D3467E" w:rsidRDefault="008A6475" w:rsidP="00FB6C61">
      <w:pPr>
        <w:pStyle w:val="Textoindependiente"/>
        <w:ind w:right="19" w:firstLine="0"/>
        <w:jc w:val="both"/>
        <w:rPr>
          <w:rFonts w:asciiTheme="minorHAnsi" w:hAnsiTheme="minorHAnsi" w:cstheme="minorHAnsi"/>
          <w:b/>
          <w:lang w:val="es-ES"/>
        </w:rPr>
      </w:pPr>
    </w:p>
    <w:p w14:paraId="44B195D6" w14:textId="77777777" w:rsidR="008A6475" w:rsidRPr="00D3467E" w:rsidRDefault="00D11C6E" w:rsidP="00FB6C61">
      <w:pPr>
        <w:pStyle w:val="Ttulo1"/>
        <w:numPr>
          <w:ilvl w:val="0"/>
          <w:numId w:val="25"/>
        </w:numPr>
        <w:ind w:right="19"/>
        <w:rPr>
          <w:lang w:val="es-ES"/>
        </w:rPr>
      </w:pPr>
      <w:r w:rsidRPr="00D3467E">
        <w:rPr>
          <w:lang w:val="es-ES"/>
        </w:rPr>
        <w:t>DEL PROCESO DEL CONCURSO</w:t>
      </w:r>
    </w:p>
    <w:p w14:paraId="0AA739D2" w14:textId="77777777" w:rsidR="00037F05" w:rsidRDefault="00037F05" w:rsidP="00FB6C61">
      <w:pPr>
        <w:pStyle w:val="Textoindependiente"/>
        <w:ind w:right="19" w:firstLine="0"/>
        <w:jc w:val="both"/>
        <w:rPr>
          <w:rFonts w:asciiTheme="minorHAnsi" w:hAnsiTheme="minorHAnsi" w:cstheme="minorHAnsi"/>
          <w:lang w:val="es-ES"/>
        </w:rPr>
      </w:pPr>
    </w:p>
    <w:p w14:paraId="527D158B" w14:textId="77D58C3E" w:rsidR="002F5435" w:rsidRPr="00D3467E" w:rsidRDefault="00D11C6E" w:rsidP="00FB6C61">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 xml:space="preserve">Este concurso se desarrolla </w:t>
      </w:r>
      <w:r w:rsidR="00E015A8" w:rsidRPr="00D3467E">
        <w:rPr>
          <w:rFonts w:asciiTheme="minorHAnsi" w:hAnsiTheme="minorHAnsi" w:cstheme="minorHAnsi"/>
          <w:lang w:val="es-ES"/>
        </w:rPr>
        <w:t>con base en</w:t>
      </w:r>
      <w:r w:rsidRPr="00D3467E">
        <w:rPr>
          <w:rFonts w:asciiTheme="minorHAnsi" w:hAnsiTheme="minorHAnsi" w:cstheme="minorHAnsi"/>
          <w:lang w:val="es-ES"/>
        </w:rPr>
        <w:t xml:space="preserve"> el “</w:t>
      </w:r>
      <w:r w:rsidR="00E015A8" w:rsidRPr="00D3467E">
        <w:rPr>
          <w:rFonts w:asciiTheme="minorHAnsi" w:hAnsiTheme="minorHAnsi" w:cstheme="minorHAnsi"/>
          <w:lang w:val="es-ES"/>
        </w:rPr>
        <w:t>Reglamento de Carrera y Escalafón del Profesor e Investigador del Sistema de Educación Superior</w:t>
      </w:r>
      <w:r w:rsidRPr="00D3467E">
        <w:rPr>
          <w:rFonts w:asciiTheme="minorHAnsi" w:hAnsiTheme="minorHAnsi" w:cstheme="minorHAnsi"/>
          <w:lang w:val="es-ES"/>
        </w:rPr>
        <w:t xml:space="preserve">” </w:t>
      </w:r>
      <w:r w:rsidR="00E015A8" w:rsidRPr="00D3467E">
        <w:rPr>
          <w:rFonts w:asciiTheme="minorHAnsi" w:hAnsiTheme="minorHAnsi" w:cstheme="minorHAnsi"/>
          <w:lang w:val="es-ES"/>
        </w:rPr>
        <w:t>expedido</w:t>
      </w:r>
      <w:r w:rsidRPr="00D3467E">
        <w:rPr>
          <w:rFonts w:asciiTheme="minorHAnsi" w:hAnsiTheme="minorHAnsi" w:cstheme="minorHAnsi"/>
          <w:lang w:val="es-ES"/>
        </w:rPr>
        <w:t xml:space="preserve"> por el Consejo de Educación Superior. En particular se debe considerar los artículo</w:t>
      </w:r>
      <w:r w:rsidR="0072430C" w:rsidRPr="00D3467E">
        <w:rPr>
          <w:rFonts w:asciiTheme="minorHAnsi" w:hAnsiTheme="minorHAnsi" w:cstheme="minorHAnsi"/>
          <w:lang w:val="es-ES"/>
        </w:rPr>
        <w:t xml:space="preserve">s 30 y del </w:t>
      </w:r>
      <w:r w:rsidR="00E015A8" w:rsidRPr="00D3467E">
        <w:rPr>
          <w:rFonts w:asciiTheme="minorHAnsi" w:hAnsiTheme="minorHAnsi" w:cstheme="minorHAnsi"/>
          <w:lang w:val="es-ES"/>
        </w:rPr>
        <w:t xml:space="preserve">44 al 52. </w:t>
      </w:r>
      <w:r w:rsidRPr="00D3467E">
        <w:rPr>
          <w:rFonts w:asciiTheme="minorHAnsi" w:hAnsiTheme="minorHAnsi" w:cstheme="minorHAnsi"/>
          <w:lang w:val="es-ES"/>
        </w:rPr>
        <w:t>Igualmente se aplicará el “</w:t>
      </w:r>
      <w:r w:rsidR="00E015A8" w:rsidRPr="00D3467E">
        <w:rPr>
          <w:rFonts w:asciiTheme="minorHAnsi" w:hAnsiTheme="minorHAnsi" w:cstheme="minorHAnsi"/>
          <w:lang w:val="es-ES"/>
        </w:rPr>
        <w:t>Reglamento Interno de Carrera y Escalafón” y demás normas internas de la ESPOL</w:t>
      </w:r>
      <w:r w:rsidRPr="00D3467E">
        <w:rPr>
          <w:rFonts w:asciiTheme="minorHAnsi" w:hAnsiTheme="minorHAnsi" w:cstheme="minorHAnsi"/>
          <w:lang w:val="es-ES"/>
        </w:rPr>
        <w:t xml:space="preserve">”, en tanto no contradiga las disposiciones </w:t>
      </w:r>
      <w:r w:rsidR="00E015A8" w:rsidRPr="00D3467E">
        <w:rPr>
          <w:rFonts w:asciiTheme="minorHAnsi" w:hAnsiTheme="minorHAnsi" w:cstheme="minorHAnsi"/>
          <w:lang w:val="es-ES"/>
        </w:rPr>
        <w:t>de las normas aplicables de carrera y escalafón del sistema de educación superior</w:t>
      </w:r>
      <w:r w:rsidRPr="00D3467E">
        <w:rPr>
          <w:rFonts w:asciiTheme="minorHAnsi" w:hAnsiTheme="minorHAnsi" w:cstheme="minorHAnsi"/>
          <w:lang w:val="es-ES"/>
        </w:rPr>
        <w:t>.</w:t>
      </w:r>
    </w:p>
    <w:p w14:paraId="711FA387" w14:textId="77777777" w:rsidR="00657C3E" w:rsidRDefault="00657C3E" w:rsidP="00FB6C61">
      <w:pPr>
        <w:pStyle w:val="Ttulo1"/>
        <w:ind w:right="19"/>
        <w:rPr>
          <w:lang w:val="es-ES"/>
        </w:rPr>
      </w:pPr>
    </w:p>
    <w:p w14:paraId="5C57EFB2" w14:textId="567211BF" w:rsidR="008A6475" w:rsidRPr="00D3467E" w:rsidRDefault="00D11C6E" w:rsidP="00FB6C61">
      <w:pPr>
        <w:pStyle w:val="Ttulo1"/>
        <w:numPr>
          <w:ilvl w:val="0"/>
          <w:numId w:val="25"/>
        </w:numPr>
        <w:ind w:right="19"/>
        <w:rPr>
          <w:lang w:val="es-ES"/>
        </w:rPr>
      </w:pPr>
      <w:r w:rsidRPr="00D3467E">
        <w:rPr>
          <w:lang w:val="es-ES"/>
        </w:rPr>
        <w:t>DE LA CALIFICACIÓN</w:t>
      </w:r>
    </w:p>
    <w:p w14:paraId="01CAF7DB" w14:textId="77777777" w:rsidR="00037F05" w:rsidRDefault="00037F05" w:rsidP="00FB6C61">
      <w:pPr>
        <w:pStyle w:val="Textoindependiente"/>
        <w:ind w:right="19" w:firstLine="0"/>
        <w:jc w:val="both"/>
        <w:rPr>
          <w:rFonts w:asciiTheme="minorHAnsi" w:hAnsiTheme="minorHAnsi" w:cstheme="minorHAnsi"/>
          <w:lang w:val="es-ES"/>
        </w:rPr>
      </w:pPr>
    </w:p>
    <w:p w14:paraId="0E027438" w14:textId="4B203D7D" w:rsidR="004406D6" w:rsidRPr="00D3467E" w:rsidRDefault="00D11C6E" w:rsidP="00FB6C61">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Luego del cierre de la convocatoria</w:t>
      </w:r>
      <w:r w:rsidR="004406D6" w:rsidRPr="00D3467E">
        <w:rPr>
          <w:rFonts w:asciiTheme="minorHAnsi" w:hAnsiTheme="minorHAnsi" w:cstheme="minorHAnsi"/>
          <w:lang w:val="es-ES"/>
        </w:rPr>
        <w:t>,</w:t>
      </w:r>
      <w:r w:rsidRPr="00D3467E">
        <w:rPr>
          <w:rFonts w:asciiTheme="minorHAnsi" w:hAnsiTheme="minorHAnsi" w:cstheme="minorHAnsi"/>
          <w:lang w:val="es-ES"/>
        </w:rPr>
        <w:t xml:space="preserve"> y de que </w:t>
      </w:r>
      <w:r w:rsidR="00657C3E" w:rsidRPr="00D3467E">
        <w:rPr>
          <w:rFonts w:asciiTheme="minorHAnsi" w:hAnsiTheme="minorHAnsi" w:cstheme="minorHAnsi"/>
          <w:lang w:val="es-ES"/>
        </w:rPr>
        <w:t>el Presidente de</w:t>
      </w:r>
      <w:r w:rsidR="00797A33" w:rsidRPr="00D3467E">
        <w:rPr>
          <w:rFonts w:asciiTheme="minorHAnsi" w:hAnsiTheme="minorHAnsi" w:cstheme="minorHAnsi"/>
          <w:lang w:val="es-ES"/>
        </w:rPr>
        <w:t xml:space="preserve"> </w:t>
      </w:r>
      <w:r w:rsidRPr="00D3467E">
        <w:rPr>
          <w:rFonts w:asciiTheme="minorHAnsi" w:hAnsiTheme="minorHAnsi" w:cstheme="minorHAnsi"/>
          <w:lang w:val="es-ES"/>
        </w:rPr>
        <w:t>la Comisión de Evaluación</w:t>
      </w:r>
      <w:r w:rsidR="00657C3E" w:rsidRPr="00D3467E">
        <w:rPr>
          <w:rFonts w:asciiTheme="minorHAnsi" w:hAnsiTheme="minorHAnsi" w:cstheme="minorHAnsi"/>
          <w:lang w:val="es-ES"/>
        </w:rPr>
        <w:t xml:space="preserve">, junto con un delegado de la Unidad de Administración del Talento Humano </w:t>
      </w:r>
      <w:r w:rsidR="004406D6" w:rsidRPr="00D3467E">
        <w:rPr>
          <w:rFonts w:asciiTheme="minorHAnsi" w:hAnsiTheme="minorHAnsi" w:cstheme="minorHAnsi"/>
          <w:lang w:val="es-ES"/>
        </w:rPr>
        <w:t xml:space="preserve">(UATH) </w:t>
      </w:r>
      <w:r w:rsidR="00657C3E" w:rsidRPr="00D3467E">
        <w:rPr>
          <w:rFonts w:asciiTheme="minorHAnsi" w:hAnsiTheme="minorHAnsi" w:cstheme="minorHAnsi"/>
          <w:lang w:val="es-ES"/>
        </w:rPr>
        <w:t>de la ESPOL</w:t>
      </w:r>
      <w:r w:rsidR="004406D6" w:rsidRPr="00D3467E">
        <w:rPr>
          <w:rFonts w:asciiTheme="minorHAnsi" w:hAnsiTheme="minorHAnsi" w:cstheme="minorHAnsi"/>
          <w:lang w:val="es-ES"/>
        </w:rPr>
        <w:t xml:space="preserve"> </w:t>
      </w:r>
      <w:r w:rsidR="00657C3E" w:rsidRPr="00D3467E">
        <w:rPr>
          <w:rFonts w:asciiTheme="minorHAnsi" w:hAnsiTheme="minorHAnsi" w:cstheme="minorHAnsi"/>
          <w:lang w:val="es-ES"/>
        </w:rPr>
        <w:t>a</w:t>
      </w:r>
      <w:r w:rsidR="004406D6" w:rsidRPr="00D3467E">
        <w:rPr>
          <w:rFonts w:asciiTheme="minorHAnsi" w:hAnsiTheme="minorHAnsi" w:cstheme="minorHAnsi"/>
          <w:lang w:val="es-ES"/>
        </w:rPr>
        <w:t xml:space="preserve">bran </w:t>
      </w:r>
      <w:r w:rsidR="00657C3E" w:rsidRPr="00D3467E">
        <w:rPr>
          <w:rFonts w:asciiTheme="minorHAnsi" w:hAnsiTheme="minorHAnsi" w:cstheme="minorHAnsi"/>
          <w:lang w:val="es-ES"/>
        </w:rPr>
        <w:t>los sobres y verifique</w:t>
      </w:r>
      <w:r w:rsidR="004406D6" w:rsidRPr="00D3467E">
        <w:rPr>
          <w:rFonts w:asciiTheme="minorHAnsi" w:hAnsiTheme="minorHAnsi" w:cstheme="minorHAnsi"/>
          <w:lang w:val="es-ES"/>
        </w:rPr>
        <w:t xml:space="preserve">n </w:t>
      </w:r>
      <w:r w:rsidRPr="00D3467E">
        <w:rPr>
          <w:rFonts w:asciiTheme="minorHAnsi" w:hAnsiTheme="minorHAnsi" w:cstheme="minorHAnsi"/>
          <w:lang w:val="es-ES"/>
        </w:rPr>
        <w:t xml:space="preserve">el cumplimiento de los requisitos </w:t>
      </w:r>
      <w:r w:rsidR="00657C3E" w:rsidRPr="00D3467E">
        <w:rPr>
          <w:rFonts w:asciiTheme="minorHAnsi" w:hAnsiTheme="minorHAnsi" w:cstheme="minorHAnsi"/>
          <w:lang w:val="es-ES"/>
        </w:rPr>
        <w:t xml:space="preserve">y documentos </w:t>
      </w:r>
      <w:r w:rsidR="004406D6" w:rsidRPr="00D3467E">
        <w:rPr>
          <w:rFonts w:asciiTheme="minorHAnsi" w:hAnsiTheme="minorHAnsi" w:cstheme="minorHAnsi"/>
          <w:lang w:val="es-ES"/>
        </w:rPr>
        <w:t>entregados por los aspirantes</w:t>
      </w:r>
      <w:r w:rsidRPr="00D3467E">
        <w:rPr>
          <w:rFonts w:asciiTheme="minorHAnsi" w:hAnsiTheme="minorHAnsi" w:cstheme="minorHAnsi"/>
          <w:lang w:val="es-ES"/>
        </w:rPr>
        <w:t xml:space="preserve">, </w:t>
      </w:r>
      <w:r w:rsidR="004406D6" w:rsidRPr="00D3467E">
        <w:rPr>
          <w:rFonts w:asciiTheme="minorHAnsi" w:hAnsiTheme="minorHAnsi" w:cstheme="minorHAnsi"/>
          <w:lang w:val="es-ES"/>
        </w:rPr>
        <w:t xml:space="preserve">el Presidente convocará a la comisión del concurso y a los aspirantes </w:t>
      </w:r>
      <w:r w:rsidR="00784A2F" w:rsidRPr="00D3467E">
        <w:rPr>
          <w:rFonts w:asciiTheme="minorHAnsi" w:hAnsiTheme="minorHAnsi" w:cstheme="minorHAnsi"/>
          <w:lang w:val="es-ES"/>
        </w:rPr>
        <w:t>que,</w:t>
      </w:r>
      <w:r w:rsidR="004406D6" w:rsidRPr="00D3467E">
        <w:rPr>
          <w:rFonts w:asciiTheme="minorHAnsi" w:hAnsiTheme="minorHAnsi" w:cstheme="minorHAnsi"/>
          <w:lang w:val="es-ES"/>
        </w:rPr>
        <w:t xml:space="preserve"> si han cumplido todos los requisitos, a las siguientes fases de evaluación y calificación de méritos y oposición.</w:t>
      </w:r>
    </w:p>
    <w:p w14:paraId="0E784B40" w14:textId="77777777" w:rsidR="00037F05" w:rsidRDefault="00037F05" w:rsidP="00FB6C61">
      <w:pPr>
        <w:pStyle w:val="Textoindependiente"/>
        <w:ind w:right="19" w:firstLine="0"/>
        <w:jc w:val="both"/>
        <w:rPr>
          <w:rFonts w:asciiTheme="minorHAnsi" w:hAnsiTheme="minorHAnsi" w:cstheme="minorHAnsi"/>
          <w:lang w:val="es-ES"/>
        </w:rPr>
      </w:pPr>
    </w:p>
    <w:p w14:paraId="441BF48E" w14:textId="77777777" w:rsidR="004406D6" w:rsidRPr="00D3467E" w:rsidRDefault="004406D6" w:rsidP="00FB6C61">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 informará a los miembros de la comisión sobre este proceso de verificación.</w:t>
      </w:r>
    </w:p>
    <w:p w14:paraId="349357B5" w14:textId="6DCF4208" w:rsidR="008A6475" w:rsidRPr="00D3467E" w:rsidRDefault="00E34DB1" w:rsidP="00FB6C61">
      <w:pPr>
        <w:pStyle w:val="Textoindependiente"/>
        <w:ind w:right="19" w:firstLine="0"/>
        <w:jc w:val="both"/>
        <w:rPr>
          <w:rFonts w:asciiTheme="minorHAnsi" w:hAnsiTheme="minorHAnsi" w:cstheme="minorHAnsi"/>
          <w:lang w:val="es-ES"/>
        </w:rPr>
      </w:pPr>
      <w:r w:rsidRPr="00D3467E">
        <w:rPr>
          <w:rFonts w:asciiTheme="minorHAnsi" w:hAnsiTheme="minorHAnsi" w:cstheme="minorHAnsi"/>
          <w:lang w:val="es-ES"/>
        </w:rPr>
        <w:t xml:space="preserve">Por lo tanto, </w:t>
      </w:r>
      <w:r w:rsidR="00D11C6E" w:rsidRPr="00D3467E">
        <w:rPr>
          <w:rFonts w:asciiTheme="minorHAnsi" w:hAnsiTheme="minorHAnsi" w:cstheme="minorHAnsi"/>
          <w:lang w:val="es-ES"/>
        </w:rPr>
        <w:t xml:space="preserve">la calificación </w:t>
      </w:r>
      <w:r w:rsidRPr="00D3467E">
        <w:rPr>
          <w:rFonts w:asciiTheme="minorHAnsi" w:hAnsiTheme="minorHAnsi" w:cstheme="minorHAnsi"/>
          <w:lang w:val="es-ES"/>
        </w:rPr>
        <w:t xml:space="preserve">de méritos y oposición </w:t>
      </w:r>
      <w:r w:rsidR="00D11C6E" w:rsidRPr="00D3467E">
        <w:rPr>
          <w:rFonts w:asciiTheme="minorHAnsi" w:hAnsiTheme="minorHAnsi" w:cstheme="minorHAnsi"/>
          <w:lang w:val="es-ES"/>
        </w:rPr>
        <w:t xml:space="preserve">se efectuará </w:t>
      </w:r>
      <w:r w:rsidR="00657C3E" w:rsidRPr="00D3467E">
        <w:rPr>
          <w:rFonts w:asciiTheme="minorHAnsi" w:hAnsiTheme="minorHAnsi" w:cstheme="minorHAnsi"/>
          <w:lang w:val="es-ES"/>
        </w:rPr>
        <w:t xml:space="preserve">solo de entre los aspirantes </w:t>
      </w:r>
      <w:r w:rsidR="00784A2F" w:rsidRPr="00D3467E">
        <w:rPr>
          <w:rFonts w:asciiTheme="minorHAnsi" w:hAnsiTheme="minorHAnsi" w:cstheme="minorHAnsi"/>
          <w:lang w:val="es-ES"/>
        </w:rPr>
        <w:t>que,</w:t>
      </w:r>
      <w:r w:rsidR="00657C3E" w:rsidRPr="00D3467E">
        <w:rPr>
          <w:rFonts w:asciiTheme="minorHAnsi" w:hAnsiTheme="minorHAnsi" w:cstheme="minorHAnsi"/>
          <w:lang w:val="es-ES"/>
        </w:rPr>
        <w:t xml:space="preserve"> si cumplen esta primera revisión, </w:t>
      </w:r>
      <w:r w:rsidR="00D11C6E" w:rsidRPr="00D3467E">
        <w:rPr>
          <w:rFonts w:asciiTheme="minorHAnsi" w:hAnsiTheme="minorHAnsi" w:cstheme="minorHAnsi"/>
          <w:lang w:val="es-ES"/>
        </w:rPr>
        <w:t>de acuerdo al siguiente protocolo:</w:t>
      </w:r>
    </w:p>
    <w:p w14:paraId="62934CD8" w14:textId="77777777" w:rsidR="00037F05" w:rsidRDefault="00037F05" w:rsidP="00FB6C61">
      <w:pPr>
        <w:pStyle w:val="Textoindependiente"/>
        <w:ind w:right="19" w:firstLine="0"/>
        <w:jc w:val="both"/>
        <w:rPr>
          <w:rFonts w:asciiTheme="minorHAnsi" w:hAnsiTheme="minorHAnsi" w:cstheme="minorHAnsi"/>
          <w:b/>
          <w:lang w:val="es-ES"/>
        </w:rPr>
      </w:pPr>
    </w:p>
    <w:p w14:paraId="698A4FD3" w14:textId="231B682B" w:rsidR="00657C3E" w:rsidRDefault="00657C3E" w:rsidP="00FB6C61">
      <w:pPr>
        <w:pStyle w:val="Textoindependiente"/>
        <w:ind w:right="19" w:firstLine="0"/>
        <w:jc w:val="both"/>
        <w:rPr>
          <w:rFonts w:asciiTheme="minorHAnsi" w:hAnsiTheme="minorHAnsi" w:cstheme="minorHAnsi"/>
          <w:b/>
          <w:lang w:val="es-ES"/>
        </w:rPr>
      </w:pPr>
      <w:r w:rsidRPr="009C15AE">
        <w:rPr>
          <w:rFonts w:asciiTheme="minorHAnsi" w:hAnsiTheme="minorHAnsi" w:cstheme="minorHAnsi"/>
          <w:b/>
          <w:lang w:val="es-ES"/>
        </w:rPr>
        <w:t>PRIMERA FASE DE CALIFICACIÓN DE MÉRITOS</w:t>
      </w:r>
      <w:r w:rsidR="00E34DB1" w:rsidRPr="009C15AE">
        <w:rPr>
          <w:rFonts w:asciiTheme="minorHAnsi" w:hAnsiTheme="minorHAnsi" w:cstheme="minorHAnsi"/>
          <w:b/>
          <w:lang w:val="es-ES"/>
        </w:rPr>
        <w:t>:</w:t>
      </w:r>
    </w:p>
    <w:p w14:paraId="47F7F4D4" w14:textId="77777777" w:rsidR="00037F05" w:rsidRPr="009C15AE" w:rsidRDefault="00037F05" w:rsidP="00FB6C61">
      <w:pPr>
        <w:pStyle w:val="Textoindependiente"/>
        <w:ind w:right="19" w:firstLine="0"/>
        <w:jc w:val="both"/>
        <w:rPr>
          <w:rFonts w:asciiTheme="minorHAnsi" w:hAnsiTheme="minorHAnsi" w:cstheme="minorHAnsi"/>
          <w:b/>
          <w:lang w:val="es-ES"/>
        </w:rPr>
      </w:pPr>
    </w:p>
    <w:p w14:paraId="545D0E80" w14:textId="77777777" w:rsidR="00E34DB1" w:rsidRPr="00D3467E" w:rsidRDefault="00E34DB1"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D3467E">
        <w:rPr>
          <w:rFonts w:asciiTheme="minorHAnsi" w:hAnsiTheme="minorHAnsi" w:cstheme="minorHAnsi"/>
          <w:spacing w:val="-1"/>
          <w:sz w:val="20"/>
          <w:szCs w:val="20"/>
          <w:lang w:val="es-ES"/>
        </w:rPr>
        <w:t xml:space="preserve"> </w:t>
      </w:r>
      <w:r w:rsidRPr="00D3467E">
        <w:rPr>
          <w:rFonts w:asciiTheme="minorHAnsi" w:hAnsiTheme="minorHAnsi" w:cstheme="minorHAnsi"/>
          <w:sz w:val="20"/>
          <w:szCs w:val="20"/>
          <w:lang w:val="es-ES"/>
        </w:rPr>
        <w:t xml:space="preserve">Méritos”. </w:t>
      </w:r>
    </w:p>
    <w:p w14:paraId="1A1BF83A" w14:textId="77777777" w:rsidR="00E34DB1" w:rsidRPr="00D3467E" w:rsidRDefault="00E34DB1"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No requiere la presencia de los aspirantes. </w:t>
      </w:r>
    </w:p>
    <w:p w14:paraId="4CB839C6" w14:textId="11022396" w:rsidR="00E34DB1" w:rsidRPr="00D3467E" w:rsidRDefault="00E34DB1"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07ED2A4C" w:rsidR="00E34DB1" w:rsidRPr="00D3467E" w:rsidRDefault="00E34DB1"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La fase de méritos tiene un peso de 50% en la nota final.</w:t>
      </w:r>
    </w:p>
    <w:p w14:paraId="307C666C" w14:textId="5A0119E8" w:rsidR="00142BEA" w:rsidRPr="00D3467E" w:rsidRDefault="00142BEA"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D3467E">
        <w:rPr>
          <w:rFonts w:asciiTheme="minorHAnsi" w:hAnsiTheme="minorHAnsi" w:cstheme="minorHAnsi"/>
          <w:spacing w:val="-2"/>
          <w:sz w:val="20"/>
          <w:szCs w:val="20"/>
          <w:lang w:val="es-ES"/>
        </w:rPr>
        <w:t xml:space="preserve"> </w:t>
      </w:r>
      <w:r w:rsidRPr="00D3467E">
        <w:rPr>
          <w:rFonts w:asciiTheme="minorHAnsi" w:hAnsiTheme="minorHAnsi" w:cstheme="minorHAnsi"/>
          <w:sz w:val="20"/>
          <w:szCs w:val="20"/>
          <w:lang w:val="es-ES"/>
        </w:rPr>
        <w:t>aspirante.</w:t>
      </w:r>
    </w:p>
    <w:p w14:paraId="77359B0F" w14:textId="3392405B" w:rsidR="00142BEA" w:rsidRPr="00D3467E" w:rsidRDefault="00142BEA"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Solo los aspirantes que superen esta fase con una nota de 60 sobre 100, serán convocados a la segunda fase del concurso</w:t>
      </w:r>
      <w:r w:rsidR="002A1B4F" w:rsidRPr="00D3467E">
        <w:rPr>
          <w:rFonts w:asciiTheme="minorHAnsi" w:hAnsiTheme="minorHAnsi" w:cstheme="minorHAnsi"/>
          <w:sz w:val="20"/>
          <w:szCs w:val="20"/>
          <w:lang w:val="es-ES"/>
        </w:rPr>
        <w:t xml:space="preserve">. A ellos </w:t>
      </w:r>
      <w:r w:rsidRPr="00D3467E">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D3467E">
        <w:rPr>
          <w:rFonts w:asciiTheme="minorHAnsi" w:hAnsiTheme="minorHAnsi" w:cstheme="minorHAnsi"/>
          <w:spacing w:val="-9"/>
          <w:sz w:val="20"/>
          <w:szCs w:val="20"/>
          <w:lang w:val="es-ES"/>
        </w:rPr>
        <w:t xml:space="preserve"> </w:t>
      </w:r>
      <w:r w:rsidRPr="00D3467E">
        <w:rPr>
          <w:rFonts w:asciiTheme="minorHAnsi" w:hAnsiTheme="minorHAnsi" w:cstheme="minorHAnsi"/>
          <w:sz w:val="20"/>
          <w:szCs w:val="20"/>
          <w:lang w:val="es-ES"/>
        </w:rPr>
        <w:t xml:space="preserve">siguientes: </w:t>
      </w:r>
    </w:p>
    <w:p w14:paraId="3FD24532" w14:textId="450CD1FA" w:rsidR="00227F33" w:rsidRPr="00D3467E" w:rsidRDefault="00227F33" w:rsidP="00FB6C61">
      <w:pPr>
        <w:pStyle w:val="Prrafodelista"/>
        <w:numPr>
          <w:ilvl w:val="0"/>
          <w:numId w:val="1"/>
        </w:numPr>
        <w:tabs>
          <w:tab w:val="left" w:pos="130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Mecanismos de fragilización por hidrógeno en materiales metálicos </w:t>
      </w:r>
    </w:p>
    <w:p w14:paraId="13932F84" w14:textId="77777777" w:rsidR="00227F33" w:rsidRPr="00D3467E" w:rsidRDefault="00227F33" w:rsidP="00FB6C61">
      <w:pPr>
        <w:pStyle w:val="Prrafodelista"/>
        <w:numPr>
          <w:ilvl w:val="0"/>
          <w:numId w:val="1"/>
        </w:numPr>
        <w:tabs>
          <w:tab w:val="left" w:pos="130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Modos de falla de materiales en servicio.</w:t>
      </w:r>
    </w:p>
    <w:p w14:paraId="3CAEACD4" w14:textId="29D2B5BF" w:rsidR="00227F33" w:rsidRPr="00D3467E" w:rsidRDefault="00227F33" w:rsidP="00FB6C61">
      <w:pPr>
        <w:pStyle w:val="Prrafodelista"/>
        <w:numPr>
          <w:ilvl w:val="0"/>
          <w:numId w:val="1"/>
        </w:numPr>
        <w:tabs>
          <w:tab w:val="left" w:pos="130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Fenómenos de corrosión en aplicaciones de ingeniería</w:t>
      </w:r>
    </w:p>
    <w:p w14:paraId="517100B9" w14:textId="22EEF996" w:rsidR="00142BEA" w:rsidRPr="00D3467E" w:rsidRDefault="00142BEA" w:rsidP="00FB6C61">
      <w:pPr>
        <w:pStyle w:val="Prrafodelista"/>
        <w:tabs>
          <w:tab w:val="left" w:pos="1302"/>
        </w:tabs>
        <w:ind w:left="1302" w:right="19" w:firstLine="0"/>
        <w:jc w:val="both"/>
        <w:rPr>
          <w:rFonts w:asciiTheme="minorHAnsi" w:hAnsiTheme="minorHAnsi" w:cstheme="minorHAnsi"/>
          <w:sz w:val="20"/>
          <w:szCs w:val="20"/>
          <w:lang w:val="es-ES"/>
        </w:rPr>
      </w:pPr>
    </w:p>
    <w:p w14:paraId="6380CE49" w14:textId="1FCE740C" w:rsidR="00E34DB1" w:rsidRDefault="00E34DB1" w:rsidP="00FB6C61">
      <w:pPr>
        <w:tabs>
          <w:tab w:val="left" w:pos="942"/>
        </w:tabs>
        <w:ind w:right="19"/>
        <w:jc w:val="both"/>
        <w:rPr>
          <w:rFonts w:asciiTheme="minorHAnsi" w:hAnsiTheme="minorHAnsi" w:cstheme="minorHAnsi"/>
          <w:b/>
          <w:lang w:val="es-ES"/>
        </w:rPr>
      </w:pPr>
      <w:r w:rsidRPr="009C15AE">
        <w:rPr>
          <w:rFonts w:asciiTheme="minorHAnsi" w:hAnsiTheme="minorHAnsi" w:cstheme="minorHAnsi"/>
          <w:b/>
          <w:sz w:val="20"/>
          <w:szCs w:val="20"/>
          <w:lang w:val="es-ES"/>
        </w:rPr>
        <w:t xml:space="preserve">SEGUNDA </w:t>
      </w:r>
      <w:r w:rsidRPr="009C15AE">
        <w:rPr>
          <w:rFonts w:asciiTheme="minorHAnsi" w:hAnsiTheme="minorHAnsi" w:cstheme="minorHAnsi"/>
          <w:b/>
          <w:lang w:val="es-ES"/>
        </w:rPr>
        <w:t>FASE DE CALIFICACIÓN DE OPOSICIÓN:</w:t>
      </w:r>
    </w:p>
    <w:p w14:paraId="37EB8EBF" w14:textId="77777777" w:rsidR="00037F05" w:rsidRPr="009C15AE" w:rsidRDefault="00037F05" w:rsidP="00FB6C61">
      <w:pPr>
        <w:tabs>
          <w:tab w:val="left" w:pos="942"/>
        </w:tabs>
        <w:ind w:right="19"/>
        <w:jc w:val="both"/>
        <w:rPr>
          <w:rFonts w:asciiTheme="minorHAnsi" w:hAnsiTheme="minorHAnsi" w:cstheme="minorHAnsi"/>
          <w:b/>
          <w:sz w:val="20"/>
          <w:szCs w:val="20"/>
          <w:lang w:val="es-ES"/>
        </w:rPr>
      </w:pPr>
    </w:p>
    <w:p w14:paraId="4F7EB97E" w14:textId="37FF1640" w:rsidR="00E34DB1" w:rsidRPr="00D3467E" w:rsidRDefault="00E34DB1" w:rsidP="00FB6C61">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La oposición consta de una clase demostrativa y una presentación oral sobre el artículo de investigación de autoría o coautoría del aspirant</w:t>
      </w:r>
      <w:r w:rsidR="00B46033" w:rsidRPr="00D3467E">
        <w:rPr>
          <w:rFonts w:asciiTheme="minorHAnsi" w:hAnsiTheme="minorHAnsi" w:cstheme="minorHAnsi"/>
          <w:sz w:val="20"/>
          <w:szCs w:val="20"/>
          <w:lang w:val="es-ES"/>
        </w:rPr>
        <w:t>e</w:t>
      </w:r>
      <w:r w:rsidRPr="00D3467E">
        <w:rPr>
          <w:rFonts w:asciiTheme="minorHAnsi" w:hAnsiTheme="minorHAnsi" w:cstheme="minorHAnsi"/>
          <w:sz w:val="20"/>
          <w:szCs w:val="20"/>
          <w:lang w:val="es-ES"/>
        </w:rPr>
        <w:t>.</w:t>
      </w:r>
    </w:p>
    <w:p w14:paraId="71302FE4" w14:textId="210BDA09" w:rsidR="00142BEA" w:rsidRPr="00D3467E" w:rsidRDefault="00142BEA"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La clase demostrativa tendrá una duración máxima de </w:t>
      </w:r>
      <w:r w:rsidR="002A1B4F" w:rsidRPr="00D3467E">
        <w:rPr>
          <w:rFonts w:asciiTheme="minorHAnsi" w:hAnsiTheme="minorHAnsi" w:cstheme="minorHAnsi"/>
          <w:sz w:val="20"/>
          <w:szCs w:val="20"/>
          <w:lang w:val="es-ES"/>
        </w:rPr>
        <w:t>3</w:t>
      </w:r>
      <w:r w:rsidRPr="00D3467E">
        <w:rPr>
          <w:rFonts w:asciiTheme="minorHAnsi" w:hAnsiTheme="minorHAnsi" w:cstheme="minorHAnsi"/>
          <w:sz w:val="20"/>
          <w:szCs w:val="20"/>
          <w:lang w:val="es-ES"/>
        </w:rPr>
        <w:t>0 minutos, sin considerar la etapa de preguntas y</w:t>
      </w:r>
      <w:r w:rsidRPr="00D3467E">
        <w:rPr>
          <w:rFonts w:asciiTheme="minorHAnsi" w:hAnsiTheme="minorHAnsi" w:cstheme="minorHAnsi"/>
          <w:spacing w:val="-2"/>
          <w:sz w:val="20"/>
          <w:szCs w:val="20"/>
          <w:lang w:val="es-ES"/>
        </w:rPr>
        <w:t xml:space="preserve"> </w:t>
      </w:r>
      <w:r w:rsidRPr="00D3467E">
        <w:rPr>
          <w:rFonts w:asciiTheme="minorHAnsi" w:hAnsiTheme="minorHAnsi" w:cstheme="minorHAnsi"/>
          <w:sz w:val="20"/>
          <w:szCs w:val="20"/>
          <w:lang w:val="es-ES"/>
        </w:rPr>
        <w:t>respuestas.</w:t>
      </w:r>
    </w:p>
    <w:p w14:paraId="48EAAA0E" w14:textId="500567D2" w:rsidR="00142BEA" w:rsidRPr="00D3467E" w:rsidRDefault="00142BEA"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La presentación oral basada en artículo de investigación de autoría o coautoría del aspirante</w:t>
      </w:r>
      <w:r w:rsidR="00B46033" w:rsidRPr="00D3467E">
        <w:rPr>
          <w:rFonts w:asciiTheme="minorHAnsi" w:hAnsiTheme="minorHAnsi" w:cstheme="minorHAnsi"/>
          <w:sz w:val="20"/>
          <w:szCs w:val="20"/>
          <w:lang w:val="es-ES"/>
        </w:rPr>
        <w:t xml:space="preserve"> </w:t>
      </w:r>
      <w:r w:rsidRPr="00D3467E">
        <w:rPr>
          <w:rFonts w:asciiTheme="minorHAnsi" w:hAnsiTheme="minorHAnsi" w:cstheme="minorHAnsi"/>
          <w:sz w:val="20"/>
          <w:szCs w:val="20"/>
          <w:lang w:val="es-ES"/>
        </w:rPr>
        <w:t xml:space="preserve">busca evaluar cómo los antecedentes académicos del postulante se proyectarían a una posible línea, programa o proyecto de investigación, que el postulante desarrollaría en ESPOL. Esta presentación también tendrá una duración máxima de </w:t>
      </w:r>
      <w:r w:rsidR="002A1B4F" w:rsidRPr="00D3467E">
        <w:rPr>
          <w:rFonts w:asciiTheme="minorHAnsi" w:hAnsiTheme="minorHAnsi" w:cstheme="minorHAnsi"/>
          <w:sz w:val="20"/>
          <w:szCs w:val="20"/>
          <w:lang w:val="es-ES"/>
        </w:rPr>
        <w:t>3</w:t>
      </w:r>
      <w:r w:rsidRPr="00D3467E">
        <w:rPr>
          <w:rFonts w:asciiTheme="minorHAnsi" w:hAnsiTheme="minorHAnsi" w:cstheme="minorHAnsi"/>
          <w:sz w:val="20"/>
          <w:szCs w:val="20"/>
          <w:lang w:val="es-ES"/>
        </w:rPr>
        <w:t>0</w:t>
      </w:r>
      <w:r w:rsidRPr="00D3467E">
        <w:rPr>
          <w:rFonts w:asciiTheme="minorHAnsi" w:hAnsiTheme="minorHAnsi" w:cstheme="minorHAnsi"/>
          <w:spacing w:val="-2"/>
          <w:sz w:val="20"/>
          <w:szCs w:val="20"/>
          <w:lang w:val="es-ES"/>
        </w:rPr>
        <w:t xml:space="preserve"> </w:t>
      </w:r>
      <w:r w:rsidRPr="00D3467E">
        <w:rPr>
          <w:rFonts w:asciiTheme="minorHAnsi" w:hAnsiTheme="minorHAnsi" w:cstheme="minorHAnsi"/>
          <w:sz w:val="20"/>
          <w:szCs w:val="20"/>
          <w:lang w:val="es-ES"/>
        </w:rPr>
        <w:t>minutos, sin considerar la etapa de preguntas y respuestas.</w:t>
      </w:r>
    </w:p>
    <w:p w14:paraId="52326F2E" w14:textId="722A41BE" w:rsidR="00142BEA" w:rsidRPr="00D3467E" w:rsidRDefault="00E34DB1" w:rsidP="00FB6C61">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D3467E" w:rsidRDefault="00E34DB1" w:rsidP="00FB6C61">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En </w:t>
      </w:r>
      <w:r w:rsidR="00D11C6E" w:rsidRPr="00D3467E">
        <w:rPr>
          <w:rFonts w:asciiTheme="minorHAnsi" w:hAnsiTheme="minorHAnsi" w:cstheme="minorHAnsi"/>
          <w:sz w:val="20"/>
          <w:szCs w:val="20"/>
          <w:lang w:val="es-ES"/>
        </w:rPr>
        <w:t>caso de que el aspirante</w:t>
      </w:r>
      <w:r w:rsidRPr="00D3467E">
        <w:rPr>
          <w:rFonts w:asciiTheme="minorHAnsi" w:hAnsiTheme="minorHAnsi" w:cstheme="minorHAnsi"/>
          <w:sz w:val="20"/>
          <w:szCs w:val="20"/>
          <w:lang w:val="es-ES"/>
        </w:rPr>
        <w:t xml:space="preserve"> tenga</w:t>
      </w:r>
      <w:r w:rsidR="00142BEA" w:rsidRPr="00D3467E">
        <w:rPr>
          <w:rFonts w:asciiTheme="minorHAnsi" w:hAnsiTheme="minorHAnsi" w:cstheme="minorHAnsi"/>
          <w:sz w:val="20"/>
          <w:szCs w:val="20"/>
          <w:lang w:val="es-ES"/>
        </w:rPr>
        <w:t xml:space="preserve"> </w:t>
      </w:r>
      <w:r w:rsidRPr="00D3467E">
        <w:rPr>
          <w:rFonts w:asciiTheme="minorHAnsi" w:hAnsiTheme="minorHAnsi" w:cstheme="minorHAnsi"/>
          <w:sz w:val="20"/>
          <w:szCs w:val="20"/>
          <w:lang w:val="es-ES"/>
        </w:rPr>
        <w:t xml:space="preserve">algún impedimento para asistir de forma presencial, </w:t>
      </w:r>
      <w:r w:rsidR="00D11C6E" w:rsidRPr="00D3467E">
        <w:rPr>
          <w:rFonts w:asciiTheme="minorHAnsi" w:hAnsiTheme="minorHAnsi" w:cstheme="minorHAnsi"/>
          <w:sz w:val="20"/>
          <w:szCs w:val="20"/>
          <w:lang w:val="es-ES"/>
        </w:rPr>
        <w:t>se podrá usar medios de comunicación virtuales</w:t>
      </w:r>
      <w:r w:rsidRPr="00D3467E">
        <w:rPr>
          <w:rFonts w:asciiTheme="minorHAnsi" w:hAnsiTheme="minorHAnsi" w:cstheme="minorHAnsi"/>
          <w:sz w:val="20"/>
          <w:szCs w:val="20"/>
          <w:lang w:val="es-ES"/>
        </w:rPr>
        <w:t>.</w:t>
      </w:r>
    </w:p>
    <w:p w14:paraId="01931397" w14:textId="0B277FF8" w:rsidR="00142BEA" w:rsidRPr="00037F05" w:rsidRDefault="00E34DB1"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037F05">
        <w:rPr>
          <w:rFonts w:asciiTheme="minorHAnsi" w:hAnsiTheme="minorHAnsi" w:cstheme="minorHAnsi"/>
          <w:sz w:val="20"/>
          <w:szCs w:val="20"/>
          <w:lang w:val="es-ES"/>
        </w:rPr>
        <w:t xml:space="preserve">La fase de </w:t>
      </w:r>
      <w:r w:rsidR="009C15AE" w:rsidRPr="00037F05">
        <w:rPr>
          <w:rFonts w:asciiTheme="minorHAnsi" w:hAnsiTheme="minorHAnsi" w:cstheme="minorHAnsi"/>
          <w:sz w:val="20"/>
          <w:szCs w:val="20"/>
          <w:lang w:val="es-ES"/>
        </w:rPr>
        <w:t xml:space="preserve">oposición </w:t>
      </w:r>
      <w:r w:rsidRPr="00037F05">
        <w:rPr>
          <w:rFonts w:asciiTheme="minorHAnsi" w:hAnsiTheme="minorHAnsi" w:cstheme="minorHAnsi"/>
          <w:sz w:val="20"/>
          <w:szCs w:val="20"/>
          <w:lang w:val="es-ES"/>
        </w:rPr>
        <w:t xml:space="preserve">tiene un peso de 50% en </w:t>
      </w:r>
      <w:r w:rsidR="00142BEA" w:rsidRPr="00037F05">
        <w:rPr>
          <w:rFonts w:asciiTheme="minorHAnsi" w:hAnsiTheme="minorHAnsi" w:cstheme="minorHAnsi"/>
          <w:sz w:val="20"/>
          <w:szCs w:val="20"/>
          <w:lang w:val="es-ES"/>
        </w:rPr>
        <w:t>la</w:t>
      </w:r>
      <w:r w:rsidRPr="00037F05">
        <w:rPr>
          <w:rFonts w:asciiTheme="minorHAnsi" w:hAnsiTheme="minorHAnsi" w:cstheme="minorHAnsi"/>
          <w:sz w:val="20"/>
          <w:szCs w:val="20"/>
          <w:lang w:val="es-ES"/>
        </w:rPr>
        <w:t xml:space="preserve"> nota final.</w:t>
      </w:r>
    </w:p>
    <w:p w14:paraId="6488D5BE" w14:textId="6FF64B69" w:rsidR="004E0A35" w:rsidRPr="00D3467E" w:rsidRDefault="00E34DB1" w:rsidP="00FB6C61">
      <w:pPr>
        <w:pStyle w:val="Prrafodelista"/>
        <w:numPr>
          <w:ilvl w:val="1"/>
          <w:numId w:val="3"/>
        </w:num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Las ponderaciones </w:t>
      </w:r>
      <w:r w:rsidR="00D11C6E" w:rsidRPr="00D3467E">
        <w:rPr>
          <w:rFonts w:asciiTheme="minorHAnsi" w:hAnsiTheme="minorHAnsi" w:cstheme="minorHAnsi"/>
          <w:sz w:val="20"/>
          <w:szCs w:val="20"/>
          <w:lang w:val="es-ES"/>
        </w:rPr>
        <w:t xml:space="preserve">de cada componente </w:t>
      </w:r>
      <w:r w:rsidR="00142BEA" w:rsidRPr="00D3467E">
        <w:rPr>
          <w:rFonts w:asciiTheme="minorHAnsi" w:hAnsiTheme="minorHAnsi" w:cstheme="minorHAnsi"/>
          <w:sz w:val="20"/>
          <w:szCs w:val="20"/>
          <w:lang w:val="es-ES"/>
        </w:rPr>
        <w:t xml:space="preserve">de evaluación </w:t>
      </w:r>
      <w:r w:rsidR="00D11C6E" w:rsidRPr="00D3467E">
        <w:rPr>
          <w:rFonts w:asciiTheme="minorHAnsi" w:hAnsiTheme="minorHAnsi" w:cstheme="minorHAnsi"/>
          <w:sz w:val="20"/>
          <w:szCs w:val="20"/>
          <w:lang w:val="es-ES"/>
        </w:rPr>
        <w:t xml:space="preserve">están detalladas en la tabla adjunta denominada “Calificación </w:t>
      </w:r>
      <w:r w:rsidR="00142BEA" w:rsidRPr="00D3467E">
        <w:rPr>
          <w:rFonts w:asciiTheme="minorHAnsi" w:hAnsiTheme="minorHAnsi" w:cstheme="minorHAnsi"/>
          <w:sz w:val="20"/>
          <w:szCs w:val="20"/>
          <w:lang w:val="es-ES"/>
        </w:rPr>
        <w:t>de</w:t>
      </w:r>
      <w:r w:rsidR="00D11C6E" w:rsidRPr="00D3467E">
        <w:rPr>
          <w:rFonts w:asciiTheme="minorHAnsi" w:hAnsiTheme="minorHAnsi" w:cstheme="minorHAnsi"/>
          <w:spacing w:val="-16"/>
          <w:sz w:val="20"/>
          <w:szCs w:val="20"/>
          <w:lang w:val="es-ES"/>
        </w:rPr>
        <w:t xml:space="preserve"> </w:t>
      </w:r>
      <w:r w:rsidR="00D11C6E" w:rsidRPr="00D3467E">
        <w:rPr>
          <w:rFonts w:asciiTheme="minorHAnsi" w:hAnsiTheme="minorHAnsi" w:cstheme="minorHAnsi"/>
          <w:sz w:val="20"/>
          <w:szCs w:val="20"/>
          <w:lang w:val="es-ES"/>
        </w:rPr>
        <w:t>Oposición”.</w:t>
      </w:r>
    </w:p>
    <w:p w14:paraId="04D6642F" w14:textId="7527D1E5" w:rsidR="008A6475" w:rsidRPr="00D3467E" w:rsidRDefault="00D11C6E" w:rsidP="00FB6C61">
      <w:pPr>
        <w:pStyle w:val="Prrafodelista"/>
        <w:numPr>
          <w:ilvl w:val="1"/>
          <w:numId w:val="3"/>
        </w:numPr>
        <w:tabs>
          <w:tab w:val="left" w:pos="988"/>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La oposición será calificada de forma individual por cada Miembro de la Comisión de Evaluación. La clase demostrativa y la pr</w:t>
      </w:r>
      <w:r w:rsidR="004E0A35" w:rsidRPr="00D3467E">
        <w:rPr>
          <w:rFonts w:asciiTheme="minorHAnsi" w:hAnsiTheme="minorHAnsi" w:cstheme="minorHAnsi"/>
          <w:sz w:val="20"/>
          <w:szCs w:val="20"/>
          <w:lang w:val="es-ES"/>
        </w:rPr>
        <w:t xml:space="preserve">esentación del artículo </w:t>
      </w:r>
      <w:r w:rsidRPr="00D3467E">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D3467E">
        <w:rPr>
          <w:rFonts w:asciiTheme="minorHAnsi" w:hAnsiTheme="minorHAnsi" w:cstheme="minorHAnsi"/>
          <w:spacing w:val="-8"/>
          <w:sz w:val="20"/>
          <w:szCs w:val="20"/>
          <w:lang w:val="es-ES"/>
        </w:rPr>
        <w:t xml:space="preserve"> </w:t>
      </w:r>
      <w:r w:rsidRPr="00D3467E">
        <w:rPr>
          <w:rFonts w:asciiTheme="minorHAnsi" w:hAnsiTheme="minorHAnsi" w:cstheme="minorHAnsi"/>
          <w:sz w:val="20"/>
          <w:szCs w:val="20"/>
          <w:lang w:val="es-ES"/>
        </w:rPr>
        <w:t>Evaluación.</w:t>
      </w:r>
    </w:p>
    <w:p w14:paraId="13AC28F8" w14:textId="1D6406D7" w:rsidR="00E46DDF" w:rsidRPr="00D3467E" w:rsidRDefault="00E46DDF" w:rsidP="00FB6C61">
      <w:pPr>
        <w:pStyle w:val="Prrafodelista"/>
        <w:numPr>
          <w:ilvl w:val="1"/>
          <w:numId w:val="3"/>
        </w:numPr>
        <w:tabs>
          <w:tab w:val="left" w:pos="988"/>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D3467E" w:rsidRDefault="00142BEA" w:rsidP="00FB6C61">
      <w:pPr>
        <w:tabs>
          <w:tab w:val="left" w:pos="942"/>
        </w:tabs>
        <w:ind w:right="19"/>
        <w:jc w:val="both"/>
        <w:rPr>
          <w:rFonts w:asciiTheme="minorHAnsi" w:hAnsiTheme="minorHAnsi" w:cstheme="minorHAnsi"/>
          <w:sz w:val="20"/>
          <w:szCs w:val="20"/>
          <w:lang w:val="es-ES"/>
        </w:rPr>
      </w:pPr>
    </w:p>
    <w:p w14:paraId="2FCE1360" w14:textId="1C7E69BE" w:rsidR="008A6475" w:rsidRPr="00D3467E" w:rsidRDefault="00142BEA" w:rsidP="00FB6C61">
      <w:p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lastRenderedPageBreak/>
        <w:t>Finalmente, e</w:t>
      </w:r>
      <w:r w:rsidR="00D11C6E" w:rsidRPr="00D3467E">
        <w:rPr>
          <w:rFonts w:asciiTheme="minorHAnsi" w:hAnsiTheme="minorHAnsi" w:cstheme="minorHAnsi"/>
          <w:sz w:val="20"/>
          <w:szCs w:val="20"/>
          <w:lang w:val="es-ES"/>
        </w:rPr>
        <w:t xml:space="preserve">l Presidente de la Comisión, en presencia de los demás </w:t>
      </w:r>
      <w:r w:rsidR="002A1B4F" w:rsidRPr="00D3467E">
        <w:rPr>
          <w:rFonts w:asciiTheme="minorHAnsi" w:hAnsiTheme="minorHAnsi" w:cstheme="minorHAnsi"/>
          <w:sz w:val="20"/>
          <w:szCs w:val="20"/>
          <w:lang w:val="es-ES"/>
        </w:rPr>
        <w:t>m</w:t>
      </w:r>
      <w:r w:rsidR="00D11C6E" w:rsidRPr="00D3467E">
        <w:rPr>
          <w:rFonts w:asciiTheme="minorHAnsi" w:hAnsiTheme="minorHAnsi" w:cstheme="minorHAnsi"/>
          <w:sz w:val="20"/>
          <w:szCs w:val="20"/>
          <w:lang w:val="es-ES"/>
        </w:rPr>
        <w:t xml:space="preserve">iembros, procederá a </w:t>
      </w:r>
      <w:r w:rsidR="00B2431B" w:rsidRPr="00D3467E">
        <w:rPr>
          <w:rFonts w:asciiTheme="minorHAnsi" w:hAnsiTheme="minorHAnsi" w:cstheme="minorHAnsi"/>
          <w:sz w:val="20"/>
          <w:szCs w:val="20"/>
          <w:lang w:val="es-ES"/>
        </w:rPr>
        <w:t xml:space="preserve">sumar </w:t>
      </w:r>
      <w:r w:rsidR="00D11C6E" w:rsidRPr="00D3467E">
        <w:rPr>
          <w:rFonts w:asciiTheme="minorHAnsi" w:hAnsiTheme="minorHAnsi" w:cstheme="minorHAnsi"/>
          <w:sz w:val="20"/>
          <w:szCs w:val="20"/>
          <w:lang w:val="es-ES"/>
        </w:rPr>
        <w:t xml:space="preserve">las calificaciones </w:t>
      </w:r>
      <w:r w:rsidR="00B2431B" w:rsidRPr="00D3467E">
        <w:rPr>
          <w:rFonts w:asciiTheme="minorHAnsi" w:hAnsiTheme="minorHAnsi" w:cstheme="minorHAnsi"/>
          <w:sz w:val="20"/>
          <w:szCs w:val="20"/>
          <w:lang w:val="es-ES"/>
        </w:rPr>
        <w:t xml:space="preserve">de cada </w:t>
      </w:r>
      <w:r w:rsidR="002A1B4F" w:rsidRPr="00D3467E">
        <w:rPr>
          <w:rFonts w:asciiTheme="minorHAnsi" w:hAnsiTheme="minorHAnsi" w:cstheme="minorHAnsi"/>
          <w:sz w:val="20"/>
          <w:szCs w:val="20"/>
          <w:lang w:val="es-ES"/>
        </w:rPr>
        <w:t>fase</w:t>
      </w:r>
      <w:r w:rsidR="00D11C6E" w:rsidRPr="00D3467E">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D3467E">
        <w:rPr>
          <w:rFonts w:asciiTheme="minorHAnsi" w:hAnsiTheme="minorHAnsi" w:cstheme="minorHAnsi"/>
          <w:spacing w:val="-3"/>
          <w:sz w:val="20"/>
          <w:szCs w:val="20"/>
          <w:lang w:val="es-ES"/>
        </w:rPr>
        <w:t xml:space="preserve"> </w:t>
      </w:r>
      <w:r w:rsidR="00D11C6E" w:rsidRPr="00D3467E">
        <w:rPr>
          <w:rFonts w:asciiTheme="minorHAnsi" w:hAnsiTheme="minorHAnsi" w:cstheme="minorHAnsi"/>
          <w:sz w:val="20"/>
          <w:szCs w:val="20"/>
          <w:lang w:val="es-ES"/>
        </w:rPr>
        <w:t>Oposición”.</w:t>
      </w:r>
      <w:r w:rsidRPr="00D3467E">
        <w:rPr>
          <w:rFonts w:asciiTheme="minorHAnsi" w:hAnsiTheme="minorHAnsi" w:cstheme="minorHAnsi"/>
          <w:sz w:val="20"/>
          <w:szCs w:val="20"/>
          <w:lang w:val="es-ES"/>
        </w:rPr>
        <w:t xml:space="preserve"> </w:t>
      </w:r>
    </w:p>
    <w:p w14:paraId="0FEB89B4" w14:textId="5A0E7F94" w:rsidR="00142BEA" w:rsidRPr="00D3467E" w:rsidRDefault="00142BEA" w:rsidP="00FB6C61">
      <w:pPr>
        <w:tabs>
          <w:tab w:val="left" w:pos="942"/>
        </w:tabs>
        <w:ind w:right="19"/>
        <w:jc w:val="both"/>
        <w:rPr>
          <w:rFonts w:asciiTheme="minorHAnsi" w:hAnsiTheme="minorHAnsi" w:cstheme="minorHAnsi"/>
          <w:sz w:val="20"/>
          <w:szCs w:val="20"/>
          <w:lang w:val="es-ES"/>
        </w:rPr>
      </w:pPr>
    </w:p>
    <w:p w14:paraId="5F3D0C47" w14:textId="048559D2" w:rsidR="00D11C6E" w:rsidRPr="00D3467E" w:rsidRDefault="00D11C6E" w:rsidP="00FB6C61">
      <w:p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D3467E">
        <w:rPr>
          <w:rFonts w:asciiTheme="minorHAnsi" w:hAnsiTheme="minorHAnsi" w:cstheme="minorHAnsi"/>
          <w:sz w:val="20"/>
          <w:szCs w:val="20"/>
          <w:lang w:val="es-ES"/>
        </w:rPr>
        <w:t xml:space="preserve">en la </w:t>
      </w:r>
      <w:r w:rsidR="00784A2F" w:rsidRPr="00D3467E">
        <w:rPr>
          <w:rFonts w:asciiTheme="minorHAnsi" w:hAnsiTheme="minorHAnsi" w:cstheme="minorHAnsi"/>
          <w:sz w:val="20"/>
          <w:szCs w:val="20"/>
          <w:lang w:val="es-ES"/>
        </w:rPr>
        <w:t>página</w:t>
      </w:r>
      <w:r w:rsidR="00B2431B" w:rsidRPr="00D3467E">
        <w:rPr>
          <w:rFonts w:asciiTheme="minorHAnsi" w:hAnsiTheme="minorHAnsi" w:cstheme="minorHAnsi"/>
          <w:sz w:val="20"/>
          <w:szCs w:val="20"/>
          <w:lang w:val="es-ES"/>
        </w:rPr>
        <w:t xml:space="preserve"> web institucional del concurso </w:t>
      </w:r>
      <w:r w:rsidRPr="00D3467E">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D3467E">
        <w:rPr>
          <w:rFonts w:asciiTheme="minorHAnsi" w:hAnsiTheme="minorHAnsi" w:cstheme="minorHAnsi"/>
          <w:sz w:val="20"/>
          <w:szCs w:val="20"/>
          <w:lang w:val="es-ES"/>
        </w:rPr>
        <w:t xml:space="preserve"> </w:t>
      </w:r>
      <w:r w:rsidRPr="00D3467E">
        <w:rPr>
          <w:rFonts w:asciiTheme="minorHAnsi" w:hAnsiTheme="minorHAnsi" w:cstheme="minorHAnsi"/>
          <w:sz w:val="20"/>
          <w:szCs w:val="20"/>
          <w:lang w:val="es-ES"/>
        </w:rPr>
        <w:t>l</w:t>
      </w:r>
      <w:r w:rsidR="00B2431B" w:rsidRPr="00D3467E">
        <w:rPr>
          <w:rFonts w:asciiTheme="minorHAnsi" w:hAnsiTheme="minorHAnsi" w:cstheme="minorHAnsi"/>
          <w:sz w:val="20"/>
          <w:szCs w:val="20"/>
          <w:lang w:val="es-ES"/>
        </w:rPr>
        <w:t>a</w:t>
      </w:r>
      <w:r w:rsidRPr="00D3467E">
        <w:rPr>
          <w:rFonts w:asciiTheme="minorHAnsi" w:hAnsiTheme="minorHAnsi" w:cstheme="minorHAnsi"/>
          <w:sz w:val="20"/>
          <w:szCs w:val="20"/>
          <w:lang w:val="es-ES"/>
        </w:rPr>
        <w:t xml:space="preserve"> Rector</w:t>
      </w:r>
      <w:r w:rsidR="00B2431B" w:rsidRPr="00D3467E">
        <w:rPr>
          <w:rFonts w:asciiTheme="minorHAnsi" w:hAnsiTheme="minorHAnsi" w:cstheme="minorHAnsi"/>
          <w:sz w:val="20"/>
          <w:szCs w:val="20"/>
          <w:lang w:val="es-ES"/>
        </w:rPr>
        <w:t>a</w:t>
      </w:r>
      <w:r w:rsidRPr="00D3467E">
        <w:rPr>
          <w:rFonts w:asciiTheme="minorHAnsi" w:hAnsiTheme="minorHAnsi" w:cstheme="minorHAnsi"/>
          <w:sz w:val="20"/>
          <w:szCs w:val="20"/>
          <w:lang w:val="es-ES"/>
        </w:rPr>
        <w:t>, para su manejo correspondiente.</w:t>
      </w:r>
    </w:p>
    <w:p w14:paraId="5878AE1A" w14:textId="77777777" w:rsidR="0003436C" w:rsidRPr="00D3467E" w:rsidRDefault="0003436C" w:rsidP="00FB6C61">
      <w:pPr>
        <w:tabs>
          <w:tab w:val="left" w:pos="942"/>
        </w:tabs>
        <w:ind w:right="19"/>
        <w:jc w:val="both"/>
        <w:rPr>
          <w:rFonts w:asciiTheme="minorHAnsi" w:hAnsiTheme="minorHAnsi" w:cstheme="minorHAnsi"/>
          <w:sz w:val="20"/>
          <w:szCs w:val="20"/>
          <w:lang w:val="es-ES"/>
        </w:rPr>
      </w:pPr>
    </w:p>
    <w:p w14:paraId="26A2DF90" w14:textId="7A6CC392" w:rsidR="0003436C" w:rsidRPr="007B7460" w:rsidRDefault="0003436C" w:rsidP="00FB6C61">
      <w:pPr>
        <w:tabs>
          <w:tab w:val="left" w:pos="942"/>
        </w:tabs>
        <w:ind w:right="19"/>
        <w:jc w:val="both"/>
        <w:rPr>
          <w:rFonts w:asciiTheme="minorHAnsi" w:hAnsiTheme="minorHAnsi" w:cstheme="minorHAnsi"/>
          <w:sz w:val="20"/>
          <w:szCs w:val="20"/>
          <w:lang w:val="es-ES"/>
        </w:rPr>
      </w:pPr>
      <w:r w:rsidRPr="00D3467E">
        <w:rPr>
          <w:rFonts w:asciiTheme="minorHAnsi" w:hAnsiTheme="minorHAnsi" w:cstheme="minorHAnsi"/>
          <w:sz w:val="20"/>
          <w:szCs w:val="20"/>
          <w:lang w:val="es-ES"/>
        </w:rPr>
        <w:t xml:space="preserve">Los aspirantes podrán impugnar los resultados de cada etapa con base en lo determinado en los reglamentos pertinentes, en particular lo determinado en el artículo 38 del Reglamento Interno de Carrera y </w:t>
      </w:r>
      <w:r w:rsidR="00B46033" w:rsidRPr="00D3467E">
        <w:rPr>
          <w:rFonts w:asciiTheme="minorHAnsi" w:hAnsiTheme="minorHAnsi" w:cstheme="minorHAnsi"/>
          <w:sz w:val="20"/>
          <w:szCs w:val="20"/>
          <w:lang w:val="es-ES"/>
        </w:rPr>
        <w:t>Escalafón</w:t>
      </w:r>
      <w:r w:rsidRPr="00D3467E">
        <w:rPr>
          <w:rFonts w:asciiTheme="minorHAnsi" w:hAnsiTheme="minorHAnsi" w:cstheme="minorHAnsi"/>
          <w:sz w:val="20"/>
          <w:szCs w:val="20"/>
          <w:lang w:val="es-ES"/>
        </w:rPr>
        <w:t xml:space="preserve"> del Profesor Titular de la ESPOL.</w:t>
      </w:r>
    </w:p>
    <w:sectPr w:rsidR="0003436C" w:rsidRPr="007B7460" w:rsidSect="00FB6C61">
      <w:pgSz w:w="11910" w:h="16840"/>
      <w:pgMar w:top="993" w:right="1137" w:bottom="989" w:left="156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E049E" w16cid:durableId="215421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EDA72" w14:textId="77777777" w:rsidR="00FB4687" w:rsidRDefault="00FB4687" w:rsidP="00D35A1C">
      <w:r>
        <w:separator/>
      </w:r>
    </w:p>
  </w:endnote>
  <w:endnote w:type="continuationSeparator" w:id="0">
    <w:p w14:paraId="40B168E2" w14:textId="77777777" w:rsidR="00FB4687" w:rsidRDefault="00FB4687" w:rsidP="00D3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3CB34" w14:textId="77777777" w:rsidR="00FB4687" w:rsidRDefault="00FB4687" w:rsidP="00D35A1C">
      <w:r>
        <w:separator/>
      </w:r>
    </w:p>
  </w:footnote>
  <w:footnote w:type="continuationSeparator" w:id="0">
    <w:p w14:paraId="2BA526FB" w14:textId="77777777" w:rsidR="00FB4687" w:rsidRDefault="00FB4687" w:rsidP="00D35A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52A"/>
    <w:multiLevelType w:val="hybridMultilevel"/>
    <w:tmpl w:val="5FD62748"/>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1B591F"/>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3"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4"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6"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7" w15:restartNumberingAfterBreak="0">
    <w:nsid w:val="1A1846E8"/>
    <w:multiLevelType w:val="hybridMultilevel"/>
    <w:tmpl w:val="DCF2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9"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10"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2"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3"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4341F"/>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5A13DF"/>
    <w:multiLevelType w:val="hybridMultilevel"/>
    <w:tmpl w:val="2C88EA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8" w15:restartNumberingAfterBreak="0">
    <w:nsid w:val="389602DE"/>
    <w:multiLevelType w:val="hybridMultilevel"/>
    <w:tmpl w:val="2DA809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20"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1"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2"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3"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4"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5"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6" w15:restartNumberingAfterBreak="0">
    <w:nsid w:val="58FA2951"/>
    <w:multiLevelType w:val="hybridMultilevel"/>
    <w:tmpl w:val="DB56EC8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8"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9"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30"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31"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644BA"/>
    <w:multiLevelType w:val="hybridMultilevel"/>
    <w:tmpl w:val="ACF6D082"/>
    <w:lvl w:ilvl="0" w:tplc="D842E2CC">
      <w:numFmt w:val="bullet"/>
      <w:lvlText w:val=""/>
      <w:lvlJc w:val="left"/>
      <w:pPr>
        <w:ind w:left="1402" w:hanging="360"/>
      </w:pPr>
      <w:rPr>
        <w:rFonts w:ascii="Wingdings" w:eastAsia="Wingdings" w:hAnsi="Wingdings" w:cs="Wingdings" w:hint="default"/>
        <w:w w:val="99"/>
        <w:sz w:val="20"/>
        <w:szCs w:val="20"/>
        <w:lang w:val="es-EC" w:eastAsia="es-EC" w:bidi="es-EC"/>
      </w:rPr>
    </w:lvl>
    <w:lvl w:ilvl="1" w:tplc="3F16A9E6">
      <w:numFmt w:val="bullet"/>
      <w:lvlText w:val="•"/>
      <w:lvlJc w:val="left"/>
      <w:pPr>
        <w:ind w:left="2242" w:hanging="360"/>
      </w:pPr>
      <w:rPr>
        <w:rFonts w:hint="default"/>
        <w:lang w:val="es-EC" w:eastAsia="es-EC" w:bidi="es-EC"/>
      </w:rPr>
    </w:lvl>
    <w:lvl w:ilvl="2" w:tplc="7D94FC2E">
      <w:numFmt w:val="bullet"/>
      <w:lvlText w:val="•"/>
      <w:lvlJc w:val="left"/>
      <w:pPr>
        <w:ind w:left="3084" w:hanging="360"/>
      </w:pPr>
      <w:rPr>
        <w:rFonts w:hint="default"/>
        <w:lang w:val="es-EC" w:eastAsia="es-EC" w:bidi="es-EC"/>
      </w:rPr>
    </w:lvl>
    <w:lvl w:ilvl="3" w:tplc="162CF0EA">
      <w:numFmt w:val="bullet"/>
      <w:lvlText w:val="•"/>
      <w:lvlJc w:val="left"/>
      <w:pPr>
        <w:ind w:left="3926" w:hanging="360"/>
      </w:pPr>
      <w:rPr>
        <w:rFonts w:hint="default"/>
        <w:lang w:val="es-EC" w:eastAsia="es-EC" w:bidi="es-EC"/>
      </w:rPr>
    </w:lvl>
    <w:lvl w:ilvl="4" w:tplc="C966CAB6">
      <w:numFmt w:val="bullet"/>
      <w:lvlText w:val="•"/>
      <w:lvlJc w:val="left"/>
      <w:pPr>
        <w:ind w:left="4768" w:hanging="360"/>
      </w:pPr>
      <w:rPr>
        <w:rFonts w:hint="default"/>
        <w:lang w:val="es-EC" w:eastAsia="es-EC" w:bidi="es-EC"/>
      </w:rPr>
    </w:lvl>
    <w:lvl w:ilvl="5" w:tplc="3D8A5A52">
      <w:numFmt w:val="bullet"/>
      <w:lvlText w:val="•"/>
      <w:lvlJc w:val="left"/>
      <w:pPr>
        <w:ind w:left="5610" w:hanging="360"/>
      </w:pPr>
      <w:rPr>
        <w:rFonts w:hint="default"/>
        <w:lang w:val="es-EC" w:eastAsia="es-EC" w:bidi="es-EC"/>
      </w:rPr>
    </w:lvl>
    <w:lvl w:ilvl="6" w:tplc="6298DA2A">
      <w:numFmt w:val="bullet"/>
      <w:lvlText w:val="•"/>
      <w:lvlJc w:val="left"/>
      <w:pPr>
        <w:ind w:left="6452" w:hanging="360"/>
      </w:pPr>
      <w:rPr>
        <w:rFonts w:hint="default"/>
        <w:lang w:val="es-EC" w:eastAsia="es-EC" w:bidi="es-EC"/>
      </w:rPr>
    </w:lvl>
    <w:lvl w:ilvl="7" w:tplc="305A575C">
      <w:numFmt w:val="bullet"/>
      <w:lvlText w:val="•"/>
      <w:lvlJc w:val="left"/>
      <w:pPr>
        <w:ind w:left="7294" w:hanging="360"/>
      </w:pPr>
      <w:rPr>
        <w:rFonts w:hint="default"/>
        <w:lang w:val="es-EC" w:eastAsia="es-EC" w:bidi="es-EC"/>
      </w:rPr>
    </w:lvl>
    <w:lvl w:ilvl="8" w:tplc="B5E6E1C2">
      <w:numFmt w:val="bullet"/>
      <w:lvlText w:val="•"/>
      <w:lvlJc w:val="left"/>
      <w:pPr>
        <w:ind w:left="8136" w:hanging="360"/>
      </w:pPr>
      <w:rPr>
        <w:rFonts w:hint="default"/>
        <w:lang w:val="es-EC" w:eastAsia="es-EC" w:bidi="es-EC"/>
      </w:rPr>
    </w:lvl>
  </w:abstractNum>
  <w:abstractNum w:abstractNumId="33"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2"/>
  </w:num>
  <w:num w:numId="2">
    <w:abstractNumId w:val="29"/>
  </w:num>
  <w:num w:numId="3">
    <w:abstractNumId w:val="3"/>
  </w:num>
  <w:num w:numId="4">
    <w:abstractNumId w:val="24"/>
  </w:num>
  <w:num w:numId="5">
    <w:abstractNumId w:val="25"/>
  </w:num>
  <w:num w:numId="6">
    <w:abstractNumId w:val="8"/>
  </w:num>
  <w:num w:numId="7">
    <w:abstractNumId w:val="9"/>
  </w:num>
  <w:num w:numId="8">
    <w:abstractNumId w:val="30"/>
  </w:num>
  <w:num w:numId="9">
    <w:abstractNumId w:val="23"/>
  </w:num>
  <w:num w:numId="10">
    <w:abstractNumId w:val="27"/>
  </w:num>
  <w:num w:numId="11">
    <w:abstractNumId w:val="6"/>
  </w:num>
  <w:num w:numId="12">
    <w:abstractNumId w:val="20"/>
  </w:num>
  <w:num w:numId="13">
    <w:abstractNumId w:val="11"/>
  </w:num>
  <w:num w:numId="14">
    <w:abstractNumId w:val="22"/>
  </w:num>
  <w:num w:numId="15">
    <w:abstractNumId w:val="1"/>
  </w:num>
  <w:num w:numId="16">
    <w:abstractNumId w:val="15"/>
  </w:num>
  <w:num w:numId="17">
    <w:abstractNumId w:val="28"/>
  </w:num>
  <w:num w:numId="18">
    <w:abstractNumId w:val="21"/>
  </w:num>
  <w:num w:numId="19">
    <w:abstractNumId w:val="4"/>
  </w:num>
  <w:num w:numId="20">
    <w:abstractNumId w:val="17"/>
  </w:num>
  <w:num w:numId="21">
    <w:abstractNumId w:val="10"/>
  </w:num>
  <w:num w:numId="22">
    <w:abstractNumId w:val="19"/>
  </w:num>
  <w:num w:numId="23">
    <w:abstractNumId w:val="5"/>
  </w:num>
  <w:num w:numId="24">
    <w:abstractNumId w:val="33"/>
  </w:num>
  <w:num w:numId="25">
    <w:abstractNumId w:val="12"/>
  </w:num>
  <w:num w:numId="26">
    <w:abstractNumId w:val="34"/>
  </w:num>
  <w:num w:numId="27">
    <w:abstractNumId w:val="13"/>
  </w:num>
  <w:num w:numId="28">
    <w:abstractNumId w:val="31"/>
  </w:num>
  <w:num w:numId="29">
    <w:abstractNumId w:val="32"/>
  </w:num>
  <w:num w:numId="30">
    <w:abstractNumId w:val="26"/>
  </w:num>
  <w:num w:numId="31">
    <w:abstractNumId w:val="0"/>
  </w:num>
  <w:num w:numId="32">
    <w:abstractNumId w:val="16"/>
  </w:num>
  <w:num w:numId="33">
    <w:abstractNumId w:val="18"/>
  </w:num>
  <w:num w:numId="34">
    <w:abstractNumId w:val="14"/>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wMjSyNDG0NDQ3MDJU0lEKTi0uzszPAykwNKoFAKDYGGwtAAAA"/>
  </w:docVars>
  <w:rsids>
    <w:rsidRoot w:val="008A6475"/>
    <w:rsid w:val="00012210"/>
    <w:rsid w:val="000166A9"/>
    <w:rsid w:val="0003436C"/>
    <w:rsid w:val="00037F05"/>
    <w:rsid w:val="00053A3A"/>
    <w:rsid w:val="00083C06"/>
    <w:rsid w:val="0009534A"/>
    <w:rsid w:val="000A09AD"/>
    <w:rsid w:val="000A174A"/>
    <w:rsid w:val="000B1E24"/>
    <w:rsid w:val="000D5B0C"/>
    <w:rsid w:val="00107CFA"/>
    <w:rsid w:val="001172DA"/>
    <w:rsid w:val="001266DA"/>
    <w:rsid w:val="00142BEA"/>
    <w:rsid w:val="001471D7"/>
    <w:rsid w:val="00163AE1"/>
    <w:rsid w:val="00176C76"/>
    <w:rsid w:val="001B2442"/>
    <w:rsid w:val="001D5913"/>
    <w:rsid w:val="001E0057"/>
    <w:rsid w:val="001F22F5"/>
    <w:rsid w:val="00227F33"/>
    <w:rsid w:val="002341DE"/>
    <w:rsid w:val="002840F8"/>
    <w:rsid w:val="00286AFF"/>
    <w:rsid w:val="0029247E"/>
    <w:rsid w:val="002A0AD0"/>
    <w:rsid w:val="002A1B4F"/>
    <w:rsid w:val="002D5D3E"/>
    <w:rsid w:val="002F5435"/>
    <w:rsid w:val="00333F31"/>
    <w:rsid w:val="00374E20"/>
    <w:rsid w:val="00386FAE"/>
    <w:rsid w:val="003D0293"/>
    <w:rsid w:val="004406D6"/>
    <w:rsid w:val="0045314F"/>
    <w:rsid w:val="00456D1F"/>
    <w:rsid w:val="00464847"/>
    <w:rsid w:val="004A5191"/>
    <w:rsid w:val="004E0A35"/>
    <w:rsid w:val="004F54AD"/>
    <w:rsid w:val="00515A41"/>
    <w:rsid w:val="0054422B"/>
    <w:rsid w:val="00561096"/>
    <w:rsid w:val="00566BEE"/>
    <w:rsid w:val="00571C80"/>
    <w:rsid w:val="005A14A2"/>
    <w:rsid w:val="005C5405"/>
    <w:rsid w:val="005D1083"/>
    <w:rsid w:val="005D5691"/>
    <w:rsid w:val="00606C9B"/>
    <w:rsid w:val="00616EFB"/>
    <w:rsid w:val="00620571"/>
    <w:rsid w:val="006310D1"/>
    <w:rsid w:val="00657C3E"/>
    <w:rsid w:val="006B7446"/>
    <w:rsid w:val="006F7C4E"/>
    <w:rsid w:val="00705147"/>
    <w:rsid w:val="0072430C"/>
    <w:rsid w:val="00725346"/>
    <w:rsid w:val="00784A2F"/>
    <w:rsid w:val="00797A33"/>
    <w:rsid w:val="007A77F0"/>
    <w:rsid w:val="007B7460"/>
    <w:rsid w:val="007C139A"/>
    <w:rsid w:val="007D4558"/>
    <w:rsid w:val="007E2E4D"/>
    <w:rsid w:val="008065E7"/>
    <w:rsid w:val="008169A0"/>
    <w:rsid w:val="0081722D"/>
    <w:rsid w:val="008343C4"/>
    <w:rsid w:val="0086096A"/>
    <w:rsid w:val="00862EE4"/>
    <w:rsid w:val="00870438"/>
    <w:rsid w:val="008754E8"/>
    <w:rsid w:val="0088107F"/>
    <w:rsid w:val="00882C52"/>
    <w:rsid w:val="008A6475"/>
    <w:rsid w:val="008D27DB"/>
    <w:rsid w:val="008E30FA"/>
    <w:rsid w:val="008F3250"/>
    <w:rsid w:val="009110AF"/>
    <w:rsid w:val="00911F37"/>
    <w:rsid w:val="00930D71"/>
    <w:rsid w:val="009349E7"/>
    <w:rsid w:val="00981AEF"/>
    <w:rsid w:val="009C15AE"/>
    <w:rsid w:val="009D2DF9"/>
    <w:rsid w:val="00A030E0"/>
    <w:rsid w:val="00A1044E"/>
    <w:rsid w:val="00A54824"/>
    <w:rsid w:val="00A867BE"/>
    <w:rsid w:val="00A96407"/>
    <w:rsid w:val="00AC60F1"/>
    <w:rsid w:val="00AE5C81"/>
    <w:rsid w:val="00AE6377"/>
    <w:rsid w:val="00AE7AA2"/>
    <w:rsid w:val="00B214DF"/>
    <w:rsid w:val="00B2431B"/>
    <w:rsid w:val="00B36139"/>
    <w:rsid w:val="00B46033"/>
    <w:rsid w:val="00B56282"/>
    <w:rsid w:val="00B67E62"/>
    <w:rsid w:val="00B737BA"/>
    <w:rsid w:val="00B867D7"/>
    <w:rsid w:val="00B96A0A"/>
    <w:rsid w:val="00BC12BB"/>
    <w:rsid w:val="00C9277C"/>
    <w:rsid w:val="00CA4F79"/>
    <w:rsid w:val="00CB5657"/>
    <w:rsid w:val="00D1112E"/>
    <w:rsid w:val="00D11C6E"/>
    <w:rsid w:val="00D30F03"/>
    <w:rsid w:val="00D3467E"/>
    <w:rsid w:val="00D35A1C"/>
    <w:rsid w:val="00D445EB"/>
    <w:rsid w:val="00D67282"/>
    <w:rsid w:val="00D96677"/>
    <w:rsid w:val="00DE1AF5"/>
    <w:rsid w:val="00DE741B"/>
    <w:rsid w:val="00E015A8"/>
    <w:rsid w:val="00E34DB1"/>
    <w:rsid w:val="00E46DDF"/>
    <w:rsid w:val="00E85890"/>
    <w:rsid w:val="00EB3D1D"/>
    <w:rsid w:val="00EB5EDA"/>
    <w:rsid w:val="00EF2AC4"/>
    <w:rsid w:val="00F07DDA"/>
    <w:rsid w:val="00F1007A"/>
    <w:rsid w:val="00F12F5F"/>
    <w:rsid w:val="00F14ED1"/>
    <w:rsid w:val="00F4305B"/>
    <w:rsid w:val="00F74315"/>
    <w:rsid w:val="00FA5E31"/>
    <w:rsid w:val="00FA6934"/>
    <w:rsid w:val="00FB2138"/>
    <w:rsid w:val="00FB4687"/>
    <w:rsid w:val="00FB6C61"/>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EAB5AA"/>
  <w15:docId w15:val="{224FB782-2933-D34A-B3AE-71FF4CC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paragraph" w:styleId="Encabezado">
    <w:name w:val="header"/>
    <w:basedOn w:val="Normal"/>
    <w:link w:val="EncabezadoCar"/>
    <w:uiPriority w:val="99"/>
    <w:unhideWhenUsed/>
    <w:rsid w:val="00D35A1C"/>
    <w:pPr>
      <w:tabs>
        <w:tab w:val="center" w:pos="4513"/>
        <w:tab w:val="right" w:pos="9026"/>
      </w:tabs>
    </w:pPr>
  </w:style>
  <w:style w:type="character" w:customStyle="1" w:styleId="EncabezadoCar">
    <w:name w:val="Encabezado Car"/>
    <w:basedOn w:val="Fuentedeprrafopredeter"/>
    <w:link w:val="Encabezado"/>
    <w:uiPriority w:val="99"/>
    <w:rsid w:val="00D35A1C"/>
    <w:rPr>
      <w:rFonts w:ascii="Calibri" w:eastAsia="Calibri" w:hAnsi="Calibri" w:cs="Calibri"/>
      <w:lang w:val="es-EC" w:eastAsia="es-EC" w:bidi="es-EC"/>
    </w:rPr>
  </w:style>
  <w:style w:type="paragraph" w:styleId="Piedepgina">
    <w:name w:val="footer"/>
    <w:basedOn w:val="Normal"/>
    <w:link w:val="PiedepginaCar"/>
    <w:uiPriority w:val="99"/>
    <w:unhideWhenUsed/>
    <w:rsid w:val="00D35A1C"/>
    <w:pPr>
      <w:tabs>
        <w:tab w:val="center" w:pos="4513"/>
        <w:tab w:val="right" w:pos="9026"/>
      </w:tabs>
    </w:pPr>
  </w:style>
  <w:style w:type="character" w:customStyle="1" w:styleId="PiedepginaCar">
    <w:name w:val="Pie de página Car"/>
    <w:basedOn w:val="Fuentedeprrafopredeter"/>
    <w:link w:val="Piedepgina"/>
    <w:uiPriority w:val="99"/>
    <w:rsid w:val="00D35A1C"/>
    <w:rPr>
      <w:rFonts w:ascii="Calibri" w:eastAsia="Calibri" w:hAnsi="Calibri" w:cs="Calibri"/>
      <w:lang w:val="es-EC" w:eastAsia="es-EC" w:bidi="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649">
      <w:bodyDiv w:val="1"/>
      <w:marLeft w:val="0"/>
      <w:marRight w:val="0"/>
      <w:marTop w:val="0"/>
      <w:marBottom w:val="0"/>
      <w:divBdr>
        <w:top w:val="none" w:sz="0" w:space="0" w:color="auto"/>
        <w:left w:val="none" w:sz="0" w:space="0" w:color="auto"/>
        <w:bottom w:val="none" w:sz="0" w:space="0" w:color="auto"/>
        <w:right w:val="none" w:sz="0" w:space="0" w:color="auto"/>
      </w:divBdr>
      <w:divsChild>
        <w:div w:id="846749534">
          <w:marLeft w:val="0"/>
          <w:marRight w:val="0"/>
          <w:marTop w:val="0"/>
          <w:marBottom w:val="0"/>
          <w:divBdr>
            <w:top w:val="none" w:sz="0" w:space="0" w:color="auto"/>
            <w:left w:val="none" w:sz="0" w:space="0" w:color="auto"/>
            <w:bottom w:val="none" w:sz="0" w:space="0" w:color="auto"/>
            <w:right w:val="none" w:sz="0" w:space="0" w:color="auto"/>
          </w:divBdr>
          <w:divsChild>
            <w:div w:id="341979928">
              <w:marLeft w:val="0"/>
              <w:marRight w:val="0"/>
              <w:marTop w:val="0"/>
              <w:marBottom w:val="0"/>
              <w:divBdr>
                <w:top w:val="none" w:sz="0" w:space="0" w:color="auto"/>
                <w:left w:val="none" w:sz="0" w:space="0" w:color="auto"/>
                <w:bottom w:val="none" w:sz="0" w:space="0" w:color="auto"/>
                <w:right w:val="none" w:sz="0" w:space="0" w:color="auto"/>
              </w:divBdr>
              <w:divsChild>
                <w:div w:id="7659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1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2550</Words>
  <Characters>14025</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Profesores-IAPI</dc:creator>
  <cp:lastModifiedBy>Ayudante</cp:lastModifiedBy>
  <cp:revision>6</cp:revision>
  <dcterms:created xsi:type="dcterms:W3CDTF">2019-11-08T20:53:00Z</dcterms:created>
  <dcterms:modified xsi:type="dcterms:W3CDTF">2019-11-25T14:12:00Z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