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D765" w14:textId="77777777" w:rsidR="00C55C34" w:rsidRPr="00994875" w:rsidRDefault="00C55C34" w:rsidP="00C55C34">
      <w:pPr>
        <w:pStyle w:val="Subseccion"/>
        <w:rPr>
          <w:rFonts w:ascii="Century Gothic" w:hAnsi="Century Gothic"/>
          <w:sz w:val="22"/>
          <w:szCs w:val="22"/>
          <w:lang w:val="es-ES"/>
        </w:rPr>
      </w:pPr>
      <w:bookmarkStart w:id="0" w:name="_Hlk227059000"/>
      <w:r w:rsidRPr="00994875">
        <w:rPr>
          <w:rFonts w:ascii="Century Gothic" w:hAnsi="Century Gothic"/>
          <w:sz w:val="22"/>
          <w:szCs w:val="22"/>
          <w:lang w:val="es-ES"/>
        </w:rPr>
        <w:t>Sección V. Formularios de la Oferta</w:t>
      </w:r>
    </w:p>
    <w:p w14:paraId="1C5E004E" w14:textId="77777777" w:rsidR="00C55C34" w:rsidRPr="00994875" w:rsidRDefault="00C55C34" w:rsidP="00C55C34">
      <w:pPr>
        <w:spacing w:before="120" w:after="120"/>
        <w:ind w:left="180" w:right="288"/>
        <w:jc w:val="both"/>
        <w:rPr>
          <w:rFonts w:ascii="Century Gothic" w:hAnsi="Century Gothic"/>
          <w:sz w:val="22"/>
          <w:szCs w:val="22"/>
          <w:u w:val="single"/>
          <w:lang w:val="es-ES"/>
        </w:rPr>
      </w:pPr>
    </w:p>
    <w:p w14:paraId="5D3E762B" w14:textId="77777777" w:rsidR="00C55C34" w:rsidRPr="00994875" w:rsidRDefault="00C55C34" w:rsidP="00C55C34">
      <w:pPr>
        <w:jc w:val="center"/>
        <w:rPr>
          <w:rFonts w:ascii="Century Gothic" w:hAnsi="Century Gothic"/>
          <w:b/>
          <w:sz w:val="22"/>
          <w:szCs w:val="22"/>
          <w:lang w:val="es-ES"/>
        </w:rPr>
      </w:pPr>
      <w:r w:rsidRPr="00994875">
        <w:rPr>
          <w:rFonts w:ascii="Century Gothic" w:hAnsi="Century Gothic"/>
          <w:b/>
          <w:sz w:val="22"/>
          <w:szCs w:val="22"/>
          <w:lang w:val="es-ES"/>
        </w:rPr>
        <w:t>Índice de Formularios de la Oferta</w:t>
      </w:r>
    </w:p>
    <w:p w14:paraId="4048400D" w14:textId="77777777" w:rsidR="00C55C34" w:rsidRPr="00994875" w:rsidRDefault="00C55C34" w:rsidP="00C55C34">
      <w:pPr>
        <w:rPr>
          <w:rFonts w:ascii="Century Gothic" w:hAnsi="Century Gothic"/>
          <w:sz w:val="22"/>
          <w:szCs w:val="22"/>
          <w:lang w:val="es-ES"/>
        </w:rPr>
      </w:pPr>
    </w:p>
    <w:p w14:paraId="2ECE0E96" w14:textId="7C286FD9"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_Toc229651633 \h </w:instrText>
      </w:r>
      <w:r>
        <w:rPr>
          <w:noProof/>
        </w:rPr>
      </w:r>
      <w:r>
        <w:rPr>
          <w:noProof/>
        </w:rPr>
        <w:fldChar w:fldCharType="separate"/>
      </w:r>
      <w:r>
        <w:rPr>
          <w:noProof/>
        </w:rPr>
        <w:t>2</w:t>
      </w:r>
      <w:r>
        <w:rPr>
          <w:noProof/>
        </w:rPr>
        <w:fldChar w:fldCharType="end"/>
      </w:r>
    </w:p>
    <w:p w14:paraId="32125E7E" w14:textId="63695E9E"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_Toc229651634 \h </w:instrText>
      </w:r>
      <w:r>
        <w:rPr>
          <w:noProof/>
        </w:rPr>
      </w:r>
      <w:r>
        <w:rPr>
          <w:noProof/>
        </w:rPr>
        <w:fldChar w:fldCharType="separate"/>
      </w:r>
      <w:r>
        <w:rPr>
          <w:noProof/>
        </w:rPr>
        <w:t>5</w:t>
      </w:r>
      <w:r>
        <w:rPr>
          <w:noProof/>
        </w:rPr>
        <w:fldChar w:fldCharType="end"/>
      </w:r>
    </w:p>
    <w:p w14:paraId="05BFE4FD" w14:textId="607F8C8F"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_Toc229651635 \h </w:instrText>
      </w:r>
      <w:r>
        <w:rPr>
          <w:noProof/>
        </w:rPr>
      </w:r>
      <w:r>
        <w:rPr>
          <w:noProof/>
        </w:rPr>
        <w:fldChar w:fldCharType="separate"/>
      </w:r>
      <w:r>
        <w:rPr>
          <w:noProof/>
        </w:rPr>
        <w:t>7</w:t>
      </w:r>
      <w:r>
        <w:rPr>
          <w:noProof/>
        </w:rPr>
        <w:fldChar w:fldCharType="end"/>
      </w:r>
    </w:p>
    <w:p w14:paraId="2DC06FE4" w14:textId="72A94B86"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_Toc229651636 \h </w:instrText>
      </w:r>
      <w:r>
        <w:rPr>
          <w:noProof/>
        </w:rPr>
      </w:r>
      <w:r>
        <w:rPr>
          <w:noProof/>
        </w:rPr>
        <w:fldChar w:fldCharType="separate"/>
      </w:r>
      <w:r>
        <w:rPr>
          <w:noProof/>
        </w:rPr>
        <w:t>9</w:t>
      </w:r>
      <w:r>
        <w:rPr>
          <w:noProof/>
        </w:rPr>
        <w:fldChar w:fldCharType="end"/>
      </w:r>
    </w:p>
    <w:p w14:paraId="4A913739" w14:textId="537964AF"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a ser importados</w:t>
      </w:r>
      <w:r>
        <w:rPr>
          <w:noProof/>
        </w:rPr>
        <w:tab/>
      </w:r>
      <w:r>
        <w:rPr>
          <w:noProof/>
        </w:rPr>
        <w:fldChar w:fldCharType="begin"/>
      </w:r>
      <w:r>
        <w:rPr>
          <w:noProof/>
        </w:rPr>
        <w:instrText xml:space="preserve"> PAGEREF _Toc229651637 \h </w:instrText>
      </w:r>
      <w:r>
        <w:rPr>
          <w:noProof/>
        </w:rPr>
      </w:r>
      <w:r>
        <w:rPr>
          <w:noProof/>
        </w:rPr>
        <w:fldChar w:fldCharType="separate"/>
      </w:r>
      <w:r>
        <w:rPr>
          <w:noProof/>
        </w:rPr>
        <w:t>10</w:t>
      </w:r>
      <w:r>
        <w:rPr>
          <w:noProof/>
        </w:rPr>
        <w:fldChar w:fldCharType="end"/>
      </w:r>
    </w:p>
    <w:p w14:paraId="400064CB" w14:textId="0AF93709"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previamente importados*</w:t>
      </w:r>
      <w:r>
        <w:rPr>
          <w:noProof/>
        </w:rPr>
        <w:tab/>
      </w:r>
      <w:r>
        <w:rPr>
          <w:noProof/>
        </w:rPr>
        <w:fldChar w:fldCharType="begin"/>
      </w:r>
      <w:r>
        <w:rPr>
          <w:noProof/>
        </w:rPr>
        <w:instrText xml:space="preserve"> PAGEREF _Toc229651638 \h </w:instrText>
      </w:r>
      <w:r>
        <w:rPr>
          <w:noProof/>
        </w:rPr>
      </w:r>
      <w:r>
        <w:rPr>
          <w:noProof/>
        </w:rPr>
        <w:fldChar w:fldCharType="separate"/>
      </w:r>
      <w:r>
        <w:rPr>
          <w:noProof/>
        </w:rPr>
        <w:t>11</w:t>
      </w:r>
      <w:r>
        <w:rPr>
          <w:noProof/>
        </w:rPr>
        <w:fldChar w:fldCharType="end"/>
      </w:r>
    </w:p>
    <w:p w14:paraId="6A27867A" w14:textId="2A9AAD51"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en el País del Comprador</w:t>
      </w:r>
      <w:r>
        <w:rPr>
          <w:noProof/>
        </w:rPr>
        <w:tab/>
      </w:r>
      <w:r>
        <w:rPr>
          <w:noProof/>
        </w:rPr>
        <w:fldChar w:fldCharType="begin"/>
      </w:r>
      <w:r>
        <w:rPr>
          <w:noProof/>
        </w:rPr>
        <w:instrText xml:space="preserve"> PAGEREF _Toc229651639 \h </w:instrText>
      </w:r>
      <w:r>
        <w:rPr>
          <w:noProof/>
        </w:rPr>
      </w:r>
      <w:r>
        <w:rPr>
          <w:noProof/>
        </w:rPr>
        <w:fldChar w:fldCharType="separate"/>
      </w:r>
      <w:r>
        <w:rPr>
          <w:noProof/>
        </w:rPr>
        <w:t>12</w:t>
      </w:r>
      <w:r>
        <w:rPr>
          <w:noProof/>
        </w:rPr>
        <w:fldChar w:fldCharType="end"/>
      </w:r>
    </w:p>
    <w:p w14:paraId="095EE225" w14:textId="5F685172"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Precio y Cronograma de Cumplimiento: Servicios conexos</w:t>
      </w:r>
      <w:r>
        <w:rPr>
          <w:noProof/>
        </w:rPr>
        <w:tab/>
      </w:r>
      <w:r>
        <w:rPr>
          <w:noProof/>
        </w:rPr>
        <w:fldChar w:fldCharType="begin"/>
      </w:r>
      <w:r>
        <w:rPr>
          <w:noProof/>
        </w:rPr>
        <w:instrText xml:space="preserve"> PAGEREF _Toc229651640 \h </w:instrText>
      </w:r>
      <w:r>
        <w:rPr>
          <w:noProof/>
        </w:rPr>
      </w:r>
      <w:r>
        <w:rPr>
          <w:noProof/>
        </w:rPr>
        <w:fldChar w:fldCharType="separate"/>
      </w:r>
      <w:r>
        <w:rPr>
          <w:noProof/>
        </w:rPr>
        <w:t>13</w:t>
      </w:r>
      <w:r>
        <w:rPr>
          <w:noProof/>
        </w:rPr>
        <w:fldChar w:fldCharType="end"/>
      </w:r>
    </w:p>
    <w:p w14:paraId="18166788" w14:textId="431C302A"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Formulario de Garantía de Mantenimiento de Oferta </w:t>
      </w:r>
      <w:r w:rsidRPr="004123B0">
        <w:rPr>
          <w:noProof/>
          <w:color w:val="FF0000"/>
        </w:rPr>
        <w:t>NO APLICA</w:t>
      </w:r>
      <w:r>
        <w:rPr>
          <w:noProof/>
        </w:rPr>
        <w:tab/>
      </w:r>
      <w:r>
        <w:rPr>
          <w:noProof/>
        </w:rPr>
        <w:fldChar w:fldCharType="begin"/>
      </w:r>
      <w:r>
        <w:rPr>
          <w:noProof/>
        </w:rPr>
        <w:instrText xml:space="preserve"> PAGEREF _Toc229651641 \h </w:instrText>
      </w:r>
      <w:r>
        <w:rPr>
          <w:noProof/>
        </w:rPr>
      </w:r>
      <w:r>
        <w:rPr>
          <w:noProof/>
        </w:rPr>
        <w:fldChar w:fldCharType="separate"/>
      </w:r>
      <w:r>
        <w:rPr>
          <w:noProof/>
        </w:rPr>
        <w:t>14</w:t>
      </w:r>
      <w:r>
        <w:rPr>
          <w:noProof/>
        </w:rPr>
        <w:fldChar w:fldCharType="end"/>
      </w:r>
    </w:p>
    <w:p w14:paraId="2E8E87D3" w14:textId="17A4C24F"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Garantía de Mantenimiento de Oferta</w:t>
      </w:r>
      <w:r w:rsidRPr="004123B0">
        <w:rPr>
          <w:noProof/>
        </w:rPr>
        <w:t xml:space="preserve"> </w:t>
      </w:r>
      <w:r w:rsidRPr="004123B0">
        <w:rPr>
          <w:noProof/>
          <w:color w:val="FF0000"/>
        </w:rPr>
        <w:t>NO APLICA</w:t>
      </w:r>
      <w:r>
        <w:rPr>
          <w:noProof/>
        </w:rPr>
        <w:tab/>
      </w:r>
      <w:r>
        <w:rPr>
          <w:noProof/>
        </w:rPr>
        <w:fldChar w:fldCharType="begin"/>
      </w:r>
      <w:r>
        <w:rPr>
          <w:noProof/>
        </w:rPr>
        <w:instrText xml:space="preserve"> PAGEREF _Toc229651642 \h </w:instrText>
      </w:r>
      <w:r>
        <w:rPr>
          <w:noProof/>
        </w:rPr>
      </w:r>
      <w:r>
        <w:rPr>
          <w:noProof/>
        </w:rPr>
        <w:fldChar w:fldCharType="separate"/>
      </w:r>
      <w:r>
        <w:rPr>
          <w:noProof/>
        </w:rPr>
        <w:t>16</w:t>
      </w:r>
      <w:r>
        <w:rPr>
          <w:noProof/>
        </w:rPr>
        <w:fldChar w:fldCharType="end"/>
      </w:r>
    </w:p>
    <w:p w14:paraId="2CFD8511" w14:textId="0D4E9323"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_Toc229651643 \h </w:instrText>
      </w:r>
      <w:r>
        <w:rPr>
          <w:noProof/>
        </w:rPr>
      </w:r>
      <w:r>
        <w:rPr>
          <w:noProof/>
        </w:rPr>
        <w:fldChar w:fldCharType="separate"/>
      </w:r>
      <w:r>
        <w:rPr>
          <w:noProof/>
        </w:rPr>
        <w:t>18</w:t>
      </w:r>
      <w:r>
        <w:rPr>
          <w:noProof/>
        </w:rPr>
        <w:fldChar w:fldCharType="end"/>
      </w:r>
    </w:p>
    <w:p w14:paraId="14E6A7BB" w14:textId="3EF0E520" w:rsidR="00C55C34" w:rsidRDefault="00C55C34" w:rsidP="00C55C34">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Autorización del Fabricante </w:t>
      </w:r>
      <w:r w:rsidRPr="004123B0">
        <w:rPr>
          <w:noProof/>
          <w:color w:val="FF0000"/>
        </w:rPr>
        <w:t>NO APLICA</w:t>
      </w:r>
      <w:r>
        <w:rPr>
          <w:noProof/>
        </w:rPr>
        <w:tab/>
      </w:r>
      <w:r>
        <w:rPr>
          <w:noProof/>
        </w:rPr>
        <w:fldChar w:fldCharType="begin"/>
      </w:r>
      <w:r>
        <w:rPr>
          <w:noProof/>
        </w:rPr>
        <w:instrText xml:space="preserve"> PAGEREF _Toc229651644 \h </w:instrText>
      </w:r>
      <w:r>
        <w:rPr>
          <w:noProof/>
        </w:rPr>
      </w:r>
      <w:r>
        <w:rPr>
          <w:noProof/>
        </w:rPr>
        <w:fldChar w:fldCharType="separate"/>
      </w:r>
      <w:r>
        <w:rPr>
          <w:noProof/>
        </w:rPr>
        <w:t>19</w:t>
      </w:r>
      <w:r>
        <w:rPr>
          <w:noProof/>
        </w:rPr>
        <w:fldChar w:fldCharType="end"/>
      </w:r>
    </w:p>
    <w:p w14:paraId="6FBD8081" w14:textId="77777777" w:rsidR="00C55C34" w:rsidRPr="00994875" w:rsidRDefault="00C55C34" w:rsidP="00C55C34">
      <w:pPr>
        <w:pStyle w:val="TDC1"/>
        <w:tabs>
          <w:tab w:val="right" w:leader="dot" w:pos="9350"/>
        </w:tabs>
        <w:rPr>
          <w:szCs w:val="22"/>
          <w:lang w:val="es-ES"/>
        </w:rPr>
      </w:pPr>
      <w:r>
        <w:rPr>
          <w:szCs w:val="22"/>
          <w:lang w:val="es-ES"/>
        </w:rPr>
        <w:fldChar w:fldCharType="end"/>
      </w:r>
      <w:r w:rsidRPr="00994875">
        <w:rPr>
          <w:szCs w:val="22"/>
          <w:lang w:val="es-ES"/>
        </w:rPr>
        <w:br w:type="page"/>
      </w:r>
    </w:p>
    <w:p w14:paraId="53F7D151" w14:textId="77777777" w:rsidR="00C55C34" w:rsidRPr="00994875" w:rsidRDefault="00C55C34" w:rsidP="00C55C34">
      <w:pPr>
        <w:pStyle w:val="Formularios"/>
      </w:pPr>
      <w:bookmarkStart w:id="1" w:name="_Toc229651633"/>
      <w:r w:rsidRPr="00994875">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55C34" w:rsidRPr="000F38FB" w14:paraId="2698CBFB" w14:textId="77777777" w:rsidTr="0094624F">
        <w:tc>
          <w:tcPr>
            <w:tcW w:w="9067" w:type="dxa"/>
            <w:tcMar>
              <w:top w:w="57" w:type="dxa"/>
              <w:left w:w="57" w:type="dxa"/>
              <w:bottom w:w="57" w:type="dxa"/>
              <w:right w:w="57" w:type="dxa"/>
            </w:tcMar>
          </w:tcPr>
          <w:p w14:paraId="65260563" w14:textId="77777777" w:rsidR="00C55C34" w:rsidRPr="00994875" w:rsidRDefault="00C55C34" w:rsidP="0094624F">
            <w:pPr>
              <w:spacing w:before="120"/>
              <w:rPr>
                <w:rFonts w:ascii="Century Gothic" w:hAnsi="Century Gothic"/>
                <w:i/>
                <w:sz w:val="22"/>
                <w:szCs w:val="22"/>
                <w:lang w:val="es-ES"/>
              </w:rPr>
            </w:pPr>
            <w:r w:rsidRPr="00994875">
              <w:rPr>
                <w:rFonts w:ascii="Century Gothic" w:hAnsi="Century Gothic"/>
                <w:i/>
                <w:iCs/>
                <w:sz w:val="22"/>
                <w:szCs w:val="22"/>
                <w:lang w:val="es-ES"/>
              </w:rPr>
              <w:t>INSTRUCCIONES A LOS LICITANTES: ELIMINE ESTE RECUADRO UNA VEZ QUE HAYA COMPLETADO EL DOCUMENTO</w:t>
            </w:r>
          </w:p>
          <w:p w14:paraId="7EA9958E" w14:textId="77777777" w:rsidR="00C55C34" w:rsidRPr="00994875" w:rsidRDefault="00C55C34" w:rsidP="0094624F">
            <w:pPr>
              <w:rPr>
                <w:rFonts w:ascii="Century Gothic" w:hAnsi="Century Gothic"/>
                <w:i/>
                <w:sz w:val="22"/>
                <w:szCs w:val="22"/>
                <w:lang w:val="es-ES"/>
              </w:rPr>
            </w:pPr>
          </w:p>
          <w:p w14:paraId="4ADB6CAF" w14:textId="77777777" w:rsidR="00C55C34" w:rsidRPr="00994875" w:rsidRDefault="00C55C34" w:rsidP="0094624F">
            <w:pPr>
              <w:rPr>
                <w:rFonts w:ascii="Century Gothic" w:hAnsi="Century Gothic"/>
                <w:i/>
                <w:sz w:val="22"/>
                <w:szCs w:val="22"/>
                <w:lang w:val="es-ES"/>
              </w:rPr>
            </w:pPr>
            <w:r w:rsidRPr="00994875">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5EE55867" w14:textId="77777777" w:rsidR="00C55C34" w:rsidRPr="00994875" w:rsidRDefault="00C55C34" w:rsidP="0094624F">
            <w:pPr>
              <w:rPr>
                <w:rFonts w:ascii="Century Gothic" w:hAnsi="Century Gothic"/>
                <w:i/>
                <w:sz w:val="22"/>
                <w:szCs w:val="22"/>
                <w:lang w:val="es-ES"/>
              </w:rPr>
            </w:pPr>
          </w:p>
          <w:p w14:paraId="1F7D57AA" w14:textId="77777777" w:rsidR="00C55C34" w:rsidRPr="00994875" w:rsidRDefault="00C55C34" w:rsidP="0094624F">
            <w:pPr>
              <w:rPr>
                <w:rFonts w:ascii="Century Gothic" w:hAnsi="Century Gothic"/>
                <w:i/>
                <w:sz w:val="22"/>
                <w:szCs w:val="22"/>
                <w:lang w:val="es-ES"/>
              </w:rPr>
            </w:pPr>
            <w:r w:rsidRPr="00994875">
              <w:rPr>
                <w:rFonts w:ascii="Century Gothic" w:hAnsi="Century Gothic"/>
                <w:i/>
                <w:iCs/>
                <w:sz w:val="22"/>
                <w:szCs w:val="22"/>
                <w:u w:val="single"/>
                <w:lang w:val="es-ES"/>
              </w:rPr>
              <w:t>Nota</w:t>
            </w:r>
            <w:r w:rsidRPr="00994875">
              <w:rPr>
                <w:rFonts w:ascii="Century Gothic" w:hAnsi="Century Gothic"/>
                <w:i/>
                <w:iCs/>
                <w:sz w:val="22"/>
                <w:szCs w:val="22"/>
                <w:lang w:val="es-ES"/>
              </w:rPr>
              <w:t xml:space="preserve">: El texto en cursiva se incluye para ayudar a los Oferentes en la preparación de este formulario. </w:t>
            </w:r>
          </w:p>
        </w:tc>
      </w:tr>
    </w:tbl>
    <w:p w14:paraId="4ED63100" w14:textId="77777777" w:rsidR="00C55C34" w:rsidRPr="00994875" w:rsidRDefault="00C55C34" w:rsidP="00C55C34">
      <w:pPr>
        <w:rPr>
          <w:rFonts w:ascii="Century Gothic" w:hAnsi="Century Gothic"/>
          <w:sz w:val="22"/>
          <w:szCs w:val="22"/>
          <w:lang w:val="es-ES"/>
        </w:rPr>
      </w:pPr>
    </w:p>
    <w:sdt>
      <w:sdtPr>
        <w:rPr>
          <w:rFonts w:ascii="Century Gothic" w:hAnsi="Century Gothic"/>
          <w:b/>
          <w:bCs/>
          <w:sz w:val="22"/>
          <w:szCs w:val="22"/>
          <w:lang w:val="es-EC"/>
        </w:rPr>
        <w:id w:val="-126174117"/>
        <w:placeholder>
          <w:docPart w:val="D9F6BE2B006645B29998F13C151B98CE"/>
        </w:placeholder>
        <w:date>
          <w:dateFormat w:val="M/d/yyyy"/>
          <w:lid w:val="en-US"/>
          <w:storeMappedDataAs w:val="dateTime"/>
          <w:calendar w:val="gregorian"/>
        </w:date>
      </w:sdtPr>
      <w:sdtContent>
        <w:p w14:paraId="0A22BE85" w14:textId="77777777" w:rsidR="00C55C34" w:rsidRPr="00994875" w:rsidRDefault="00C55C34" w:rsidP="00C55C34">
          <w:pPr>
            <w:spacing w:after="120"/>
            <w:jc w:val="right"/>
            <w:rPr>
              <w:rFonts w:ascii="Century Gothic" w:hAnsi="Century Gothic"/>
              <w:b/>
              <w:bCs/>
              <w:color w:val="0070C0"/>
              <w:sz w:val="22"/>
              <w:szCs w:val="22"/>
              <w:lang w:val="es-EC"/>
            </w:rPr>
          </w:pPr>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p>
      </w:sdtContent>
    </w:sdt>
    <w:p w14:paraId="71F3AEE8" w14:textId="77777777" w:rsidR="00C55C34" w:rsidRPr="00994875" w:rsidRDefault="00C55C34" w:rsidP="00C55C34">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622286">
        <w:rPr>
          <w:rFonts w:ascii="Century Gothic" w:hAnsi="Century Gothic"/>
          <w:b/>
          <w:bCs/>
          <w:iCs/>
          <w:sz w:val="22"/>
          <w:szCs w:val="22"/>
        </w:rPr>
        <w:fldChar w:fldCharType="begin"/>
      </w:r>
      <w:r w:rsidRPr="00622286">
        <w:rPr>
          <w:rFonts w:ascii="Century Gothic" w:hAnsi="Century Gothic"/>
          <w:b/>
          <w:bCs/>
          <w:iCs/>
          <w:sz w:val="22"/>
          <w:szCs w:val="22"/>
          <w:lang w:val="es-EC"/>
        </w:rPr>
        <w:instrText xml:space="preserve"> REF  CódigoProceso  \* MERGEFORMAT </w:instrText>
      </w:r>
      <w:r w:rsidRPr="00622286">
        <w:rPr>
          <w:rFonts w:ascii="Century Gothic" w:hAnsi="Century Gothic"/>
          <w:b/>
          <w:bCs/>
          <w:iCs/>
          <w:sz w:val="22"/>
          <w:szCs w:val="22"/>
        </w:rPr>
        <w:fldChar w:fldCharType="separate"/>
      </w:r>
      <w:r w:rsidRPr="00B561C6">
        <w:rPr>
          <w:rFonts w:ascii="Century Gothic" w:hAnsi="Century Gothic"/>
          <w:b/>
          <w:bCs/>
          <w:snapToGrid w:val="0"/>
          <w:sz w:val="22"/>
          <w:szCs w:val="22"/>
          <w:lang w:val="es-EC"/>
        </w:rPr>
        <w:t>EC-L1261-P00241</w:t>
      </w:r>
      <w:r w:rsidRPr="00622286">
        <w:rPr>
          <w:rFonts w:ascii="Century Gothic" w:hAnsi="Century Gothic"/>
          <w:b/>
          <w:bCs/>
          <w:iCs/>
          <w:sz w:val="22"/>
          <w:szCs w:val="22"/>
        </w:rPr>
        <w:fldChar w:fldCharType="end"/>
      </w:r>
      <w:r w:rsidRPr="00994875">
        <w:rPr>
          <w:rFonts w:ascii="Century Gothic" w:hAnsi="Century Gothic"/>
          <w:iCs/>
          <w:sz w:val="22"/>
          <w:szCs w:val="22"/>
          <w:lang w:val="es-EC"/>
        </w:rPr>
        <w:t>.</w:t>
      </w:r>
    </w:p>
    <w:p w14:paraId="2C89FC22" w14:textId="77777777" w:rsidR="00C55C34" w:rsidRPr="00B561C6" w:rsidRDefault="00C55C34" w:rsidP="00C55C34">
      <w:pPr>
        <w:spacing w:after="120"/>
        <w:jc w:val="both"/>
        <w:rPr>
          <w:rFonts w:ascii="Century Gothic" w:hAnsi="Century Gothic"/>
          <w:b/>
          <w:bCs/>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NombreContrato  \* MERGEFORMAT </w:instrText>
      </w:r>
      <w:r w:rsidRPr="00BD14F8">
        <w:rPr>
          <w:rFonts w:ascii="Century Gothic" w:hAnsi="Century Gothic"/>
          <w:b/>
          <w:bCs/>
          <w:i/>
          <w:iCs/>
          <w:sz w:val="22"/>
          <w:szCs w:val="22"/>
          <w:lang w:val="es-ES"/>
        </w:rPr>
        <w:fldChar w:fldCharType="separate"/>
      </w:r>
    </w:p>
    <w:p w14:paraId="449A75F3" w14:textId="77777777" w:rsidR="00C55C34" w:rsidRPr="00B561C6" w:rsidRDefault="00C55C34" w:rsidP="00C55C34">
      <w:pPr>
        <w:spacing w:after="120"/>
        <w:jc w:val="both"/>
        <w:rPr>
          <w:rFonts w:ascii="Century Gothic" w:hAnsi="Century Gothic"/>
          <w:b/>
          <w:bCs/>
          <w:i/>
          <w:iCs/>
          <w:sz w:val="22"/>
          <w:szCs w:val="22"/>
          <w:lang w:val="es-ES"/>
        </w:rPr>
      </w:pPr>
    </w:p>
    <w:p w14:paraId="74ABBDB2" w14:textId="77777777" w:rsidR="00C55C34" w:rsidRPr="00BD14F8" w:rsidRDefault="00C55C34" w:rsidP="00C55C34">
      <w:pPr>
        <w:spacing w:after="120"/>
        <w:jc w:val="both"/>
        <w:rPr>
          <w:rFonts w:ascii="Century Gothic" w:hAnsi="Century Gothic"/>
          <w:i/>
          <w:iCs/>
          <w:sz w:val="22"/>
          <w:szCs w:val="22"/>
          <w:lang w:val="es-ES"/>
        </w:rPr>
      </w:pPr>
      <w:r w:rsidRPr="00B561C6">
        <w:rPr>
          <w:rFonts w:ascii="Century Gothic" w:hAnsi="Century Gothic"/>
          <w:b/>
          <w:bCs/>
          <w:i/>
          <w:iCs/>
          <w:sz w:val="22"/>
          <w:szCs w:val="22"/>
          <w:lang w:val="es-ES"/>
        </w:rPr>
        <w:t>"PI-001-AGROCO-003 ADQUISICIÓN DE MATERIALES E INSUMOS PARA PROYECTO DE INVESTIGACIÓN CHEMIE, GANADOR DE LA PRIMERA CONVOCATORIA</w:t>
      </w:r>
      <w:r>
        <w:rPr>
          <w:i/>
          <w:iCs/>
        </w:rPr>
        <w:t xml:space="preserve"> AGROCONEXIÓN."</w:t>
      </w:r>
      <w:r w:rsidRPr="00BD14F8">
        <w:rPr>
          <w:rFonts w:ascii="Century Gothic" w:hAnsi="Century Gothic"/>
          <w:b/>
          <w:bCs/>
          <w:i/>
          <w:iCs/>
          <w:sz w:val="22"/>
          <w:szCs w:val="22"/>
          <w:lang w:val="es-ES"/>
        </w:rPr>
        <w:fldChar w:fldCharType="end"/>
      </w:r>
      <w:r w:rsidRPr="00BD14F8">
        <w:rPr>
          <w:rFonts w:ascii="Century Gothic" w:hAnsi="Century Gothic"/>
          <w:b/>
          <w:bCs/>
          <w:i/>
          <w:iCs/>
          <w:sz w:val="22"/>
          <w:szCs w:val="22"/>
          <w:lang w:val="es-ES"/>
        </w:rPr>
        <w:t>.</w:t>
      </w:r>
      <w:r w:rsidRPr="00BD14F8">
        <w:rPr>
          <w:rFonts w:ascii="Century Gothic" w:hAnsi="Century Gothic"/>
          <w:i/>
          <w:iCs/>
          <w:sz w:val="22"/>
          <w:szCs w:val="22"/>
          <w:lang w:val="es-ES"/>
        </w:rPr>
        <w:t xml:space="preserve"> </w:t>
      </w:r>
    </w:p>
    <w:p w14:paraId="7B994E5F" w14:textId="77777777" w:rsidR="00C55C34" w:rsidRPr="00994875" w:rsidRDefault="00C55C34" w:rsidP="00C55C34">
      <w:pPr>
        <w:spacing w:after="120"/>
        <w:jc w:val="both"/>
        <w:rPr>
          <w:rFonts w:ascii="Century Gothic" w:hAnsi="Century Gothic"/>
          <w:i/>
          <w:iCs/>
          <w:sz w:val="22"/>
          <w:szCs w:val="22"/>
          <w:lang w:val="es-EC"/>
        </w:rPr>
      </w:pPr>
      <w:r w:rsidRPr="00994875">
        <w:rPr>
          <w:rFonts w:ascii="Century Gothic" w:hAnsi="Century Gothic"/>
          <w:sz w:val="22"/>
          <w:szCs w:val="22"/>
          <w:lang w:val="es-EC"/>
        </w:rPr>
        <w:t xml:space="preserve">A: </w:t>
      </w:r>
      <w:r w:rsidRPr="00BD14F8">
        <w:rPr>
          <w:rFonts w:ascii="Century Gothic" w:hAnsi="Century Gothic"/>
          <w:i/>
          <w:iCs/>
          <w:sz w:val="22"/>
          <w:szCs w:val="22"/>
          <w:lang w:val="es-ES"/>
        </w:rPr>
        <w:fldChar w:fldCharType="begin"/>
      </w:r>
      <w:r w:rsidRPr="00BD14F8">
        <w:rPr>
          <w:rFonts w:ascii="Century Gothic" w:hAnsi="Century Gothic"/>
          <w:i/>
          <w:iCs/>
          <w:sz w:val="22"/>
          <w:szCs w:val="22"/>
          <w:lang w:val="es-ES"/>
        </w:rPr>
        <w:instrText xml:space="preserve"> REF  NombreEjecutor  \* MERGEFORMAT </w:instrText>
      </w:r>
      <w:r w:rsidRPr="00BD14F8">
        <w:rPr>
          <w:rFonts w:ascii="Century Gothic" w:hAnsi="Century Gothic"/>
          <w:i/>
          <w:iCs/>
          <w:sz w:val="22"/>
          <w:szCs w:val="22"/>
          <w:lang w:val="es-ES"/>
        </w:rPr>
        <w:fldChar w:fldCharType="separate"/>
      </w:r>
      <w:r w:rsidRPr="00B561C6">
        <w:rPr>
          <w:rFonts w:ascii="Century Gothic" w:hAnsi="Century Gothic"/>
          <w:b/>
          <w:bCs/>
          <w:i/>
          <w:iCs/>
          <w:sz w:val="22"/>
          <w:szCs w:val="22"/>
          <w:lang w:val="es-ES"/>
        </w:rPr>
        <w:t xml:space="preserve">ESCUELA SUPERIOR POLITÉCNICA DEL LITORAL - ESPOL </w:t>
      </w:r>
      <w:r w:rsidRPr="00BD14F8">
        <w:rPr>
          <w:rFonts w:ascii="Century Gothic" w:hAnsi="Century Gothic"/>
          <w:i/>
          <w:iCs/>
          <w:sz w:val="22"/>
          <w:szCs w:val="22"/>
          <w:lang w:val="es-ES"/>
        </w:rPr>
        <w:fldChar w:fldCharType="end"/>
      </w:r>
    </w:p>
    <w:p w14:paraId="43608454" w14:textId="77777777" w:rsidR="00C55C34" w:rsidRPr="00994875" w:rsidRDefault="00C55C34" w:rsidP="00C55C34">
      <w:pPr>
        <w:jc w:val="both"/>
        <w:rPr>
          <w:rFonts w:ascii="Century Gothic" w:hAnsi="Century Gothic"/>
          <w:b/>
          <w:sz w:val="22"/>
          <w:szCs w:val="22"/>
          <w:lang w:val="es-ES"/>
        </w:rPr>
      </w:pPr>
      <w:r w:rsidRPr="00994875">
        <w:rPr>
          <w:rFonts w:ascii="Century Gothic" w:hAnsi="Century Gothic"/>
          <w:sz w:val="22"/>
          <w:szCs w:val="22"/>
          <w:lang w:val="es-ES"/>
        </w:rPr>
        <w:t>Para:</w:t>
      </w:r>
      <w:r w:rsidRPr="00994875">
        <w:rPr>
          <w:rFonts w:ascii="Century Gothic" w:hAnsi="Century Gothic"/>
          <w:i/>
          <w:iCs/>
          <w:sz w:val="22"/>
          <w:szCs w:val="22"/>
          <w:lang w:val="es-ES"/>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NombreEjecutor  \* MERGEFORMAT </w:instrText>
      </w:r>
      <w:r w:rsidRPr="00BD14F8">
        <w:rPr>
          <w:rFonts w:ascii="Century Gothic" w:hAnsi="Century Gothic"/>
          <w:b/>
          <w:bCs/>
          <w:i/>
          <w:iCs/>
          <w:sz w:val="22"/>
          <w:szCs w:val="22"/>
          <w:lang w:val="es-ES"/>
        </w:rPr>
        <w:fldChar w:fldCharType="separate"/>
      </w:r>
      <w:r w:rsidRPr="00B561C6">
        <w:rPr>
          <w:rFonts w:ascii="Century Gothic" w:hAnsi="Century Gothic"/>
          <w:b/>
          <w:bCs/>
          <w:i/>
          <w:iCs/>
          <w:sz w:val="22"/>
          <w:szCs w:val="22"/>
          <w:lang w:val="es-ES"/>
        </w:rPr>
        <w:t xml:space="preserve">ESCUELA SUPERIOR POLITÉCNICA DEL LITORAL - ESPOL </w:t>
      </w:r>
      <w:r w:rsidRPr="00BD14F8">
        <w:rPr>
          <w:rFonts w:ascii="Century Gothic" w:hAnsi="Century Gothic"/>
          <w:b/>
          <w:bCs/>
          <w:i/>
          <w:iCs/>
          <w:sz w:val="22"/>
          <w:szCs w:val="22"/>
          <w:lang w:val="es-ES"/>
        </w:rPr>
        <w:fldChar w:fldCharType="end"/>
      </w:r>
    </w:p>
    <w:p w14:paraId="68C1610E" w14:textId="77777777" w:rsidR="00C55C34" w:rsidRPr="00994875" w:rsidRDefault="00C55C34" w:rsidP="00C55C34">
      <w:pPr>
        <w:jc w:val="both"/>
        <w:rPr>
          <w:rFonts w:ascii="Century Gothic" w:hAnsi="Century Gothic"/>
          <w:sz w:val="22"/>
          <w:szCs w:val="22"/>
          <w:lang w:val="es-ES"/>
        </w:rPr>
      </w:pPr>
    </w:p>
    <w:p w14:paraId="5DB54E6B"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0F8E5423"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623E8074"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12D2D5C2"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9A7DBA9368E44931B929F77A101EBFB9"/>
          </w:placeholder>
          <w:comboBox>
            <w:listItem w:value="Elija un elemento."/>
          </w:comboBox>
        </w:sdt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3D5F315E"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07F5BE57" w14:textId="77777777" w:rsidR="00C55C34" w:rsidRPr="00994875" w:rsidRDefault="00C55C34" w:rsidP="00C55C34">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9A7DBA9368E44931B929F77A101EBFB9"/>
          </w:placeholder>
          <w:comboBox>
            <w:listItem w:value="Elija un elemento."/>
          </w:comboBox>
        </w:sdtPr>
        <w:sdtContent>
          <w:r>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Pr="00994875">
        <w:rPr>
          <w:rFonts w:ascii="Century Gothic" w:hAnsi="Century Gothic"/>
          <w:i/>
          <w:iCs/>
          <w:color w:val="000000" w:themeColor="text1"/>
          <w:sz w:val="22"/>
          <w:szCs w:val="22"/>
          <w:lang w:val="es-ES"/>
        </w:rPr>
        <w:t>.</w:t>
      </w:r>
    </w:p>
    <w:p w14:paraId="7993C540" w14:textId="77777777" w:rsidR="00C55C34" w:rsidRPr="00994875" w:rsidRDefault="00C55C34" w:rsidP="00C55C34">
      <w:pPr>
        <w:pStyle w:val="Prrafodelista"/>
        <w:spacing w:after="200"/>
        <w:ind w:left="1080"/>
        <w:jc w:val="both"/>
        <w:rPr>
          <w:rFonts w:ascii="Century Gothic" w:hAnsi="Century Gothic"/>
          <w:color w:val="000000" w:themeColor="text1"/>
          <w:sz w:val="22"/>
          <w:szCs w:val="22"/>
          <w:lang w:val="es-ES"/>
        </w:rPr>
      </w:pPr>
    </w:p>
    <w:p w14:paraId="35032A8D" w14:textId="77777777" w:rsidR="00C55C34" w:rsidRPr="00994875" w:rsidRDefault="00C55C34" w:rsidP="00814B1E">
      <w:pPr>
        <w:pStyle w:val="Prrafodelista"/>
        <w:numPr>
          <w:ilvl w:val="0"/>
          <w:numId w:val="64"/>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55843844" w14:textId="77777777" w:rsidR="00C55C34" w:rsidRPr="00994875" w:rsidRDefault="00C55C34" w:rsidP="00814B1E">
      <w:pPr>
        <w:pStyle w:val="Prrafodelista"/>
        <w:numPr>
          <w:ilvl w:val="0"/>
          <w:numId w:val="65"/>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9A7DBA9368E44931B929F77A101EBFB9"/>
          </w:placeholder>
          <w:comboBox>
            <w:listItem w:value="Elija un elemento."/>
          </w:comboBox>
        </w:sdt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4C6F68C3" w14:textId="77777777" w:rsidR="00C55C34" w:rsidRPr="00994875" w:rsidRDefault="00C55C34" w:rsidP="00814B1E">
      <w:pPr>
        <w:pStyle w:val="Prrafodelista"/>
        <w:numPr>
          <w:ilvl w:val="0"/>
          <w:numId w:val="65"/>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9A7DBA9368E44931B929F77A101EBFB9"/>
          </w:placeholder>
          <w:comboBox>
            <w:listItem w:value="Elija un elemento."/>
          </w:comboBox>
        </w:sdt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6912D56F"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1292DFF0"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27A5C125"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1CEF82CF" w14:textId="77777777" w:rsidR="00C55C34" w:rsidRPr="00994875" w:rsidRDefault="00C55C34" w:rsidP="00814B1E">
      <w:pPr>
        <w:pStyle w:val="Prrafodelista"/>
        <w:numPr>
          <w:ilvl w:val="0"/>
          <w:numId w:val="64"/>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2B79F4ED" w14:textId="77777777" w:rsidR="00C55C34" w:rsidRPr="00994875" w:rsidRDefault="00C55C34" w:rsidP="00C55C34">
      <w:pPr>
        <w:jc w:val="both"/>
        <w:rPr>
          <w:rFonts w:ascii="Century Gothic" w:hAnsi="Century Gothic"/>
          <w:sz w:val="22"/>
          <w:szCs w:val="22"/>
          <w:lang w:val="es-ES"/>
        </w:rPr>
      </w:pPr>
    </w:p>
    <w:p w14:paraId="00B5E4A5" w14:textId="77777777" w:rsidR="00C55C34" w:rsidRPr="00994875" w:rsidRDefault="00C55C34" w:rsidP="00C55C34">
      <w:pPr>
        <w:ind w:left="431"/>
        <w:jc w:val="both"/>
        <w:rPr>
          <w:rFonts w:ascii="Century Gothic" w:hAnsi="Century Gothic"/>
          <w:sz w:val="22"/>
          <w:szCs w:val="22"/>
          <w:lang w:val="es-ES" w:bidi="es-ES"/>
        </w:rPr>
      </w:pPr>
      <w:r w:rsidRPr="00994875">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5D11386D" w14:textId="77777777" w:rsidR="00C55C34" w:rsidRPr="00994875" w:rsidRDefault="00C55C34" w:rsidP="00C55C34">
      <w:pPr>
        <w:ind w:left="431"/>
        <w:jc w:val="both"/>
        <w:rPr>
          <w:rFonts w:ascii="Century Gothic" w:hAnsi="Century Gothic"/>
          <w:sz w:val="22"/>
          <w:szCs w:val="22"/>
          <w:lang w:val="es-ES"/>
        </w:rPr>
      </w:pPr>
    </w:p>
    <w:p w14:paraId="78AE870F"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9A7DBA9368E44931B929F77A101EBFB9"/>
          </w:placeholder>
          <w:comboBox>
            <w:listItem w:value="Elija un elemento."/>
          </w:comboBox>
        </w:sdt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5A805178"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C55C34" w:rsidRPr="00994875" w14:paraId="4B112CD5" w14:textId="77777777" w:rsidTr="0094624F">
        <w:tc>
          <w:tcPr>
            <w:tcW w:w="2520" w:type="dxa"/>
          </w:tcPr>
          <w:p w14:paraId="07C24EBA" w14:textId="77777777" w:rsidR="00C55C34" w:rsidRPr="00994875" w:rsidRDefault="00C55C34" w:rsidP="0094624F">
            <w:pPr>
              <w:jc w:val="center"/>
              <w:rPr>
                <w:rFonts w:ascii="Century Gothic" w:hAnsi="Century Gothic"/>
                <w:sz w:val="22"/>
                <w:szCs w:val="22"/>
                <w:lang w:val="es-ES"/>
              </w:rPr>
            </w:pPr>
            <w:r w:rsidRPr="00994875">
              <w:rPr>
                <w:rFonts w:ascii="Century Gothic" w:hAnsi="Century Gothic"/>
                <w:sz w:val="22"/>
                <w:szCs w:val="22"/>
                <w:lang w:val="es-ES"/>
              </w:rPr>
              <w:t>Nombre del Receptor</w:t>
            </w:r>
          </w:p>
        </w:tc>
        <w:tc>
          <w:tcPr>
            <w:tcW w:w="2279" w:type="dxa"/>
          </w:tcPr>
          <w:p w14:paraId="4452D8C9" w14:textId="77777777" w:rsidR="00C55C34" w:rsidRPr="00994875" w:rsidRDefault="00C55C34" w:rsidP="0094624F">
            <w:pPr>
              <w:jc w:val="center"/>
              <w:rPr>
                <w:rFonts w:ascii="Century Gothic" w:hAnsi="Century Gothic"/>
                <w:sz w:val="22"/>
                <w:szCs w:val="22"/>
                <w:lang w:val="es-ES"/>
              </w:rPr>
            </w:pPr>
            <w:r w:rsidRPr="00994875">
              <w:rPr>
                <w:rFonts w:ascii="Century Gothic" w:hAnsi="Century Gothic"/>
                <w:sz w:val="22"/>
                <w:szCs w:val="22"/>
                <w:lang w:val="es-ES"/>
              </w:rPr>
              <w:t>Dirección</w:t>
            </w:r>
          </w:p>
        </w:tc>
        <w:tc>
          <w:tcPr>
            <w:tcW w:w="2015" w:type="dxa"/>
          </w:tcPr>
          <w:p w14:paraId="39537F18" w14:textId="77777777" w:rsidR="00C55C34" w:rsidRPr="00994875" w:rsidRDefault="00C55C34" w:rsidP="0094624F">
            <w:pPr>
              <w:jc w:val="center"/>
              <w:rPr>
                <w:rFonts w:ascii="Century Gothic" w:hAnsi="Century Gothic"/>
                <w:sz w:val="22"/>
                <w:szCs w:val="22"/>
                <w:lang w:val="es-ES"/>
              </w:rPr>
            </w:pPr>
            <w:r w:rsidRPr="00994875">
              <w:rPr>
                <w:rFonts w:ascii="Century Gothic" w:hAnsi="Century Gothic"/>
                <w:sz w:val="22"/>
                <w:szCs w:val="22"/>
                <w:lang w:val="es-ES"/>
              </w:rPr>
              <w:t>Propósito de la comisión o gratificación</w:t>
            </w:r>
          </w:p>
        </w:tc>
        <w:tc>
          <w:tcPr>
            <w:tcW w:w="1624" w:type="dxa"/>
          </w:tcPr>
          <w:p w14:paraId="533FA105" w14:textId="77777777" w:rsidR="00C55C34" w:rsidRPr="00994875" w:rsidRDefault="00C55C34" w:rsidP="0094624F">
            <w:pPr>
              <w:jc w:val="center"/>
              <w:rPr>
                <w:rFonts w:ascii="Century Gothic" w:hAnsi="Century Gothic"/>
                <w:sz w:val="22"/>
                <w:szCs w:val="22"/>
                <w:lang w:val="es-ES"/>
              </w:rPr>
            </w:pPr>
            <w:r w:rsidRPr="00994875">
              <w:rPr>
                <w:rFonts w:ascii="Century Gothic" w:hAnsi="Century Gothic"/>
                <w:sz w:val="22"/>
                <w:szCs w:val="22"/>
                <w:lang w:val="es-ES"/>
              </w:rPr>
              <w:t>Monto</w:t>
            </w:r>
          </w:p>
        </w:tc>
      </w:tr>
      <w:tr w:rsidR="00C55C34" w:rsidRPr="00994875" w14:paraId="1B8514BC" w14:textId="77777777" w:rsidTr="0094624F">
        <w:tc>
          <w:tcPr>
            <w:tcW w:w="2520" w:type="dxa"/>
          </w:tcPr>
          <w:p w14:paraId="6CF1D66C" w14:textId="77777777" w:rsidR="00C55C34" w:rsidRPr="00994875" w:rsidRDefault="00C55C34" w:rsidP="0094624F">
            <w:pPr>
              <w:rPr>
                <w:rFonts w:ascii="Century Gothic" w:hAnsi="Century Gothic"/>
                <w:sz w:val="22"/>
                <w:szCs w:val="22"/>
                <w:u w:val="single"/>
                <w:lang w:val="es-ES"/>
              </w:rPr>
            </w:pPr>
          </w:p>
        </w:tc>
        <w:tc>
          <w:tcPr>
            <w:tcW w:w="2279" w:type="dxa"/>
          </w:tcPr>
          <w:p w14:paraId="14BBCE6B" w14:textId="77777777" w:rsidR="00C55C34" w:rsidRPr="00994875" w:rsidRDefault="00C55C34" w:rsidP="0094624F">
            <w:pPr>
              <w:rPr>
                <w:rFonts w:ascii="Century Gothic" w:hAnsi="Century Gothic"/>
                <w:sz w:val="22"/>
                <w:szCs w:val="22"/>
                <w:u w:val="single"/>
                <w:lang w:val="es-ES"/>
              </w:rPr>
            </w:pPr>
          </w:p>
        </w:tc>
        <w:tc>
          <w:tcPr>
            <w:tcW w:w="2015" w:type="dxa"/>
          </w:tcPr>
          <w:p w14:paraId="03EAA8FB" w14:textId="77777777" w:rsidR="00C55C34" w:rsidRPr="00994875" w:rsidRDefault="00C55C34" w:rsidP="0094624F">
            <w:pPr>
              <w:rPr>
                <w:rFonts w:ascii="Century Gothic" w:hAnsi="Century Gothic"/>
                <w:sz w:val="22"/>
                <w:szCs w:val="22"/>
                <w:u w:val="single"/>
                <w:lang w:val="es-ES"/>
              </w:rPr>
            </w:pPr>
          </w:p>
        </w:tc>
        <w:tc>
          <w:tcPr>
            <w:tcW w:w="1624" w:type="dxa"/>
          </w:tcPr>
          <w:p w14:paraId="5C614AF2" w14:textId="77777777" w:rsidR="00C55C34" w:rsidRPr="00994875" w:rsidRDefault="00C55C34" w:rsidP="0094624F">
            <w:pPr>
              <w:rPr>
                <w:rFonts w:ascii="Century Gothic" w:hAnsi="Century Gothic"/>
                <w:sz w:val="22"/>
                <w:szCs w:val="22"/>
                <w:u w:val="single"/>
                <w:lang w:val="es-ES"/>
              </w:rPr>
            </w:pPr>
          </w:p>
        </w:tc>
      </w:tr>
      <w:tr w:rsidR="00C55C34" w:rsidRPr="00994875" w14:paraId="0955A47D" w14:textId="77777777" w:rsidTr="0094624F">
        <w:tc>
          <w:tcPr>
            <w:tcW w:w="2520" w:type="dxa"/>
          </w:tcPr>
          <w:p w14:paraId="5B793C93" w14:textId="77777777" w:rsidR="00C55C34" w:rsidRPr="00994875" w:rsidRDefault="00C55C34" w:rsidP="0094624F">
            <w:pPr>
              <w:rPr>
                <w:rFonts w:ascii="Century Gothic" w:hAnsi="Century Gothic"/>
                <w:sz w:val="22"/>
                <w:szCs w:val="22"/>
                <w:u w:val="single"/>
                <w:lang w:val="es-ES"/>
              </w:rPr>
            </w:pPr>
          </w:p>
        </w:tc>
        <w:tc>
          <w:tcPr>
            <w:tcW w:w="2279" w:type="dxa"/>
          </w:tcPr>
          <w:p w14:paraId="5515A9CB" w14:textId="77777777" w:rsidR="00C55C34" w:rsidRPr="00994875" w:rsidRDefault="00C55C34" w:rsidP="0094624F">
            <w:pPr>
              <w:rPr>
                <w:rFonts w:ascii="Century Gothic" w:hAnsi="Century Gothic"/>
                <w:sz w:val="22"/>
                <w:szCs w:val="22"/>
                <w:u w:val="single"/>
                <w:lang w:val="es-ES"/>
              </w:rPr>
            </w:pPr>
          </w:p>
        </w:tc>
        <w:tc>
          <w:tcPr>
            <w:tcW w:w="2015" w:type="dxa"/>
          </w:tcPr>
          <w:p w14:paraId="3B1FBB25" w14:textId="77777777" w:rsidR="00C55C34" w:rsidRPr="00994875" w:rsidRDefault="00C55C34" w:rsidP="0094624F">
            <w:pPr>
              <w:rPr>
                <w:rFonts w:ascii="Century Gothic" w:hAnsi="Century Gothic"/>
                <w:sz w:val="22"/>
                <w:szCs w:val="22"/>
                <w:u w:val="single"/>
                <w:lang w:val="es-ES"/>
              </w:rPr>
            </w:pPr>
          </w:p>
        </w:tc>
        <w:tc>
          <w:tcPr>
            <w:tcW w:w="1624" w:type="dxa"/>
          </w:tcPr>
          <w:p w14:paraId="4B5B5195" w14:textId="77777777" w:rsidR="00C55C34" w:rsidRPr="00994875" w:rsidRDefault="00C55C34" w:rsidP="0094624F">
            <w:pPr>
              <w:rPr>
                <w:rFonts w:ascii="Century Gothic" w:hAnsi="Century Gothic"/>
                <w:sz w:val="22"/>
                <w:szCs w:val="22"/>
                <w:u w:val="single"/>
                <w:lang w:val="es-ES"/>
              </w:rPr>
            </w:pPr>
          </w:p>
        </w:tc>
      </w:tr>
      <w:tr w:rsidR="00C55C34" w:rsidRPr="00994875" w14:paraId="16B5BDB8" w14:textId="77777777" w:rsidTr="0094624F">
        <w:tc>
          <w:tcPr>
            <w:tcW w:w="2520" w:type="dxa"/>
          </w:tcPr>
          <w:p w14:paraId="3593FD58" w14:textId="77777777" w:rsidR="00C55C34" w:rsidRPr="00994875" w:rsidRDefault="00C55C34" w:rsidP="0094624F">
            <w:pPr>
              <w:rPr>
                <w:rFonts w:ascii="Century Gothic" w:hAnsi="Century Gothic"/>
                <w:sz w:val="22"/>
                <w:szCs w:val="22"/>
                <w:u w:val="single"/>
                <w:lang w:val="es-ES"/>
              </w:rPr>
            </w:pPr>
          </w:p>
        </w:tc>
        <w:tc>
          <w:tcPr>
            <w:tcW w:w="2279" w:type="dxa"/>
          </w:tcPr>
          <w:p w14:paraId="096AD9B6" w14:textId="77777777" w:rsidR="00C55C34" w:rsidRPr="00994875" w:rsidRDefault="00C55C34" w:rsidP="0094624F">
            <w:pPr>
              <w:rPr>
                <w:rFonts w:ascii="Century Gothic" w:hAnsi="Century Gothic"/>
                <w:sz w:val="22"/>
                <w:szCs w:val="22"/>
                <w:u w:val="single"/>
                <w:lang w:val="es-ES"/>
              </w:rPr>
            </w:pPr>
          </w:p>
        </w:tc>
        <w:tc>
          <w:tcPr>
            <w:tcW w:w="2015" w:type="dxa"/>
          </w:tcPr>
          <w:p w14:paraId="632ECC32" w14:textId="77777777" w:rsidR="00C55C34" w:rsidRPr="00994875" w:rsidRDefault="00C55C34" w:rsidP="0094624F">
            <w:pPr>
              <w:rPr>
                <w:rFonts w:ascii="Century Gothic" w:hAnsi="Century Gothic"/>
                <w:sz w:val="22"/>
                <w:szCs w:val="22"/>
                <w:u w:val="single"/>
                <w:lang w:val="es-ES"/>
              </w:rPr>
            </w:pPr>
          </w:p>
        </w:tc>
        <w:tc>
          <w:tcPr>
            <w:tcW w:w="1624" w:type="dxa"/>
          </w:tcPr>
          <w:p w14:paraId="155C7308" w14:textId="77777777" w:rsidR="00C55C34" w:rsidRPr="00994875" w:rsidRDefault="00C55C34" w:rsidP="0094624F">
            <w:pPr>
              <w:rPr>
                <w:rFonts w:ascii="Century Gothic" w:hAnsi="Century Gothic"/>
                <w:sz w:val="22"/>
                <w:szCs w:val="22"/>
                <w:u w:val="single"/>
                <w:lang w:val="es-ES"/>
              </w:rPr>
            </w:pPr>
          </w:p>
        </w:tc>
      </w:tr>
      <w:tr w:rsidR="00C55C34" w:rsidRPr="00994875" w14:paraId="30982A14" w14:textId="77777777" w:rsidTr="0094624F">
        <w:tc>
          <w:tcPr>
            <w:tcW w:w="2520" w:type="dxa"/>
          </w:tcPr>
          <w:p w14:paraId="553BFE14" w14:textId="77777777" w:rsidR="00C55C34" w:rsidRPr="00994875" w:rsidRDefault="00C55C34" w:rsidP="0094624F">
            <w:pPr>
              <w:rPr>
                <w:rFonts w:ascii="Century Gothic" w:hAnsi="Century Gothic"/>
                <w:sz w:val="22"/>
                <w:szCs w:val="22"/>
                <w:u w:val="single"/>
                <w:lang w:val="es-ES"/>
              </w:rPr>
            </w:pPr>
          </w:p>
        </w:tc>
        <w:tc>
          <w:tcPr>
            <w:tcW w:w="2279" w:type="dxa"/>
          </w:tcPr>
          <w:p w14:paraId="798F34FB" w14:textId="77777777" w:rsidR="00C55C34" w:rsidRPr="00994875" w:rsidRDefault="00C55C34" w:rsidP="0094624F">
            <w:pPr>
              <w:rPr>
                <w:rFonts w:ascii="Century Gothic" w:hAnsi="Century Gothic"/>
                <w:sz w:val="22"/>
                <w:szCs w:val="22"/>
                <w:u w:val="single"/>
                <w:lang w:val="es-ES"/>
              </w:rPr>
            </w:pPr>
          </w:p>
        </w:tc>
        <w:tc>
          <w:tcPr>
            <w:tcW w:w="2015" w:type="dxa"/>
          </w:tcPr>
          <w:p w14:paraId="05F07AB9" w14:textId="77777777" w:rsidR="00C55C34" w:rsidRPr="00994875" w:rsidRDefault="00C55C34" w:rsidP="0094624F">
            <w:pPr>
              <w:rPr>
                <w:rFonts w:ascii="Century Gothic" w:hAnsi="Century Gothic"/>
                <w:sz w:val="22"/>
                <w:szCs w:val="22"/>
                <w:u w:val="single"/>
                <w:lang w:val="es-ES"/>
              </w:rPr>
            </w:pPr>
          </w:p>
        </w:tc>
        <w:tc>
          <w:tcPr>
            <w:tcW w:w="1624" w:type="dxa"/>
          </w:tcPr>
          <w:p w14:paraId="75A0B04B" w14:textId="77777777" w:rsidR="00C55C34" w:rsidRPr="00994875" w:rsidRDefault="00C55C34" w:rsidP="0094624F">
            <w:pPr>
              <w:rPr>
                <w:rFonts w:ascii="Century Gothic" w:hAnsi="Century Gothic"/>
                <w:sz w:val="22"/>
                <w:szCs w:val="22"/>
                <w:u w:val="single"/>
                <w:lang w:val="es-ES"/>
              </w:rPr>
            </w:pPr>
          </w:p>
        </w:tc>
      </w:tr>
    </w:tbl>
    <w:p w14:paraId="58930C6B" w14:textId="77777777" w:rsidR="00C55C34" w:rsidRPr="00994875" w:rsidRDefault="00C55C34" w:rsidP="00C55C34">
      <w:pPr>
        <w:ind w:left="540"/>
        <w:rPr>
          <w:rFonts w:ascii="Century Gothic" w:hAnsi="Century Gothic"/>
          <w:i/>
          <w:iCs/>
          <w:sz w:val="22"/>
          <w:szCs w:val="22"/>
          <w:lang w:val="es-ES"/>
        </w:rPr>
      </w:pPr>
      <w:r w:rsidRPr="00994875">
        <w:rPr>
          <w:rFonts w:ascii="Century Gothic" w:hAnsi="Century Gothic"/>
          <w:i/>
          <w:iCs/>
          <w:sz w:val="22"/>
          <w:szCs w:val="22"/>
          <w:lang w:val="es-ES"/>
        </w:rPr>
        <w:lastRenderedPageBreak/>
        <w:t>(Si no ha efectuado o no se efectuará pago alguno, insertar “ninguno”).</w:t>
      </w:r>
    </w:p>
    <w:p w14:paraId="1C5045D5" w14:textId="77777777" w:rsidR="00C55C34" w:rsidRPr="00994875" w:rsidRDefault="00C55C34" w:rsidP="00C55C34">
      <w:pPr>
        <w:ind w:left="540"/>
        <w:rPr>
          <w:rFonts w:ascii="Century Gothic" w:hAnsi="Century Gothic"/>
          <w:sz w:val="22"/>
          <w:szCs w:val="22"/>
          <w:lang w:val="es-ES"/>
        </w:rPr>
      </w:pPr>
    </w:p>
    <w:p w14:paraId="4E93B181"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130D7363"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0610686C" w14:textId="77777777" w:rsidR="00C55C34" w:rsidRPr="00994875" w:rsidRDefault="00C55C34" w:rsidP="00814B1E">
      <w:pPr>
        <w:pStyle w:val="Prrafodelista"/>
        <w:numPr>
          <w:ilvl w:val="0"/>
          <w:numId w:val="64"/>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3E82A757" w14:textId="77777777" w:rsidR="00C55C34" w:rsidRPr="00994875" w:rsidRDefault="00C55C34" w:rsidP="00814B1E">
      <w:pPr>
        <w:numPr>
          <w:ilvl w:val="0"/>
          <w:numId w:val="64"/>
        </w:numPr>
        <w:jc w:val="both"/>
        <w:rPr>
          <w:rFonts w:ascii="Century Gothic" w:hAnsi="Century Gothic"/>
          <w:i/>
          <w:iCs/>
          <w:sz w:val="22"/>
          <w:szCs w:val="22"/>
          <w:lang w:val="es-ES"/>
        </w:rPr>
      </w:pPr>
      <w:r w:rsidRPr="00994875">
        <w:rPr>
          <w:rFonts w:ascii="Century Gothic" w:hAnsi="Century Gothic"/>
          <w:b/>
          <w:bCs/>
          <w:sz w:val="22"/>
          <w:szCs w:val="22"/>
          <w:lang w:val="es-ES"/>
        </w:rPr>
        <w:t>Formulario de Propiedad Efectiva</w:t>
      </w:r>
      <w:r w:rsidRPr="00994875">
        <w:rPr>
          <w:rFonts w:ascii="Century Gothic" w:hAnsi="Century Gothic"/>
          <w:sz w:val="22"/>
          <w:szCs w:val="22"/>
          <w:lang w:val="es-ES"/>
        </w:rPr>
        <w:t>: </w:t>
      </w:r>
      <w:r w:rsidRPr="00994875">
        <w:rPr>
          <w:rFonts w:ascii="Century Gothic" w:hAnsi="Century Gothic"/>
          <w:i/>
          <w:iCs/>
          <w:color w:val="0070C0"/>
          <w:sz w:val="22"/>
          <w:szCs w:val="22"/>
          <w:lang w:val="es-ES"/>
        </w:rPr>
        <w:t>(Aplica en el caso de que el Oferente deba suministrar el Formulario)</w:t>
      </w:r>
      <w:r w:rsidRPr="00994875">
        <w:rPr>
          <w:rFonts w:ascii="Century Gothic" w:hAnsi="Century Gothic"/>
          <w:i/>
          <w:iCs/>
          <w:sz w:val="22"/>
          <w:szCs w:val="22"/>
          <w:lang w:val="es-ES"/>
        </w:rPr>
        <w:t xml:space="preserve">. </w:t>
      </w:r>
      <w:r w:rsidRPr="00994875">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355A7F9C" w14:textId="77777777" w:rsidR="00C55C34" w:rsidRPr="00994875" w:rsidRDefault="00C55C34" w:rsidP="00C55C34">
      <w:pPr>
        <w:jc w:val="both"/>
        <w:rPr>
          <w:rFonts w:ascii="Century Gothic" w:hAnsi="Century Gothic"/>
          <w:sz w:val="22"/>
          <w:szCs w:val="22"/>
          <w:lang w:val="es-ES"/>
        </w:rPr>
      </w:pPr>
    </w:p>
    <w:p w14:paraId="6BDE56B1" w14:textId="77777777" w:rsidR="00C55C34" w:rsidRPr="00994875" w:rsidRDefault="00C55C34" w:rsidP="00C55C34">
      <w:pPr>
        <w:jc w:val="both"/>
        <w:rPr>
          <w:rFonts w:ascii="Century Gothic" w:hAnsi="Century Gothic"/>
          <w:sz w:val="22"/>
          <w:szCs w:val="22"/>
          <w:lang w:val="es-ES"/>
        </w:rPr>
      </w:pPr>
      <w:r w:rsidRPr="00994875">
        <w:rPr>
          <w:rFonts w:ascii="Century Gothic" w:hAnsi="Century Gothic"/>
          <w:b/>
          <w:bCs/>
          <w:sz w:val="22"/>
          <w:szCs w:val="22"/>
          <w:lang w:val="es-ES"/>
        </w:rPr>
        <w:t>Nombre del Oferente*: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[proporcione el nombre completo del Oferente]</w:t>
      </w:r>
      <w:r w:rsidRPr="00994875">
        <w:rPr>
          <w:rFonts w:ascii="Century Gothic" w:hAnsi="Century Gothic"/>
          <w:i/>
          <w:iCs/>
          <w:sz w:val="22"/>
          <w:szCs w:val="22"/>
          <w:lang w:val="es-ES"/>
        </w:rPr>
        <w:t>.</w:t>
      </w:r>
    </w:p>
    <w:p w14:paraId="4BB0A808" w14:textId="77777777" w:rsidR="00C55C34" w:rsidRPr="00994875" w:rsidRDefault="00C55C34" w:rsidP="00C55C34">
      <w:pPr>
        <w:jc w:val="both"/>
        <w:rPr>
          <w:rFonts w:ascii="Century Gothic" w:hAnsi="Century Gothic"/>
          <w:sz w:val="22"/>
          <w:szCs w:val="22"/>
          <w:lang w:val="es-ES"/>
        </w:rPr>
      </w:pPr>
    </w:p>
    <w:p w14:paraId="532B0BC1" w14:textId="77777777" w:rsidR="00C55C34" w:rsidRPr="00994875" w:rsidRDefault="00C55C34" w:rsidP="00C55C34">
      <w:pPr>
        <w:jc w:val="both"/>
        <w:rPr>
          <w:rFonts w:ascii="Century Gothic" w:hAnsi="Century Gothic"/>
          <w:sz w:val="22"/>
          <w:szCs w:val="22"/>
          <w:lang w:val="es-ES"/>
        </w:rPr>
      </w:pPr>
      <w:r w:rsidRPr="00994875">
        <w:rPr>
          <w:rFonts w:ascii="Century Gothic" w:hAnsi="Century Gothic"/>
          <w:b/>
          <w:bCs/>
          <w:sz w:val="22"/>
          <w:szCs w:val="22"/>
          <w:lang w:val="es-ES"/>
        </w:rPr>
        <w:t>Nombre de la persona debidamente autorizada para firmar la Oferta en nombre del Oferente</w:t>
      </w:r>
      <w:r w:rsidRPr="00994875">
        <w:rPr>
          <w:rFonts w:ascii="Century Gothic" w:hAnsi="Century Gothic"/>
          <w:sz w:val="22"/>
          <w:szCs w:val="22"/>
          <w:lang w:val="es-ES"/>
        </w:rPr>
        <w:t>**</w:t>
      </w:r>
      <w:r w:rsidRPr="00994875">
        <w:rPr>
          <w:rFonts w:ascii="Century Gothic" w:hAnsi="Century Gothic"/>
          <w:b/>
          <w:bCs/>
          <w:sz w:val="22"/>
          <w:szCs w:val="22"/>
          <w:lang w:val="es-ES"/>
        </w:rPr>
        <w:t xml:space="preserve">: </w:t>
      </w:r>
      <w:r w:rsidRPr="00994875">
        <w:rPr>
          <w:rFonts w:ascii="Century Gothic" w:hAnsi="Century Gothic"/>
          <w:i/>
          <w:iCs/>
          <w:color w:val="0070C0"/>
          <w:sz w:val="22"/>
          <w:szCs w:val="22"/>
          <w:lang w:val="es-ES"/>
        </w:rPr>
        <w:t>[proporcione el nombre completo de la persona debidamente autorizada a firmar el Formulario de la Oferta].</w:t>
      </w:r>
    </w:p>
    <w:p w14:paraId="356EC494" w14:textId="77777777" w:rsidR="00C55C34" w:rsidRPr="00994875" w:rsidRDefault="00C55C34" w:rsidP="00C55C34">
      <w:pPr>
        <w:jc w:val="both"/>
        <w:rPr>
          <w:rFonts w:ascii="Century Gothic" w:hAnsi="Century Gothic"/>
          <w:sz w:val="22"/>
          <w:szCs w:val="22"/>
          <w:lang w:val="es-ES"/>
        </w:rPr>
      </w:pPr>
    </w:p>
    <w:p w14:paraId="757836F5" w14:textId="77777777" w:rsidR="00C55C34" w:rsidRPr="00994875" w:rsidRDefault="00C55C34" w:rsidP="00C55C34">
      <w:pPr>
        <w:jc w:val="both"/>
        <w:rPr>
          <w:rFonts w:ascii="Century Gothic" w:hAnsi="Century Gothic"/>
          <w:sz w:val="22"/>
          <w:szCs w:val="22"/>
          <w:lang w:val="es-ES"/>
        </w:rPr>
      </w:pPr>
      <w:r w:rsidRPr="00994875">
        <w:rPr>
          <w:rFonts w:ascii="Century Gothic" w:hAnsi="Century Gothic"/>
          <w:b/>
          <w:bCs/>
          <w:sz w:val="22"/>
          <w:szCs w:val="22"/>
          <w:lang w:val="es-ES"/>
        </w:rPr>
        <w:t>Cargo de la persona firmante del Formulario de la Oferta:</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el cargo de la persona que firma el Formulario de la Oferta]</w:t>
      </w:r>
    </w:p>
    <w:p w14:paraId="1FE14300" w14:textId="77777777" w:rsidR="00C55C34" w:rsidRPr="00994875" w:rsidRDefault="00C55C34" w:rsidP="00C55C34">
      <w:pPr>
        <w:jc w:val="both"/>
        <w:rPr>
          <w:rFonts w:ascii="Century Gothic" w:hAnsi="Century Gothic"/>
          <w:sz w:val="22"/>
          <w:szCs w:val="22"/>
          <w:lang w:val="es-ES"/>
        </w:rPr>
      </w:pPr>
    </w:p>
    <w:p w14:paraId="1FD4235B" w14:textId="77777777" w:rsidR="00C55C34" w:rsidRPr="00994875" w:rsidRDefault="00C55C34" w:rsidP="00C55C34">
      <w:pPr>
        <w:jc w:val="both"/>
        <w:rPr>
          <w:rFonts w:ascii="Century Gothic" w:hAnsi="Century Gothic"/>
          <w:sz w:val="22"/>
          <w:szCs w:val="22"/>
          <w:lang w:val="es-ES"/>
        </w:rPr>
      </w:pPr>
      <w:r w:rsidRPr="00994875">
        <w:rPr>
          <w:rFonts w:ascii="Century Gothic" w:hAnsi="Century Gothic"/>
          <w:b/>
          <w:bCs/>
          <w:sz w:val="22"/>
          <w:szCs w:val="22"/>
          <w:lang w:val="es-ES"/>
        </w:rPr>
        <w:t>Firma de la persona nombrada anteriormente: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la firma de la persona cuyo nombre y capacidad se indican en los párrafos anteriores]</w:t>
      </w:r>
      <w:r w:rsidRPr="00994875">
        <w:rPr>
          <w:rFonts w:ascii="Century Gothic" w:hAnsi="Century Gothic"/>
          <w:i/>
          <w:iCs/>
          <w:sz w:val="22"/>
          <w:szCs w:val="22"/>
          <w:lang w:val="es-ES"/>
        </w:rPr>
        <w:t>.</w:t>
      </w:r>
    </w:p>
    <w:p w14:paraId="285D110F" w14:textId="77777777" w:rsidR="00C55C34" w:rsidRPr="00994875" w:rsidRDefault="00C55C34" w:rsidP="00C55C34">
      <w:pPr>
        <w:jc w:val="both"/>
        <w:rPr>
          <w:rFonts w:ascii="Century Gothic" w:hAnsi="Century Gothic"/>
          <w:sz w:val="22"/>
          <w:szCs w:val="22"/>
          <w:lang w:val="es-ES"/>
        </w:rPr>
      </w:pPr>
    </w:p>
    <w:p w14:paraId="15642C5E" w14:textId="77777777" w:rsidR="00C55C34" w:rsidRDefault="00C55C34" w:rsidP="00C55C34">
      <w:pPr>
        <w:spacing w:after="120"/>
        <w:jc w:val="right"/>
        <w:rPr>
          <w:rFonts w:ascii="Century Gothic" w:hAnsi="Century Gothic"/>
          <w:b/>
          <w:bCs/>
          <w:sz w:val="22"/>
          <w:szCs w:val="22"/>
          <w:lang w:val="es-EC"/>
        </w:rPr>
      </w:pPr>
      <w:r w:rsidRPr="00994875">
        <w:rPr>
          <w:rFonts w:ascii="Century Gothic" w:hAnsi="Century Gothic"/>
          <w:b/>
          <w:bCs/>
          <w:sz w:val="22"/>
          <w:szCs w:val="22"/>
          <w:lang w:val="es-ES"/>
        </w:rPr>
        <w:t xml:space="preserve">Fecha de la firma: </w:t>
      </w:r>
      <w:r w:rsidRPr="00994875">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285A2829761447428BFC625253832523"/>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3F06C34D" w14:textId="77777777" w:rsidR="00C55C34" w:rsidRPr="00994875" w:rsidRDefault="00C55C34" w:rsidP="00C55C34">
      <w:pPr>
        <w:jc w:val="both"/>
        <w:rPr>
          <w:rFonts w:ascii="Century Gothic" w:hAnsi="Century Gothic"/>
          <w:sz w:val="22"/>
          <w:szCs w:val="22"/>
          <w:lang w:val="es-ES"/>
        </w:rPr>
      </w:pPr>
      <w:r w:rsidRPr="00994875">
        <w:rPr>
          <w:rFonts w:ascii="Century Gothic" w:hAnsi="Century Gothic"/>
          <w:b/>
          <w:bCs/>
          <w:sz w:val="22"/>
          <w:szCs w:val="22"/>
          <w:lang w:val="es-ES"/>
        </w:rPr>
        <w:t>*</w:t>
      </w:r>
      <w:r w:rsidRPr="00994875">
        <w:rPr>
          <w:rFonts w:ascii="Century Gothic" w:hAnsi="Century Gothic"/>
          <w:sz w:val="22"/>
          <w:szCs w:val="22"/>
          <w:lang w:val="es-ES"/>
        </w:rPr>
        <w:t xml:space="preserve"> En el caso de las Ofertas presentadas por una APCA, especifique el nombre de la APCA que actúa como Oferente.</w:t>
      </w:r>
    </w:p>
    <w:p w14:paraId="017F40CF" w14:textId="77777777" w:rsidR="00C55C34" w:rsidRPr="00994875" w:rsidRDefault="00C55C34" w:rsidP="00C55C34">
      <w:pPr>
        <w:jc w:val="both"/>
        <w:rPr>
          <w:rFonts w:ascii="Century Gothic" w:hAnsi="Century Gothic"/>
          <w:sz w:val="22"/>
          <w:szCs w:val="22"/>
          <w:lang w:val="es-ES"/>
        </w:rPr>
      </w:pPr>
    </w:p>
    <w:p w14:paraId="09E604E4" w14:textId="77777777" w:rsidR="00C55C34" w:rsidRPr="00994875" w:rsidRDefault="00C55C34" w:rsidP="00C55C34">
      <w:pPr>
        <w:jc w:val="both"/>
        <w:rPr>
          <w:rFonts w:ascii="Century Gothic" w:hAnsi="Century Gothic"/>
          <w:sz w:val="22"/>
          <w:szCs w:val="22"/>
          <w:lang w:val="es-ES"/>
        </w:rPr>
      </w:pPr>
      <w:r w:rsidRPr="00994875">
        <w:rPr>
          <w:rFonts w:ascii="Century Gothic" w:hAnsi="Century Gothic"/>
          <w:sz w:val="22"/>
          <w:szCs w:val="22"/>
          <w:lang w:val="es-ES"/>
        </w:rPr>
        <w:t>** La persona que firme la Oferta deberá contar con el poder otorgado por el Oferente. El poder deberá adjuntarse a los Formularios de la Oferta.</w:t>
      </w:r>
    </w:p>
    <w:p w14:paraId="58566170" w14:textId="77777777" w:rsidR="00C55C34" w:rsidRPr="00994875" w:rsidRDefault="00C55C34" w:rsidP="00C55C34">
      <w:pPr>
        <w:pStyle w:val="SectionVHeader"/>
        <w:rPr>
          <w:rFonts w:ascii="Century Gothic" w:hAnsi="Century Gothic"/>
          <w:sz w:val="22"/>
          <w:szCs w:val="22"/>
          <w:lang w:val="es-ES"/>
        </w:rPr>
      </w:pPr>
    </w:p>
    <w:p w14:paraId="04E4FD64" w14:textId="77777777" w:rsidR="00C55C34" w:rsidRPr="00994875" w:rsidRDefault="00C55C34" w:rsidP="00C55C34">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5FD98C24" w14:textId="77777777" w:rsidR="00C55C34" w:rsidRPr="00994875" w:rsidRDefault="00C55C34" w:rsidP="00C55C34">
      <w:pPr>
        <w:pStyle w:val="Formularios"/>
      </w:pPr>
      <w:bookmarkStart w:id="2" w:name="_Toc454620976"/>
      <w:bookmarkStart w:id="3" w:name="_Toc347230620"/>
      <w:bookmarkStart w:id="4" w:name="_Toc486939186"/>
      <w:bookmarkStart w:id="5" w:name="_Toc229651634"/>
      <w:r w:rsidRPr="00994875">
        <w:lastRenderedPageBreak/>
        <w:t xml:space="preserve">Formulario de Información sobre el </w:t>
      </w:r>
      <w:bookmarkEnd w:id="2"/>
      <w:bookmarkEnd w:id="3"/>
      <w:bookmarkEnd w:id="4"/>
      <w:r w:rsidRPr="00994875">
        <w:t>Oferente</w:t>
      </w:r>
      <w:bookmarkEnd w:id="5"/>
    </w:p>
    <w:p w14:paraId="37E21E5D" w14:textId="77777777" w:rsidR="00C55C34" w:rsidRPr="00F77E5B" w:rsidRDefault="00C55C34" w:rsidP="00C55C34">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78B3B517" w14:textId="77777777" w:rsidR="00C55C34" w:rsidRDefault="00C55C34" w:rsidP="00C55C34">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E338FFECC88B4DB2A5DA017F2EFCDFD5"/>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2137355C" w14:textId="77777777" w:rsidR="00C55C34" w:rsidRPr="00994875" w:rsidRDefault="00C55C34" w:rsidP="00C55C34">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622286">
        <w:rPr>
          <w:rFonts w:ascii="Century Gothic" w:hAnsi="Century Gothic"/>
          <w:b/>
          <w:bCs/>
          <w:iCs/>
          <w:sz w:val="22"/>
          <w:szCs w:val="22"/>
        </w:rPr>
        <w:fldChar w:fldCharType="begin"/>
      </w:r>
      <w:r w:rsidRPr="00622286">
        <w:rPr>
          <w:rFonts w:ascii="Century Gothic" w:hAnsi="Century Gothic"/>
          <w:b/>
          <w:bCs/>
          <w:iCs/>
          <w:sz w:val="22"/>
          <w:szCs w:val="22"/>
          <w:lang w:val="es-EC"/>
        </w:rPr>
        <w:instrText xml:space="preserve"> REF  CódigoProceso  \* MERGEFORMAT </w:instrText>
      </w:r>
      <w:r w:rsidRPr="00622286">
        <w:rPr>
          <w:rFonts w:ascii="Century Gothic" w:hAnsi="Century Gothic"/>
          <w:b/>
          <w:bCs/>
          <w:iCs/>
          <w:sz w:val="22"/>
          <w:szCs w:val="22"/>
        </w:rPr>
        <w:fldChar w:fldCharType="separate"/>
      </w:r>
      <w:r w:rsidRPr="00B561C6">
        <w:rPr>
          <w:rFonts w:ascii="Century Gothic" w:hAnsi="Century Gothic"/>
          <w:b/>
          <w:bCs/>
          <w:snapToGrid w:val="0"/>
          <w:sz w:val="22"/>
          <w:szCs w:val="22"/>
          <w:lang w:val="es-EC"/>
        </w:rPr>
        <w:t>EC-L1261-P00241</w:t>
      </w:r>
      <w:r w:rsidRPr="00622286">
        <w:rPr>
          <w:rFonts w:ascii="Century Gothic" w:hAnsi="Century Gothic"/>
          <w:b/>
          <w:bCs/>
          <w:iCs/>
          <w:sz w:val="22"/>
          <w:szCs w:val="22"/>
        </w:rPr>
        <w:fldChar w:fldCharType="end"/>
      </w:r>
      <w:r w:rsidRPr="00994875">
        <w:rPr>
          <w:rFonts w:ascii="Century Gothic" w:hAnsi="Century Gothic"/>
          <w:iCs/>
          <w:sz w:val="22"/>
          <w:szCs w:val="22"/>
          <w:lang w:val="es-EC"/>
        </w:rPr>
        <w:t>.</w:t>
      </w:r>
    </w:p>
    <w:p w14:paraId="5E06C397" w14:textId="77777777" w:rsidR="00C55C34" w:rsidRPr="00B561C6" w:rsidRDefault="00C55C34" w:rsidP="00C55C34">
      <w:pPr>
        <w:spacing w:after="120"/>
        <w:jc w:val="both"/>
        <w:rPr>
          <w:rFonts w:ascii="Century Gothic" w:hAnsi="Century Gothic"/>
          <w:b/>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622286">
        <w:rPr>
          <w:rFonts w:ascii="Century Gothic" w:hAnsi="Century Gothic"/>
          <w:b/>
          <w:i/>
          <w:iCs/>
          <w:sz w:val="22"/>
          <w:szCs w:val="22"/>
          <w:lang w:val="es-ES"/>
        </w:rPr>
        <w:fldChar w:fldCharType="begin"/>
      </w:r>
      <w:r w:rsidRPr="00622286">
        <w:rPr>
          <w:rFonts w:ascii="Century Gothic" w:hAnsi="Century Gothic"/>
          <w:b/>
          <w:i/>
          <w:iCs/>
          <w:sz w:val="22"/>
          <w:szCs w:val="22"/>
          <w:lang w:val="es-ES"/>
        </w:rPr>
        <w:instrText xml:space="preserve"> REF  NombreContrato  \* MERGEFORMAT </w:instrText>
      </w:r>
      <w:r w:rsidRPr="00622286">
        <w:rPr>
          <w:rFonts w:ascii="Century Gothic" w:hAnsi="Century Gothic"/>
          <w:b/>
          <w:i/>
          <w:iCs/>
          <w:sz w:val="22"/>
          <w:szCs w:val="22"/>
          <w:lang w:val="es-ES"/>
        </w:rPr>
        <w:fldChar w:fldCharType="separate"/>
      </w:r>
    </w:p>
    <w:p w14:paraId="448A6866" w14:textId="77777777" w:rsidR="00C55C34" w:rsidRPr="00B561C6" w:rsidRDefault="00C55C34" w:rsidP="00C55C34">
      <w:pPr>
        <w:spacing w:after="120"/>
        <w:jc w:val="both"/>
        <w:rPr>
          <w:rFonts w:ascii="Century Gothic" w:hAnsi="Century Gothic"/>
          <w:b/>
          <w:i/>
          <w:iCs/>
          <w:sz w:val="22"/>
          <w:szCs w:val="22"/>
          <w:lang w:val="es-ES"/>
        </w:rPr>
      </w:pPr>
    </w:p>
    <w:p w14:paraId="0CD3E427" w14:textId="77777777" w:rsidR="00C55C34" w:rsidRPr="00994875" w:rsidRDefault="00C55C34" w:rsidP="00C55C34">
      <w:pPr>
        <w:spacing w:after="120"/>
        <w:jc w:val="both"/>
        <w:rPr>
          <w:rFonts w:ascii="Century Gothic" w:hAnsi="Century Gothic"/>
          <w:i/>
          <w:iCs/>
          <w:color w:val="0070C0"/>
          <w:sz w:val="22"/>
          <w:szCs w:val="22"/>
          <w:lang w:val="es-EC"/>
        </w:rPr>
      </w:pPr>
      <w:r w:rsidRPr="00B561C6">
        <w:rPr>
          <w:rFonts w:ascii="Century Gothic" w:hAnsi="Century Gothic"/>
          <w:b/>
          <w:i/>
          <w:iCs/>
          <w:sz w:val="22"/>
          <w:szCs w:val="22"/>
          <w:lang w:val="es-ES"/>
        </w:rPr>
        <w:t>"PI-001-AGROCO-003 ADQUISICIÓN DE MATERIALES E INSUMOS PARA PROYECTO DE INVESTIGACIÓN CHEMIE, GANADOR DE LA PRIMERA CONVOCATORIA</w:t>
      </w:r>
      <w:r>
        <w:rPr>
          <w:i/>
          <w:iCs/>
        </w:rPr>
        <w:t xml:space="preserve"> AGROCONEXIÓN."</w:t>
      </w:r>
      <w:r w:rsidRPr="00622286">
        <w:rPr>
          <w:rFonts w:ascii="Century Gothic" w:hAnsi="Century Gothic"/>
          <w:b/>
          <w:i/>
          <w:iCs/>
          <w:sz w:val="22"/>
          <w:szCs w:val="22"/>
          <w:lang w:val="es-ES"/>
        </w:rPr>
        <w:fldChar w:fldCharType="end"/>
      </w:r>
      <w:r w:rsidRPr="00994875">
        <w:rPr>
          <w:rFonts w:ascii="Century Gothic" w:eastAsia="Calibri" w:hAnsi="Century Gothic"/>
          <w:b/>
          <w:spacing w:val="-3"/>
          <w:sz w:val="22"/>
          <w:szCs w:val="22"/>
          <w:lang w:val="es-EC"/>
        </w:rPr>
        <w:t>.</w:t>
      </w:r>
      <w:r w:rsidRPr="00994875">
        <w:rPr>
          <w:rFonts w:ascii="Century Gothic" w:hAnsi="Century Gothic"/>
          <w:i/>
          <w:iCs/>
          <w:color w:val="0070C0"/>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C55C34" w:rsidRPr="000F38FB" w14:paraId="51BCD184" w14:textId="77777777" w:rsidTr="0094624F">
        <w:trPr>
          <w:cantSplit/>
          <w:trHeight w:val="440"/>
        </w:trPr>
        <w:tc>
          <w:tcPr>
            <w:tcW w:w="8992" w:type="dxa"/>
            <w:tcBorders>
              <w:bottom w:val="nil"/>
            </w:tcBorders>
          </w:tcPr>
          <w:p w14:paraId="37E47081" w14:textId="77777777" w:rsidR="00C55C34" w:rsidRPr="00994875" w:rsidRDefault="00C55C34" w:rsidP="0094624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1. Nombre del Oferente: </w:t>
            </w:r>
            <w:r w:rsidRPr="00994875">
              <w:rPr>
                <w:rFonts w:ascii="Century Gothic" w:hAnsi="Century Gothic"/>
                <w:i/>
                <w:iCs/>
                <w:sz w:val="22"/>
                <w:szCs w:val="22"/>
                <w:lang w:val="es-ES"/>
              </w:rPr>
              <w:t>[indique el nombre jurídico del Oferente].</w:t>
            </w:r>
          </w:p>
        </w:tc>
      </w:tr>
      <w:tr w:rsidR="00C55C34" w:rsidRPr="000F38FB" w14:paraId="4F6D7F72" w14:textId="77777777" w:rsidTr="0094624F">
        <w:trPr>
          <w:cantSplit/>
          <w:trHeight w:val="586"/>
        </w:trPr>
        <w:tc>
          <w:tcPr>
            <w:tcW w:w="8992" w:type="dxa"/>
            <w:tcBorders>
              <w:left w:val="single" w:sz="4" w:space="0" w:color="auto"/>
            </w:tcBorders>
          </w:tcPr>
          <w:p w14:paraId="53BE87D3" w14:textId="77777777" w:rsidR="00C55C34" w:rsidRPr="00994875" w:rsidRDefault="00C55C34" w:rsidP="0094624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2. Si se trata de una APCA, nombre jurídico de cada miembro: </w:t>
            </w:r>
            <w:r w:rsidRPr="00994875">
              <w:rPr>
                <w:rFonts w:ascii="Century Gothic" w:hAnsi="Century Gothic"/>
                <w:i/>
                <w:iCs/>
                <w:sz w:val="22"/>
                <w:szCs w:val="22"/>
                <w:lang w:val="es-ES"/>
              </w:rPr>
              <w:t>[indique el nombre jurídico de cada miembro de la APCA].</w:t>
            </w:r>
          </w:p>
        </w:tc>
      </w:tr>
      <w:tr w:rsidR="00C55C34" w:rsidRPr="000F38FB" w14:paraId="5B0C7AB5" w14:textId="77777777" w:rsidTr="0094624F">
        <w:trPr>
          <w:cantSplit/>
          <w:trHeight w:val="674"/>
        </w:trPr>
        <w:tc>
          <w:tcPr>
            <w:tcW w:w="8992" w:type="dxa"/>
            <w:tcBorders>
              <w:left w:val="single" w:sz="4" w:space="0" w:color="auto"/>
            </w:tcBorders>
          </w:tcPr>
          <w:p w14:paraId="36BF116E" w14:textId="77777777" w:rsidR="00C55C34" w:rsidRPr="00994875" w:rsidRDefault="00C55C34" w:rsidP="0094624F">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3. País donde está registrado el Oferente en la actualidad o país donde intenta registrarse: </w:t>
            </w:r>
            <w:r w:rsidRPr="00994875">
              <w:rPr>
                <w:rFonts w:ascii="Century Gothic" w:hAnsi="Century Gothic"/>
                <w:i/>
                <w:iCs/>
                <w:sz w:val="22"/>
                <w:szCs w:val="22"/>
                <w:lang w:val="es-ES"/>
              </w:rPr>
              <w:t>[indique el país donde está registrado el Oferente en la actualidad o país donde intenta registrarse].</w:t>
            </w:r>
          </w:p>
        </w:tc>
      </w:tr>
      <w:tr w:rsidR="00C55C34" w:rsidRPr="000F38FB" w14:paraId="2176ECA4" w14:textId="77777777" w:rsidTr="0094624F">
        <w:trPr>
          <w:cantSplit/>
          <w:trHeight w:val="451"/>
        </w:trPr>
        <w:tc>
          <w:tcPr>
            <w:tcW w:w="8992" w:type="dxa"/>
            <w:tcBorders>
              <w:left w:val="single" w:sz="4" w:space="0" w:color="auto"/>
            </w:tcBorders>
          </w:tcPr>
          <w:p w14:paraId="08CC521E" w14:textId="77777777" w:rsidR="00C55C34" w:rsidRPr="00994875" w:rsidRDefault="00C55C34" w:rsidP="0094624F">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4. Año de registro del Oferente: </w:t>
            </w:r>
            <w:r w:rsidRPr="00994875">
              <w:rPr>
                <w:rFonts w:ascii="Century Gothic" w:hAnsi="Century Gothic"/>
                <w:i/>
                <w:iCs/>
                <w:sz w:val="22"/>
                <w:szCs w:val="22"/>
                <w:lang w:val="es-ES"/>
              </w:rPr>
              <w:t>[indique el año de registro del Oferente].</w:t>
            </w:r>
          </w:p>
        </w:tc>
      </w:tr>
      <w:tr w:rsidR="00C55C34" w:rsidRPr="000F38FB" w14:paraId="2A70B736" w14:textId="77777777" w:rsidTr="0094624F">
        <w:trPr>
          <w:cantSplit/>
          <w:trHeight w:val="543"/>
        </w:trPr>
        <w:tc>
          <w:tcPr>
            <w:tcW w:w="8992" w:type="dxa"/>
            <w:tcBorders>
              <w:left w:val="single" w:sz="4" w:space="0" w:color="auto"/>
            </w:tcBorders>
          </w:tcPr>
          <w:p w14:paraId="6A611BB4" w14:textId="77777777" w:rsidR="00C55C34" w:rsidRPr="00994875" w:rsidRDefault="00C55C34" w:rsidP="0094624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5. Dirección del Oferente en el país donde está registrado: </w:t>
            </w:r>
            <w:r w:rsidRPr="00994875">
              <w:rPr>
                <w:rFonts w:ascii="Century Gothic" w:hAnsi="Century Gothic"/>
                <w:i/>
                <w:iCs/>
                <w:sz w:val="22"/>
                <w:szCs w:val="22"/>
                <w:lang w:val="es-ES"/>
              </w:rPr>
              <w:t>[indique el domicilio legal del Oferente en el país donde está registrado].</w:t>
            </w:r>
          </w:p>
        </w:tc>
      </w:tr>
      <w:tr w:rsidR="00C55C34" w:rsidRPr="000F38FB" w14:paraId="3FFBFB41" w14:textId="77777777" w:rsidTr="0094624F">
        <w:trPr>
          <w:cantSplit/>
        </w:trPr>
        <w:tc>
          <w:tcPr>
            <w:tcW w:w="8992" w:type="dxa"/>
          </w:tcPr>
          <w:p w14:paraId="41315EE5" w14:textId="77777777" w:rsidR="00C55C34" w:rsidRPr="00994875" w:rsidRDefault="00C55C34" w:rsidP="0094624F">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1E124D96" w14:textId="77777777" w:rsidR="00C55C34" w:rsidRPr="00994875" w:rsidRDefault="00C55C34" w:rsidP="0094624F">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3F373787" w14:textId="77777777" w:rsidR="00C55C34" w:rsidRPr="00994875" w:rsidRDefault="00C55C34" w:rsidP="0094624F">
            <w:pPr>
              <w:suppressAutoHyphens/>
              <w:spacing w:after="120"/>
              <w:ind w:left="247"/>
              <w:rPr>
                <w:rFonts w:ascii="Century Gothic" w:hAnsi="Century Gothic"/>
                <w:b/>
                <w:sz w:val="22"/>
                <w:szCs w:val="22"/>
                <w:lang w:val="es-ES"/>
              </w:rPr>
            </w:pPr>
            <w:r w:rsidRPr="00994875">
              <w:rPr>
                <w:rFonts w:ascii="Century Gothic" w:hAnsi="Century Gothic"/>
                <w:sz w:val="22"/>
                <w:szCs w:val="22"/>
                <w:lang w:val="es-ES"/>
              </w:rPr>
              <w:t>Dirección:</w:t>
            </w:r>
            <w:r w:rsidRPr="00994875">
              <w:rPr>
                <w:rFonts w:ascii="Century Gothic" w:hAnsi="Century Gothic"/>
                <w:i/>
                <w:iCs/>
                <w:sz w:val="22"/>
                <w:szCs w:val="22"/>
                <w:lang w:val="es-ES"/>
              </w:rPr>
              <w:t xml:space="preserve"> [indique la dirección del representante autorizado].</w:t>
            </w:r>
          </w:p>
          <w:p w14:paraId="445A0D2F" w14:textId="77777777" w:rsidR="00C55C34" w:rsidRPr="00994875" w:rsidRDefault="00C55C34" w:rsidP="0094624F">
            <w:pPr>
              <w:suppressAutoHyphens/>
              <w:spacing w:after="120"/>
              <w:ind w:left="247"/>
              <w:rPr>
                <w:rFonts w:ascii="Century Gothic" w:hAnsi="Century Gothic"/>
                <w:b/>
                <w:spacing w:val="-2"/>
                <w:sz w:val="22"/>
                <w:szCs w:val="22"/>
                <w:lang w:val="es-ES"/>
              </w:rPr>
            </w:pPr>
            <w:r w:rsidRPr="00994875">
              <w:rPr>
                <w:rFonts w:ascii="Century Gothic" w:hAnsi="Century Gothic"/>
                <w:spacing w:val="-2"/>
                <w:sz w:val="22"/>
                <w:szCs w:val="22"/>
                <w:lang w:val="es-ES"/>
              </w:rPr>
              <w:t>Números de teléfono</w:t>
            </w:r>
            <w:r w:rsidRPr="00994875">
              <w:rPr>
                <w:rFonts w:ascii="Century Gothic" w:hAnsi="Century Gothic"/>
                <w:i/>
                <w:iCs/>
                <w:spacing w:val="-2"/>
                <w:sz w:val="22"/>
                <w:szCs w:val="22"/>
                <w:lang w:val="es-ES"/>
              </w:rPr>
              <w:t>: [indique los números de teléfono del representante autorizado].</w:t>
            </w:r>
          </w:p>
          <w:p w14:paraId="4DB8A76E" w14:textId="77777777" w:rsidR="00C55C34" w:rsidRPr="00994875" w:rsidRDefault="00C55C34" w:rsidP="0094624F">
            <w:pPr>
              <w:suppressAutoHyphens/>
              <w:spacing w:after="200"/>
              <w:ind w:left="247"/>
              <w:rPr>
                <w:rFonts w:ascii="Century Gothic" w:hAnsi="Century Gothic"/>
                <w:sz w:val="22"/>
                <w:szCs w:val="22"/>
                <w:lang w:val="es-ES"/>
              </w:rPr>
            </w:pPr>
            <w:r w:rsidRPr="00994875">
              <w:rPr>
                <w:rFonts w:ascii="Century Gothic" w:hAnsi="Century Gothic"/>
                <w:sz w:val="22"/>
                <w:szCs w:val="22"/>
                <w:lang w:val="es-ES"/>
              </w:rPr>
              <w:t xml:space="preserve">Dirección de correo electrónico: </w:t>
            </w:r>
            <w:r w:rsidRPr="00994875">
              <w:rPr>
                <w:rFonts w:ascii="Century Gothic" w:hAnsi="Century Gothic"/>
                <w:i/>
                <w:iCs/>
                <w:sz w:val="22"/>
                <w:szCs w:val="22"/>
                <w:lang w:val="es-ES"/>
              </w:rPr>
              <w:t>[indique la dirección de correo electrónico del representante autorizado].</w:t>
            </w:r>
          </w:p>
        </w:tc>
      </w:tr>
      <w:tr w:rsidR="00C55C34" w:rsidRPr="000F38FB" w14:paraId="76AA5597" w14:textId="77777777" w:rsidTr="0094624F">
        <w:tc>
          <w:tcPr>
            <w:tcW w:w="8992" w:type="dxa"/>
          </w:tcPr>
          <w:p w14:paraId="40E2D3B7" w14:textId="77777777" w:rsidR="00C55C34" w:rsidRPr="00994875" w:rsidRDefault="00C55C34" w:rsidP="0094624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pacing w:val="-2"/>
                <w:sz w:val="22"/>
                <w:szCs w:val="22"/>
                <w:lang w:val="es-ES"/>
              </w:rPr>
              <w:t xml:space="preserve"> </w:t>
            </w:r>
            <w:r w:rsidRPr="00994875">
              <w:rPr>
                <w:rFonts w:ascii="Century Gothic" w:hAnsi="Century Gothic"/>
                <w:sz w:val="22"/>
                <w:szCs w:val="22"/>
                <w:lang w:val="es-ES"/>
              </w:rPr>
              <w:t>Se</w:t>
            </w:r>
            <w:r w:rsidRPr="00994875">
              <w:rPr>
                <w:rFonts w:ascii="Century Gothic" w:hAnsi="Century Gothic"/>
                <w:spacing w:val="-2"/>
                <w:sz w:val="22"/>
                <w:szCs w:val="22"/>
                <w:lang w:val="es-ES"/>
              </w:rPr>
              <w:t xml:space="preserve"> adjuntan copias de los siguientes documentos originales: </w:t>
            </w:r>
            <w:r w:rsidRPr="00994875">
              <w:rPr>
                <w:rFonts w:ascii="Century Gothic" w:hAnsi="Century Gothic"/>
                <w:i/>
                <w:iCs/>
                <w:spacing w:val="-2"/>
                <w:sz w:val="22"/>
                <w:szCs w:val="22"/>
                <w:lang w:val="es-ES"/>
              </w:rPr>
              <w:t>[marque las casillas que correspondan]</w:t>
            </w:r>
          </w:p>
          <w:p w14:paraId="58E0EAEC" w14:textId="77777777" w:rsidR="00C55C34" w:rsidRPr="00994875" w:rsidRDefault="00C55C34" w:rsidP="0094624F">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47A13899" w14:textId="77777777" w:rsidR="00C55C34" w:rsidRPr="00994875" w:rsidRDefault="00C55C34" w:rsidP="0094624F">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APCA, carta de intención de formar la APCA, o el Acuerdo de APCA, de conformidad con la IAO 1</w:t>
            </w:r>
            <w:r>
              <w:rPr>
                <w:rFonts w:ascii="Century Gothic" w:hAnsi="Century Gothic"/>
                <w:sz w:val="22"/>
                <w:szCs w:val="22"/>
                <w:lang w:val="es-ES"/>
              </w:rPr>
              <w:t>2</w:t>
            </w:r>
            <w:r w:rsidRPr="00994875">
              <w:rPr>
                <w:rFonts w:ascii="Century Gothic" w:hAnsi="Century Gothic"/>
                <w:sz w:val="22"/>
                <w:szCs w:val="22"/>
                <w:lang w:val="es-ES"/>
              </w:rPr>
              <w:t>.2.</w:t>
            </w:r>
          </w:p>
          <w:p w14:paraId="0F052FC2" w14:textId="77777777" w:rsidR="00C55C34" w:rsidRPr="00994875" w:rsidRDefault="00C55C34" w:rsidP="0094624F">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de conformidad con la IAO 4.5, documentación que acredite:</w:t>
            </w:r>
          </w:p>
          <w:p w14:paraId="5505E7B6" w14:textId="77777777" w:rsidR="00C55C34" w:rsidRPr="00994875" w:rsidRDefault="00C55C34" w:rsidP="00814B1E">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5E9720D5" w14:textId="77777777" w:rsidR="00C55C34" w:rsidRPr="00994875" w:rsidRDefault="00C55C34" w:rsidP="00814B1E">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66D384E9" w14:textId="77777777" w:rsidR="00C55C34" w:rsidRPr="00994875" w:rsidRDefault="00C55C34" w:rsidP="00814B1E">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5B9ED04F" w14:textId="77777777" w:rsidR="00C55C34" w:rsidRPr="00994875" w:rsidRDefault="00C55C34" w:rsidP="0094624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lastRenderedPageBreak/>
              <w:t xml:space="preserve">8. </w:t>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.1, el Oferente seleccionado deberá proporcionar información adicional sobre la titularidad real, utilizando el Formulario de Divulgación de la Propiedad Efectiva].</w:t>
            </w:r>
          </w:p>
        </w:tc>
      </w:tr>
    </w:tbl>
    <w:p w14:paraId="7FA27B76" w14:textId="77777777" w:rsidR="00C55C34" w:rsidRPr="00994875" w:rsidRDefault="00C55C34" w:rsidP="00C55C34">
      <w:pPr>
        <w:pStyle w:val="Formularios"/>
      </w:pPr>
      <w:r w:rsidRPr="00994875">
        <w:lastRenderedPageBreak/>
        <w:br w:type="page"/>
      </w:r>
      <w:bookmarkStart w:id="6" w:name="_Toc454620977"/>
      <w:bookmarkStart w:id="7" w:name="_Toc347230621"/>
      <w:bookmarkStart w:id="8" w:name="_Toc486939187"/>
      <w:bookmarkStart w:id="9" w:name="_Toc229651635"/>
      <w:r w:rsidRPr="00994875">
        <w:lastRenderedPageBreak/>
        <w:t>Formulario de información sobre los miembros de la </w:t>
      </w:r>
      <w:bookmarkEnd w:id="6"/>
      <w:bookmarkEnd w:id="7"/>
      <w:r w:rsidRPr="00994875">
        <w:t>APCA</w:t>
      </w:r>
      <w:bookmarkEnd w:id="8"/>
      <w:bookmarkEnd w:id="9"/>
    </w:p>
    <w:p w14:paraId="17675694" w14:textId="77777777" w:rsidR="00C55C34" w:rsidRPr="00994875" w:rsidRDefault="00C55C34" w:rsidP="00C55C34">
      <w:pPr>
        <w:spacing w:after="120"/>
        <w:rPr>
          <w:rFonts w:ascii="Century Gothic" w:hAnsi="Century Gothic"/>
          <w:sz w:val="22"/>
          <w:szCs w:val="22"/>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72713737" w14:textId="77777777" w:rsidR="00C55C34" w:rsidRDefault="00C55C34" w:rsidP="00C55C34">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A01BE736C7284B649511DBC956A70366"/>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7C6035CF" w14:textId="77777777" w:rsidR="00C55C34" w:rsidRPr="00994875" w:rsidRDefault="00C55C34" w:rsidP="00C55C34">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4A1ED6">
        <w:rPr>
          <w:rFonts w:ascii="Century Gothic" w:hAnsi="Century Gothic"/>
          <w:b/>
          <w:bCs/>
          <w:iCs/>
          <w:sz w:val="22"/>
          <w:szCs w:val="22"/>
        </w:rPr>
        <w:fldChar w:fldCharType="begin"/>
      </w:r>
      <w:r w:rsidRPr="004A1ED6">
        <w:rPr>
          <w:rFonts w:ascii="Century Gothic" w:hAnsi="Century Gothic"/>
          <w:b/>
          <w:bCs/>
          <w:iCs/>
          <w:sz w:val="22"/>
          <w:szCs w:val="22"/>
          <w:lang w:val="es-EC"/>
        </w:rPr>
        <w:instrText xml:space="preserve"> REF  CódigoProceso  \* MERGEFORMAT </w:instrText>
      </w:r>
      <w:r w:rsidRPr="004A1ED6">
        <w:rPr>
          <w:rFonts w:ascii="Century Gothic" w:hAnsi="Century Gothic"/>
          <w:b/>
          <w:bCs/>
          <w:iCs/>
          <w:sz w:val="22"/>
          <w:szCs w:val="22"/>
        </w:rPr>
        <w:fldChar w:fldCharType="separate"/>
      </w:r>
      <w:r w:rsidRPr="00B561C6">
        <w:rPr>
          <w:rFonts w:ascii="Century Gothic" w:hAnsi="Century Gothic"/>
          <w:b/>
          <w:bCs/>
          <w:snapToGrid w:val="0"/>
          <w:sz w:val="22"/>
          <w:szCs w:val="22"/>
          <w:lang w:val="es-EC"/>
        </w:rPr>
        <w:t>EC-L1261-P00241</w:t>
      </w:r>
      <w:r w:rsidRPr="004A1ED6">
        <w:rPr>
          <w:rFonts w:ascii="Century Gothic" w:hAnsi="Century Gothic"/>
          <w:b/>
          <w:bCs/>
          <w:iCs/>
          <w:sz w:val="22"/>
          <w:szCs w:val="22"/>
        </w:rPr>
        <w:fldChar w:fldCharType="end"/>
      </w:r>
      <w:r w:rsidRPr="004A1ED6">
        <w:rPr>
          <w:rFonts w:ascii="Century Gothic" w:hAnsi="Century Gothic"/>
          <w:b/>
          <w:bCs/>
          <w:iCs/>
          <w:sz w:val="22"/>
          <w:szCs w:val="22"/>
          <w:lang w:val="es-EC"/>
        </w:rPr>
        <w:t>.</w:t>
      </w:r>
    </w:p>
    <w:p w14:paraId="11FD37B8" w14:textId="77777777" w:rsidR="00C55C34" w:rsidRPr="00B561C6" w:rsidRDefault="00C55C34" w:rsidP="00C55C34">
      <w:pPr>
        <w:spacing w:after="120"/>
        <w:jc w:val="both"/>
        <w:rPr>
          <w:rFonts w:ascii="Century Gothic" w:hAnsi="Century Gothic"/>
          <w:b/>
          <w:b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4A1ED6">
        <w:rPr>
          <w:rFonts w:ascii="Century Gothic" w:hAnsi="Century Gothic"/>
          <w:b/>
          <w:bCs/>
          <w:snapToGrid w:val="0"/>
          <w:sz w:val="22"/>
          <w:szCs w:val="22"/>
          <w:lang w:val="es-EC"/>
        </w:rPr>
        <w:fldChar w:fldCharType="begin"/>
      </w:r>
      <w:r w:rsidRPr="004A1ED6">
        <w:rPr>
          <w:rFonts w:ascii="Century Gothic" w:hAnsi="Century Gothic"/>
          <w:b/>
          <w:bCs/>
          <w:snapToGrid w:val="0"/>
          <w:sz w:val="22"/>
          <w:szCs w:val="22"/>
          <w:lang w:val="es-EC"/>
        </w:rPr>
        <w:instrText xml:space="preserve"> REF  NombreContrato  \* MERGEFORMAT </w:instrText>
      </w:r>
      <w:r w:rsidRPr="004A1ED6">
        <w:rPr>
          <w:rFonts w:ascii="Century Gothic" w:hAnsi="Century Gothic"/>
          <w:b/>
          <w:bCs/>
          <w:snapToGrid w:val="0"/>
          <w:sz w:val="22"/>
          <w:szCs w:val="22"/>
          <w:lang w:val="es-EC"/>
        </w:rPr>
        <w:fldChar w:fldCharType="separate"/>
      </w:r>
    </w:p>
    <w:p w14:paraId="3A4F4883" w14:textId="77777777" w:rsidR="00C55C34" w:rsidRPr="00B561C6" w:rsidRDefault="00C55C34" w:rsidP="00C55C34">
      <w:pPr>
        <w:spacing w:after="120"/>
        <w:jc w:val="both"/>
        <w:rPr>
          <w:rFonts w:ascii="Century Gothic" w:hAnsi="Century Gothic"/>
          <w:b/>
          <w:bCs/>
          <w:snapToGrid w:val="0"/>
          <w:sz w:val="22"/>
          <w:szCs w:val="22"/>
          <w:lang w:val="es-EC"/>
        </w:rPr>
      </w:pPr>
    </w:p>
    <w:p w14:paraId="0E9DAC0D" w14:textId="77777777" w:rsidR="00C55C34" w:rsidRPr="00994875" w:rsidRDefault="00C55C34" w:rsidP="00C55C34">
      <w:pPr>
        <w:spacing w:after="120"/>
        <w:jc w:val="both"/>
        <w:rPr>
          <w:rFonts w:ascii="Century Gothic" w:hAnsi="Century Gothic"/>
          <w:i/>
          <w:iCs/>
          <w:color w:val="0070C0"/>
          <w:sz w:val="22"/>
          <w:szCs w:val="22"/>
          <w:lang w:val="es-EC"/>
        </w:rPr>
      </w:pPr>
      <w:r w:rsidRPr="00B561C6">
        <w:rPr>
          <w:rFonts w:ascii="Century Gothic" w:hAnsi="Century Gothic"/>
          <w:b/>
          <w:bCs/>
          <w:snapToGrid w:val="0"/>
          <w:sz w:val="22"/>
          <w:szCs w:val="22"/>
          <w:lang w:val="es-EC"/>
        </w:rPr>
        <w:t>"PI-001-AGROCO-003 ADQUISICIÓN DE MATERIALES E INSUMOS PARA PROYECTO DE INVESTIGACIÓN CHEMIE, GANADOR DE LA PRIMERA CONVOCATORIA</w:t>
      </w:r>
      <w:r>
        <w:rPr>
          <w:i/>
          <w:iCs/>
        </w:rPr>
        <w:t xml:space="preserve"> AGROCONEXIÓN."</w:t>
      </w:r>
      <w:r w:rsidRPr="004A1ED6">
        <w:rPr>
          <w:rFonts w:ascii="Century Gothic" w:hAnsi="Century Gothic"/>
          <w:b/>
          <w:bCs/>
          <w:snapToGrid w:val="0"/>
          <w:sz w:val="22"/>
          <w:szCs w:val="22"/>
          <w:lang w:val="es-EC"/>
        </w:rPr>
        <w:fldChar w:fldCharType="end"/>
      </w:r>
      <w:r w:rsidRPr="004A1ED6">
        <w:rPr>
          <w:rFonts w:ascii="Century Gothic" w:hAnsi="Century Gothic"/>
          <w:b/>
          <w:bCs/>
          <w:snapToGrid w:val="0"/>
          <w:sz w:val="22"/>
          <w:szCs w:val="22"/>
          <w:lang w:val="es-EC"/>
        </w:rPr>
        <w:t>.</w:t>
      </w:r>
      <w:r w:rsidRPr="00994875">
        <w:rPr>
          <w:rFonts w:ascii="Century Gothic" w:hAnsi="Century Gothic"/>
          <w:i/>
          <w:iCs/>
          <w:color w:val="0070C0"/>
          <w:sz w:val="22"/>
          <w:szCs w:val="22"/>
          <w:lang w:val="es-EC"/>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C55C34" w:rsidRPr="000F38FB" w14:paraId="4FF5A5AB" w14:textId="77777777" w:rsidTr="0094624F">
        <w:trPr>
          <w:cantSplit/>
          <w:trHeight w:val="440"/>
        </w:trPr>
        <w:tc>
          <w:tcPr>
            <w:tcW w:w="8818" w:type="dxa"/>
            <w:tcBorders>
              <w:bottom w:val="nil"/>
            </w:tcBorders>
          </w:tcPr>
          <w:p w14:paraId="51DE15C2" w14:textId="77777777" w:rsidR="00C55C34" w:rsidRPr="00994875" w:rsidRDefault="00C55C34" w:rsidP="0094624F">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1.</w:t>
            </w:r>
            <w:r w:rsidRPr="00994875">
              <w:rPr>
                <w:rFonts w:ascii="Century Gothic" w:hAnsi="Century Gothic" w:cs="Times New Roman"/>
                <w:sz w:val="22"/>
                <w:szCs w:val="22"/>
                <w:lang w:val="es-ES"/>
              </w:rPr>
              <w:tab/>
              <w:t xml:space="preserve">Nombre del Oferente </w:t>
            </w:r>
            <w:r w:rsidRPr="00994875">
              <w:rPr>
                <w:rFonts w:ascii="Century Gothic" w:hAnsi="Century Gothic" w:cs="Times New Roman"/>
                <w:i/>
                <w:iCs/>
                <w:sz w:val="22"/>
                <w:szCs w:val="22"/>
                <w:lang w:val="es-ES"/>
              </w:rPr>
              <w:t>[indique el nombre jurídico del Oferente].</w:t>
            </w:r>
          </w:p>
        </w:tc>
      </w:tr>
      <w:tr w:rsidR="00C55C34" w:rsidRPr="000F38FB" w14:paraId="6AC8BCEF" w14:textId="77777777" w:rsidTr="0094624F">
        <w:trPr>
          <w:cantSplit/>
          <w:trHeight w:val="497"/>
        </w:trPr>
        <w:tc>
          <w:tcPr>
            <w:tcW w:w="8818" w:type="dxa"/>
            <w:tcBorders>
              <w:left w:val="single" w:sz="4" w:space="0" w:color="auto"/>
            </w:tcBorders>
          </w:tcPr>
          <w:p w14:paraId="1DE16412" w14:textId="77777777" w:rsidR="00C55C34" w:rsidRPr="00994875" w:rsidRDefault="00C55C34" w:rsidP="0094624F">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2.</w:t>
            </w:r>
            <w:r w:rsidRPr="00994875">
              <w:rPr>
                <w:rFonts w:ascii="Century Gothic" w:hAnsi="Century Gothic" w:cs="Times New Roman"/>
                <w:sz w:val="22"/>
                <w:szCs w:val="22"/>
                <w:lang w:val="es-ES"/>
              </w:rPr>
              <w:tab/>
              <w:t xml:space="preserve">Nombre jurídico del miembro de la APCA </w:t>
            </w:r>
            <w:r w:rsidRPr="00994875">
              <w:rPr>
                <w:rFonts w:ascii="Century Gothic" w:hAnsi="Century Gothic" w:cs="Times New Roman"/>
                <w:i/>
                <w:iCs/>
                <w:sz w:val="22"/>
                <w:szCs w:val="22"/>
                <w:lang w:val="es-ES"/>
              </w:rPr>
              <w:t>[indique el nombre jurídico del miembro de la APCA].</w:t>
            </w:r>
          </w:p>
        </w:tc>
      </w:tr>
      <w:tr w:rsidR="00C55C34" w:rsidRPr="000F38FB" w14:paraId="0879AFD4" w14:textId="77777777" w:rsidTr="0094624F">
        <w:trPr>
          <w:cantSplit/>
          <w:trHeight w:val="674"/>
        </w:trPr>
        <w:tc>
          <w:tcPr>
            <w:tcW w:w="8818" w:type="dxa"/>
            <w:tcBorders>
              <w:left w:val="single" w:sz="4" w:space="0" w:color="auto"/>
            </w:tcBorders>
          </w:tcPr>
          <w:p w14:paraId="32051815" w14:textId="77777777" w:rsidR="00C55C34" w:rsidRPr="00994875" w:rsidRDefault="00C55C34" w:rsidP="0094624F">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3.</w:t>
            </w:r>
            <w:r w:rsidRPr="00994875">
              <w:rPr>
                <w:rFonts w:ascii="Century Gothic" w:hAnsi="Century Gothic" w:cs="Times New Roman"/>
                <w:sz w:val="22"/>
                <w:szCs w:val="22"/>
                <w:lang w:val="es-ES"/>
              </w:rPr>
              <w:tab/>
              <w:t xml:space="preserve">Nombre del país de registro del miembro de la APCA </w:t>
            </w:r>
            <w:r w:rsidRPr="00994875">
              <w:rPr>
                <w:rFonts w:ascii="Century Gothic" w:hAnsi="Century Gothic" w:cs="Times New Roman"/>
                <w:i/>
                <w:iCs/>
                <w:sz w:val="22"/>
                <w:szCs w:val="22"/>
                <w:lang w:val="es-ES"/>
              </w:rPr>
              <w:t>[indique el nombre del país de registro del miembro de la APCA].</w:t>
            </w:r>
          </w:p>
        </w:tc>
      </w:tr>
      <w:tr w:rsidR="00C55C34" w:rsidRPr="000F38FB" w14:paraId="2453013F" w14:textId="77777777" w:rsidTr="0094624F">
        <w:trPr>
          <w:cantSplit/>
        </w:trPr>
        <w:tc>
          <w:tcPr>
            <w:tcW w:w="8818" w:type="dxa"/>
            <w:tcBorders>
              <w:left w:val="single" w:sz="4" w:space="0" w:color="auto"/>
            </w:tcBorders>
          </w:tcPr>
          <w:p w14:paraId="3F5B1575" w14:textId="77777777" w:rsidR="00C55C34" w:rsidRPr="00994875" w:rsidRDefault="00C55C34" w:rsidP="0094624F">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4.</w:t>
            </w:r>
            <w:r w:rsidRPr="00994875">
              <w:rPr>
                <w:rFonts w:ascii="Century Gothic" w:hAnsi="Century Gothic" w:cs="Times New Roman"/>
                <w:sz w:val="22"/>
                <w:szCs w:val="22"/>
                <w:lang w:val="es-ES"/>
              </w:rPr>
              <w:tab/>
              <w:t xml:space="preserve">Año de registro del miembro de la APCA: </w:t>
            </w:r>
            <w:r w:rsidRPr="00994875">
              <w:rPr>
                <w:rFonts w:ascii="Century Gothic" w:hAnsi="Century Gothic" w:cs="Times New Roman"/>
                <w:i/>
                <w:iCs/>
                <w:sz w:val="22"/>
                <w:szCs w:val="22"/>
                <w:lang w:val="es-ES"/>
              </w:rPr>
              <w:t>[indique el año de registro del miembro de la APCA].</w:t>
            </w:r>
          </w:p>
        </w:tc>
      </w:tr>
      <w:tr w:rsidR="00C55C34" w:rsidRPr="000F38FB" w14:paraId="4B6E9007" w14:textId="77777777" w:rsidTr="0094624F">
        <w:trPr>
          <w:cantSplit/>
        </w:trPr>
        <w:tc>
          <w:tcPr>
            <w:tcW w:w="8818" w:type="dxa"/>
            <w:tcBorders>
              <w:left w:val="single" w:sz="4" w:space="0" w:color="auto"/>
            </w:tcBorders>
          </w:tcPr>
          <w:p w14:paraId="1F639C44" w14:textId="77777777" w:rsidR="00C55C34" w:rsidRPr="00994875" w:rsidRDefault="00C55C34" w:rsidP="0094624F">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5.</w:t>
            </w:r>
            <w:r w:rsidRPr="00994875">
              <w:rPr>
                <w:rFonts w:ascii="Century Gothic" w:hAnsi="Century Gothic" w:cs="Times New Roman"/>
                <w:sz w:val="22"/>
                <w:szCs w:val="22"/>
                <w:lang w:val="es-ES"/>
              </w:rPr>
              <w:tab/>
              <w:t xml:space="preserve">Dirección del miembro de la APCA en el país donde está registrado: </w:t>
            </w:r>
            <w:r w:rsidRPr="00994875">
              <w:rPr>
                <w:rFonts w:ascii="Century Gothic" w:hAnsi="Century Gothic" w:cs="Times New Roman"/>
                <w:i/>
                <w:iCs/>
                <w:sz w:val="22"/>
                <w:szCs w:val="22"/>
                <w:lang w:val="es-ES"/>
              </w:rPr>
              <w:t>[domicilio legal del miembro de la APCA en el país donde está registrado].</w:t>
            </w:r>
          </w:p>
        </w:tc>
      </w:tr>
      <w:tr w:rsidR="00C55C34" w:rsidRPr="000F38FB" w14:paraId="7BCD4CA1" w14:textId="77777777" w:rsidTr="0094624F">
        <w:trPr>
          <w:cantSplit/>
        </w:trPr>
        <w:tc>
          <w:tcPr>
            <w:tcW w:w="8818" w:type="dxa"/>
          </w:tcPr>
          <w:p w14:paraId="6B9846A4" w14:textId="77777777" w:rsidR="00C55C34" w:rsidRPr="00994875" w:rsidRDefault="00C55C34" w:rsidP="0094624F">
            <w:pPr>
              <w:pStyle w:val="Textoindependiente"/>
              <w:spacing w:before="40" w:after="12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6.</w:t>
            </w:r>
            <w:r w:rsidRPr="00994875">
              <w:rPr>
                <w:rFonts w:ascii="Century Gothic" w:hAnsi="Century Gothic" w:cs="Times New Roman"/>
                <w:sz w:val="22"/>
                <w:szCs w:val="22"/>
                <w:lang w:val="es-ES"/>
              </w:rPr>
              <w:tab/>
              <w:t>Información sobre el representante autorizado del miembro de la APCA:</w:t>
            </w:r>
          </w:p>
          <w:p w14:paraId="4BDAE336" w14:textId="77777777" w:rsidR="00C55C34" w:rsidRPr="00994875" w:rsidRDefault="00C55C34" w:rsidP="0094624F">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 xml:space="preserve">Nombre: </w:t>
            </w:r>
            <w:r w:rsidRPr="00994875">
              <w:rPr>
                <w:rFonts w:ascii="Century Gothic" w:hAnsi="Century Gothic" w:cs="Times New Roman"/>
                <w:i/>
                <w:iCs/>
                <w:sz w:val="22"/>
                <w:szCs w:val="22"/>
                <w:lang w:val="es-ES"/>
              </w:rPr>
              <w:t>[indique el nombre del representante autorizado del miembro de la APCA].</w:t>
            </w:r>
          </w:p>
          <w:p w14:paraId="274B5C2B" w14:textId="77777777" w:rsidR="00C55C34" w:rsidRPr="00994875" w:rsidRDefault="00C55C34" w:rsidP="0094624F">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Dirección:</w:t>
            </w:r>
            <w:r w:rsidRPr="00994875">
              <w:rPr>
                <w:rFonts w:ascii="Century Gothic" w:hAnsi="Century Gothic" w:cs="Times New Roman"/>
                <w:i/>
                <w:iCs/>
                <w:sz w:val="22"/>
                <w:szCs w:val="22"/>
                <w:lang w:val="es-ES"/>
              </w:rPr>
              <w:t xml:space="preserve"> [indique la dirección del representante autorizado del miembro de la APCA].</w:t>
            </w:r>
          </w:p>
          <w:p w14:paraId="111BB763" w14:textId="77777777" w:rsidR="00C55C34" w:rsidRPr="00994875" w:rsidRDefault="00C55C34" w:rsidP="0094624F">
            <w:pPr>
              <w:pStyle w:val="Textoindependiente"/>
              <w:spacing w:before="40" w:after="120"/>
              <w:ind w:left="360" w:hanging="14"/>
              <w:rPr>
                <w:rFonts w:ascii="Century Gothic" w:hAnsi="Century Gothic" w:cs="Times New Roman"/>
                <w:i/>
                <w:sz w:val="22"/>
                <w:szCs w:val="22"/>
                <w:lang w:val="es-ES"/>
              </w:rPr>
            </w:pPr>
            <w:r w:rsidRPr="00994875">
              <w:rPr>
                <w:rFonts w:ascii="Century Gothic" w:hAnsi="Century Gothic" w:cs="Times New Roman"/>
                <w:sz w:val="22"/>
                <w:szCs w:val="22"/>
                <w:lang w:val="es-ES"/>
              </w:rPr>
              <w:t xml:space="preserve">Números de teléfono: </w:t>
            </w:r>
            <w:r w:rsidRPr="00994875">
              <w:rPr>
                <w:rFonts w:ascii="Century Gothic" w:hAnsi="Century Gothic" w:cs="Times New Roman"/>
                <w:i/>
                <w:iCs/>
                <w:sz w:val="22"/>
                <w:szCs w:val="22"/>
                <w:lang w:val="es-ES"/>
              </w:rPr>
              <w:t>[indique los números de teléfono del representante autorizado del miembro de la APCA].</w:t>
            </w:r>
          </w:p>
          <w:p w14:paraId="6F571BAA" w14:textId="77777777" w:rsidR="00C55C34" w:rsidRPr="00994875" w:rsidRDefault="00C55C34" w:rsidP="0094624F">
            <w:pPr>
              <w:pStyle w:val="Textoindependiente"/>
              <w:spacing w:before="40" w:after="160"/>
              <w:ind w:left="360" w:hanging="14"/>
              <w:rPr>
                <w:rFonts w:ascii="Century Gothic" w:hAnsi="Century Gothic" w:cs="Times New Roman"/>
                <w:sz w:val="22"/>
                <w:szCs w:val="22"/>
                <w:lang w:val="es-ES"/>
              </w:rPr>
            </w:pPr>
            <w:r w:rsidRPr="00994875">
              <w:rPr>
                <w:rFonts w:ascii="Century Gothic" w:hAnsi="Century Gothic" w:cs="Times New Roman"/>
                <w:sz w:val="22"/>
                <w:szCs w:val="22"/>
                <w:lang w:val="es-ES"/>
              </w:rPr>
              <w:t xml:space="preserve">Dirección de correo electrónico: </w:t>
            </w:r>
            <w:r w:rsidRPr="00994875">
              <w:rPr>
                <w:rFonts w:ascii="Century Gothic" w:hAnsi="Century Gothic" w:cs="Times New Roman"/>
                <w:i/>
                <w:iCs/>
                <w:sz w:val="22"/>
                <w:szCs w:val="22"/>
                <w:lang w:val="es-ES"/>
              </w:rPr>
              <w:t>[indique la dirección de correo electrónico del representante autorizado del miembro de la APCA].</w:t>
            </w:r>
          </w:p>
        </w:tc>
      </w:tr>
      <w:tr w:rsidR="00C55C34" w:rsidRPr="000F38FB" w14:paraId="2816072F" w14:textId="77777777" w:rsidTr="0094624F">
        <w:tc>
          <w:tcPr>
            <w:tcW w:w="8818" w:type="dxa"/>
          </w:tcPr>
          <w:p w14:paraId="0E01B0B5" w14:textId="77777777" w:rsidR="00C55C34" w:rsidRPr="00994875" w:rsidRDefault="00C55C34" w:rsidP="0094624F">
            <w:pPr>
              <w:spacing w:before="40"/>
              <w:ind w:left="319" w:hanging="319"/>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z w:val="22"/>
                <w:szCs w:val="22"/>
                <w:lang w:val="es-ES"/>
              </w:rPr>
              <w:tab/>
              <w:t xml:space="preserve">Se adjuntan copias de los siguientes documentos originales: </w:t>
            </w:r>
            <w:r w:rsidRPr="00994875">
              <w:rPr>
                <w:rFonts w:ascii="Century Gothic" w:hAnsi="Century Gothic"/>
                <w:i/>
                <w:iCs/>
                <w:sz w:val="22"/>
                <w:szCs w:val="22"/>
                <w:lang w:val="es-ES"/>
              </w:rPr>
              <w:t>[marque las casillas que correspondan].</w:t>
            </w:r>
          </w:p>
          <w:p w14:paraId="71E4B8BD" w14:textId="77777777" w:rsidR="00C55C34" w:rsidRPr="00994875" w:rsidRDefault="00C55C34" w:rsidP="0094624F">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6E901235" w14:textId="77777777" w:rsidR="00C55C34" w:rsidRPr="00994875" w:rsidRDefault="00C55C34" w:rsidP="0094624F">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Pr>
                <w:rFonts w:ascii="Century Gothic" w:hAnsi="Century Gothic"/>
                <w:sz w:val="22"/>
                <w:szCs w:val="22"/>
                <w:lang w:val="es-ES"/>
              </w:rPr>
              <w:t>5</w:t>
            </w:r>
            <w:r w:rsidRPr="00994875">
              <w:rPr>
                <w:rFonts w:ascii="Century Gothic" w:hAnsi="Century Gothic"/>
                <w:sz w:val="22"/>
                <w:szCs w:val="22"/>
                <w:lang w:val="es-ES"/>
              </w:rPr>
              <w:t>.5.</w:t>
            </w:r>
          </w:p>
          <w:p w14:paraId="28177CA8" w14:textId="77777777" w:rsidR="00C55C34" w:rsidRPr="00994875" w:rsidRDefault="00C55C34" w:rsidP="0094624F">
            <w:pPr>
              <w:spacing w:before="40" w:after="160"/>
              <w:ind w:left="342" w:hanging="342"/>
              <w:rPr>
                <w:rFonts w:ascii="Century Gothic" w:hAnsi="Century Gothic"/>
                <w:sz w:val="22"/>
                <w:szCs w:val="22"/>
                <w:lang w:val="es-ES"/>
              </w:rPr>
            </w:pPr>
            <w:r w:rsidRPr="00994875">
              <w:rPr>
                <w:rFonts w:ascii="Century Gothic" w:hAnsi="Century Gothic"/>
                <w:sz w:val="22"/>
                <w:szCs w:val="22"/>
                <w:lang w:val="es-ES"/>
              </w:rPr>
              <w:t>8.</w:t>
            </w:r>
            <w:r w:rsidRPr="00994875">
              <w:rPr>
                <w:rFonts w:ascii="Century Gothic" w:hAnsi="Century Gothic"/>
                <w:sz w:val="22"/>
                <w:szCs w:val="22"/>
                <w:lang w:val="es-ES"/>
              </w:rPr>
              <w:tab/>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en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 xml:space="preserve">.1, el Oferente seleccionado deberá proporcionar información adicional sobre la </w:t>
            </w:r>
            <w:r w:rsidRPr="00994875">
              <w:rPr>
                <w:rFonts w:ascii="Century Gothic" w:hAnsi="Century Gothic"/>
                <w:i/>
                <w:color w:val="000000" w:themeColor="text1"/>
                <w:spacing w:val="-2"/>
                <w:sz w:val="22"/>
                <w:szCs w:val="22"/>
                <w:lang w:val="es-ES"/>
              </w:rPr>
              <w:lastRenderedPageBreak/>
              <w:t>titularidad real de cada miembro de la APCA, utilizando el Formulario de Divulgación de la Propiedad Efectiva].</w:t>
            </w:r>
          </w:p>
        </w:tc>
      </w:tr>
    </w:tbl>
    <w:p w14:paraId="701E5ADB" w14:textId="77777777" w:rsidR="00C55C34" w:rsidRPr="00994875" w:rsidRDefault="00C55C34" w:rsidP="00C55C34">
      <w:pPr>
        <w:pStyle w:val="Formularios"/>
      </w:pPr>
      <w:r w:rsidRPr="00994875">
        <w:lastRenderedPageBreak/>
        <w:br w:type="page"/>
      </w:r>
      <w:bookmarkStart w:id="10" w:name="_Toc229651636"/>
      <w:r w:rsidRPr="00994875">
        <w:lastRenderedPageBreak/>
        <w:t>Formularios de Listas de Precios</w:t>
      </w:r>
      <w:bookmarkEnd w:id="10"/>
    </w:p>
    <w:p w14:paraId="57907A05" w14:textId="77777777" w:rsidR="00C55C34" w:rsidRPr="00994875" w:rsidRDefault="00C55C34" w:rsidP="00C55C34">
      <w:pPr>
        <w:pStyle w:val="Textoindependiente"/>
        <w:rPr>
          <w:rFonts w:ascii="Century Gothic" w:hAnsi="Century Gothic" w:cs="Times New Roman"/>
          <w:i/>
          <w:iCs/>
          <w:sz w:val="22"/>
          <w:szCs w:val="22"/>
          <w:lang w:val="es-ES"/>
        </w:rPr>
      </w:pPr>
    </w:p>
    <w:p w14:paraId="5CA5F266" w14:textId="77777777" w:rsidR="00C55C34" w:rsidRPr="00994875" w:rsidRDefault="00C55C34" w:rsidP="00C55C34">
      <w:pPr>
        <w:pStyle w:val="Textoindependiente"/>
        <w:jc w:val="both"/>
        <w:rPr>
          <w:rFonts w:ascii="Century Gothic" w:hAnsi="Century Gothic" w:cs="Times New Roman"/>
          <w:i/>
          <w:iCs/>
          <w:color w:val="0070C0"/>
          <w:sz w:val="22"/>
          <w:szCs w:val="22"/>
          <w:lang w:val="es-ES"/>
        </w:rPr>
      </w:pPr>
      <w:r w:rsidRPr="00994875">
        <w:rPr>
          <w:rFonts w:ascii="Century Gothic" w:hAnsi="Century Gothic" w:cs="Times New Roman"/>
          <w:i/>
          <w:iCs/>
          <w:color w:val="0070C0"/>
          <w:sz w:val="22"/>
          <w:szCs w:val="22"/>
          <w:lang w:val="es-ES"/>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lang w:val="es-ES"/>
        </w:rPr>
        <w:t>Lista de Precios</w:t>
      </w:r>
      <w:r w:rsidRPr="00994875">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en la Lista de Servicios Conexos].</w:t>
      </w:r>
    </w:p>
    <w:p w14:paraId="65511210" w14:textId="77777777" w:rsidR="00C55C34" w:rsidRPr="00994875" w:rsidRDefault="00C55C34" w:rsidP="00C55C34">
      <w:pPr>
        <w:pStyle w:val="Textoindependiente"/>
        <w:rPr>
          <w:rFonts w:ascii="Century Gothic" w:hAnsi="Century Gothic" w:cs="Times New Roman"/>
          <w:sz w:val="22"/>
          <w:szCs w:val="22"/>
          <w:lang w:val="es-ES"/>
        </w:rPr>
      </w:pPr>
    </w:p>
    <w:p w14:paraId="722ED5F0" w14:textId="77777777" w:rsidR="00C55C34" w:rsidRPr="00994875" w:rsidRDefault="00C55C34" w:rsidP="00C55C34">
      <w:pPr>
        <w:pStyle w:val="Textoindependiente"/>
        <w:jc w:val="center"/>
        <w:rPr>
          <w:rFonts w:ascii="Century Gothic" w:hAnsi="Century Gothic" w:cs="Times New Roman"/>
          <w:sz w:val="22"/>
          <w:szCs w:val="22"/>
          <w:lang w:val="es-ES"/>
        </w:rPr>
      </w:pPr>
    </w:p>
    <w:p w14:paraId="09D24822" w14:textId="77777777" w:rsidR="00C55C34" w:rsidRPr="00994875" w:rsidRDefault="00C55C34" w:rsidP="00C55C34">
      <w:pPr>
        <w:pStyle w:val="Textoindependiente"/>
        <w:jc w:val="center"/>
        <w:rPr>
          <w:rFonts w:ascii="Century Gothic" w:hAnsi="Century Gothic" w:cs="Times New Roman"/>
          <w:sz w:val="22"/>
          <w:szCs w:val="22"/>
          <w:lang w:val="es-ES"/>
        </w:rPr>
      </w:pPr>
    </w:p>
    <w:p w14:paraId="63260236" w14:textId="77777777" w:rsidR="00C55C34" w:rsidRPr="007A00A8" w:rsidRDefault="00C55C34" w:rsidP="00C55C34">
      <w:pPr>
        <w:pStyle w:val="Textoindependiente"/>
        <w:jc w:val="center"/>
        <w:rPr>
          <w:rFonts w:ascii="Times New Roman" w:hAnsi="Times New Roman" w:cs="Times New Roman"/>
          <w:lang w:val="es-ES"/>
        </w:rPr>
        <w:sectPr w:rsidR="00C55C34" w:rsidRPr="007A00A8"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C55C34" w:rsidRPr="00C16420" w14:paraId="4D60C5AC" w14:textId="77777777" w:rsidTr="0094624F">
        <w:trPr>
          <w:jc w:val="center"/>
        </w:trPr>
        <w:tc>
          <w:tcPr>
            <w:tcW w:w="1890" w:type="dxa"/>
            <w:gridSpan w:val="2"/>
            <w:tcBorders>
              <w:top w:val="nil"/>
              <w:left w:val="nil"/>
              <w:bottom w:val="nil"/>
              <w:right w:val="nil"/>
            </w:tcBorders>
          </w:tcPr>
          <w:p w14:paraId="442FC4DB" w14:textId="77777777" w:rsidR="00C55C34" w:rsidRPr="00C16420" w:rsidRDefault="00C55C34" w:rsidP="0094624F">
            <w:pPr>
              <w:pStyle w:val="Formularios"/>
              <w:rPr>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779FED55" w14:textId="77777777" w:rsidR="00C55C34" w:rsidRPr="00C16420" w:rsidRDefault="00C55C34" w:rsidP="0094624F">
            <w:pPr>
              <w:pStyle w:val="Formularios"/>
              <w:rPr>
                <w:sz w:val="14"/>
                <w:szCs w:val="14"/>
              </w:rPr>
            </w:pPr>
            <w:bookmarkStart w:id="11" w:name="_Toc454620978"/>
            <w:bookmarkStart w:id="12" w:name="_Toc486939188"/>
            <w:bookmarkStart w:id="13" w:name="_Toc229651637"/>
            <w:r w:rsidRPr="00C16420">
              <w:rPr>
                <w:sz w:val="18"/>
                <w:szCs w:val="18"/>
              </w:rPr>
              <w:t xml:space="preserve">Lista de Precios: Bienes fabricados fuera del País del Comprador </w:t>
            </w:r>
            <w:bookmarkEnd w:id="11"/>
            <w:r w:rsidRPr="00C16420">
              <w:rPr>
                <w:sz w:val="18"/>
                <w:szCs w:val="18"/>
              </w:rPr>
              <w:t>a ser importados</w:t>
            </w:r>
            <w:bookmarkEnd w:id="12"/>
            <w:bookmarkEnd w:id="13"/>
          </w:p>
        </w:tc>
      </w:tr>
      <w:tr w:rsidR="00C55C34" w:rsidRPr="00C16420" w14:paraId="382268D1" w14:textId="77777777" w:rsidTr="0094624F">
        <w:trPr>
          <w:jc w:val="center"/>
        </w:trPr>
        <w:tc>
          <w:tcPr>
            <w:tcW w:w="1890" w:type="dxa"/>
            <w:gridSpan w:val="2"/>
            <w:tcBorders>
              <w:top w:val="double" w:sz="6" w:space="0" w:color="auto"/>
              <w:bottom w:val="nil"/>
              <w:right w:val="nil"/>
            </w:tcBorders>
          </w:tcPr>
          <w:p w14:paraId="148C31A0" w14:textId="77777777" w:rsidR="00C55C34" w:rsidRPr="00C16420" w:rsidRDefault="00C55C34" w:rsidP="0094624F">
            <w:pPr>
              <w:suppressAutoHyphens/>
              <w:spacing w:before="240"/>
              <w:jc w:val="center"/>
              <w:rPr>
                <w:rFonts w:ascii="Century Gothic" w:hAnsi="Century Gothic"/>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61588E4E" w14:textId="77777777" w:rsidR="00C55C34" w:rsidRPr="00C16420" w:rsidRDefault="00C55C34" w:rsidP="0094624F">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del Grupo C, bienes que se importarán)</w:t>
            </w:r>
          </w:p>
          <w:p w14:paraId="1D58359B" w14:textId="77777777" w:rsidR="00C55C34" w:rsidRPr="00C16420" w:rsidRDefault="00C55C34" w:rsidP="0094624F">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5C0D4B08" w14:textId="77777777" w:rsidR="00C55C34" w:rsidRPr="00C16420" w:rsidRDefault="00C55C34" w:rsidP="0094624F">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050455F0" w14:textId="77777777" w:rsidR="00C55C34" w:rsidRPr="00C16420" w:rsidRDefault="00C55C34" w:rsidP="0094624F">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12619E79" w14:textId="77777777" w:rsidR="00C55C34" w:rsidRPr="00C16420" w:rsidRDefault="00C55C34" w:rsidP="0094624F">
            <w:pPr>
              <w:suppressAutoHyphens/>
              <w:rPr>
                <w:rFonts w:ascii="Century Gothic" w:hAnsi="Century Gothic"/>
                <w:sz w:val="14"/>
                <w:szCs w:val="14"/>
                <w:lang w:val="es-ES"/>
              </w:rPr>
            </w:pPr>
          </w:p>
          <w:p w14:paraId="460949F8" w14:textId="77777777" w:rsidR="00C55C34" w:rsidRPr="00C16420" w:rsidRDefault="00C55C34" w:rsidP="0094624F">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6D6789E8" w14:textId="77777777" w:rsidR="00C55C34" w:rsidRPr="00C16420" w:rsidRDefault="00C55C34" w:rsidP="0094624F">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C55C34" w:rsidRPr="00C16420" w14:paraId="0227E0D3" w14:textId="77777777" w:rsidTr="0094624F">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1B1BE42F"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80D92C7"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C49C81"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0B4F441"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0B30F6"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6234EC"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94F642"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7CB8287A"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F5BCBE"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51569891"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r>
      <w:tr w:rsidR="00C55C34" w:rsidRPr="00C16420" w14:paraId="13590159" w14:textId="77777777" w:rsidTr="00946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E8B294" w14:textId="77777777" w:rsidR="00C55C34" w:rsidRPr="00C16420" w:rsidRDefault="00C55C34" w:rsidP="0094624F">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17ACE3"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505822"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51D7C3"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CF0B49"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F0D93E"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w:t>
            </w:r>
          </w:p>
          <w:p w14:paraId="1DCB04C1" w14:textId="77777777" w:rsidR="00C55C34" w:rsidRPr="00C16420" w:rsidRDefault="00C55C34" w:rsidP="0094624F">
            <w:pPr>
              <w:suppressAutoHyphens/>
              <w:jc w:val="center"/>
              <w:rPr>
                <w:rFonts w:ascii="Century Gothic" w:hAnsi="Century Gothic"/>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8222CD"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6B7DDF46"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56EB613C"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FE2EB7"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852D5E2"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total por artículo DDP </w:t>
            </w:r>
          </w:p>
          <w:p w14:paraId="3CE409CE"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(Col. 7 + 8 + 9)</w:t>
            </w:r>
          </w:p>
        </w:tc>
      </w:tr>
      <w:tr w:rsidR="00C55C34" w:rsidRPr="00C16420" w14:paraId="7683FE41" w14:textId="77777777" w:rsidTr="0094624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895812E"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89B758"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104BB1EB"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42F53D18"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358873"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C08F9A"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51C908"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039A19B2" w14:textId="77777777" w:rsidR="00C55C34" w:rsidRPr="00C16420" w:rsidRDefault="00C55C34" w:rsidP="0094624F">
            <w:pPr>
              <w:suppressAutoHyphens/>
              <w:rPr>
                <w:rFonts w:ascii="Century Gothic" w:hAnsi="Century Gothic"/>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D8675A"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E01CF8D"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del artículo].</w:t>
            </w:r>
          </w:p>
        </w:tc>
      </w:tr>
      <w:tr w:rsidR="00C55C34" w:rsidRPr="00C16420" w14:paraId="240F833F" w14:textId="77777777" w:rsidTr="0094624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0BDFFFF" w14:textId="77777777" w:rsidR="00C55C34" w:rsidRPr="00C16420" w:rsidRDefault="00C55C34" w:rsidP="0094624F">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12A131" w14:textId="77777777" w:rsidR="00C55C34" w:rsidRPr="00C16420" w:rsidRDefault="00C55C34" w:rsidP="0094624F">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69BEC08C" w14:textId="77777777" w:rsidR="00C55C34" w:rsidRPr="00C16420" w:rsidRDefault="00C55C34" w:rsidP="0094624F">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55ED9C57" w14:textId="77777777" w:rsidR="00C55C34" w:rsidRPr="00C16420" w:rsidRDefault="00C55C34" w:rsidP="0094624F">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939B83" w14:textId="77777777" w:rsidR="00C55C34" w:rsidRPr="00C16420" w:rsidRDefault="00C55C34" w:rsidP="0094624F">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C1A544" w14:textId="77777777" w:rsidR="00C55C34" w:rsidRPr="00C16420" w:rsidRDefault="00C55C34" w:rsidP="0094624F">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EDEFC7" w14:textId="77777777" w:rsidR="00C55C34" w:rsidRPr="00C16420" w:rsidRDefault="00C55C34" w:rsidP="0094624F">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3A148979" w14:textId="77777777" w:rsidR="00C55C34" w:rsidRPr="00C16420" w:rsidRDefault="00C55C34" w:rsidP="0094624F">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EABB2D" w14:textId="77777777" w:rsidR="00C55C34" w:rsidRPr="00C16420" w:rsidRDefault="00C55C34" w:rsidP="0094624F">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81B8D7C" w14:textId="77777777" w:rsidR="00C55C34" w:rsidRPr="00C16420" w:rsidRDefault="00C55C34" w:rsidP="0094624F">
            <w:pPr>
              <w:suppressAutoHyphens/>
              <w:spacing w:before="60" w:after="60"/>
              <w:rPr>
                <w:rFonts w:ascii="Century Gothic" w:hAnsi="Century Gothic"/>
                <w:sz w:val="14"/>
                <w:szCs w:val="14"/>
                <w:lang w:val="es-ES"/>
              </w:rPr>
            </w:pPr>
          </w:p>
        </w:tc>
      </w:tr>
      <w:tr w:rsidR="00C55C34" w:rsidRPr="00C16420" w14:paraId="0ABF1F59" w14:textId="77777777" w:rsidTr="0094624F">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22AE062" w14:textId="77777777" w:rsidR="00C55C34" w:rsidRPr="00C16420" w:rsidRDefault="00C55C34" w:rsidP="0094624F">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41EEB092" w14:textId="77777777" w:rsidR="00C55C34" w:rsidRPr="00C16420" w:rsidRDefault="00C55C34" w:rsidP="0094624F">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CF8A7E1" w14:textId="77777777" w:rsidR="00C55C34" w:rsidRPr="00C16420" w:rsidRDefault="00C55C34" w:rsidP="0094624F">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A4D6795" w14:textId="77777777" w:rsidR="00C55C34" w:rsidRPr="00C16420" w:rsidRDefault="00C55C34" w:rsidP="0094624F">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68BC148" w14:textId="77777777" w:rsidR="00C55C34" w:rsidRPr="00C16420" w:rsidRDefault="00C55C34" w:rsidP="0094624F">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A82AE31" w14:textId="77777777" w:rsidR="00C55C34" w:rsidRPr="00C16420" w:rsidRDefault="00C55C34" w:rsidP="0094624F">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26148C4" w14:textId="77777777" w:rsidR="00C55C34" w:rsidRPr="00C16420" w:rsidRDefault="00C55C34" w:rsidP="0094624F">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nil"/>
              <w:right w:val="single" w:sz="6" w:space="0" w:color="auto"/>
            </w:tcBorders>
          </w:tcPr>
          <w:p w14:paraId="19318589" w14:textId="77777777" w:rsidR="00C55C34" w:rsidRPr="00C16420" w:rsidRDefault="00C55C34" w:rsidP="0094624F">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1BDC95D7" w14:textId="77777777" w:rsidR="00C55C34" w:rsidRPr="00C16420" w:rsidRDefault="00C55C34" w:rsidP="0094624F">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786D0E00" w14:textId="77777777" w:rsidR="00C55C34" w:rsidRPr="00C16420" w:rsidRDefault="00C55C34" w:rsidP="0094624F">
            <w:pPr>
              <w:suppressAutoHyphens/>
              <w:spacing w:before="60" w:after="60"/>
              <w:rPr>
                <w:rFonts w:ascii="Century Gothic" w:hAnsi="Century Gothic"/>
                <w:sz w:val="14"/>
                <w:szCs w:val="14"/>
                <w:lang w:val="es-ES"/>
              </w:rPr>
            </w:pPr>
          </w:p>
        </w:tc>
      </w:tr>
      <w:tr w:rsidR="00C55C34" w:rsidRPr="00C16420" w14:paraId="34B74E72" w14:textId="77777777" w:rsidTr="0094624F">
        <w:trPr>
          <w:jc w:val="center"/>
        </w:trPr>
        <w:tc>
          <w:tcPr>
            <w:tcW w:w="10908" w:type="dxa"/>
            <w:gridSpan w:val="10"/>
            <w:tcBorders>
              <w:top w:val="double" w:sz="6" w:space="0" w:color="auto"/>
              <w:left w:val="nil"/>
              <w:bottom w:val="nil"/>
              <w:right w:val="double" w:sz="6" w:space="0" w:color="auto"/>
            </w:tcBorders>
          </w:tcPr>
          <w:p w14:paraId="61224ADC" w14:textId="77777777" w:rsidR="00C55C34" w:rsidRPr="00C16420" w:rsidRDefault="00C55C34" w:rsidP="0094624F">
            <w:pPr>
              <w:suppressAutoHyphens/>
              <w:rPr>
                <w:rFonts w:ascii="Century Gothic" w:hAnsi="Century Gothic"/>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B9EB63B" w14:textId="77777777" w:rsidR="00C55C34" w:rsidRPr="00C16420" w:rsidRDefault="00C55C34" w:rsidP="0094624F">
            <w:pPr>
              <w:pStyle w:val="Textocomentario"/>
              <w:suppressAutoHyphens/>
              <w:spacing w:before="60" w:after="60"/>
              <w:rPr>
                <w:rFonts w:ascii="Century Gothic" w:hAnsi="Century Gothic"/>
                <w:sz w:val="14"/>
                <w:szCs w:val="14"/>
                <w:lang w:val="es-ES"/>
              </w:rPr>
            </w:pPr>
            <w:r w:rsidRPr="00C16420">
              <w:rPr>
                <w:rFonts w:ascii="Century Gothic" w:hAnsi="Century Gothic"/>
                <w:sz w:val="14"/>
                <w:szCs w:val="14"/>
                <w:lang w:val="es-ES"/>
              </w:rPr>
              <w:t>Precio Total</w:t>
            </w:r>
            <w:r>
              <w:rPr>
                <w:rFonts w:ascii="Century Gothic" w:hAnsi="Century Gothic"/>
                <w:sz w:val="14"/>
                <w:szCs w:val="14"/>
                <w:lang w:val="es-ES"/>
              </w:rPr>
              <w:t xml:space="preserve"> de la oferta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2C1ED3F" w14:textId="77777777" w:rsidR="00C55C34" w:rsidRPr="00C16420" w:rsidRDefault="00C55C34" w:rsidP="0094624F">
            <w:pPr>
              <w:suppressAutoHyphens/>
              <w:spacing w:before="60" w:after="60"/>
              <w:rPr>
                <w:rFonts w:ascii="Century Gothic" w:hAnsi="Century Gothic"/>
                <w:sz w:val="14"/>
                <w:szCs w:val="14"/>
                <w:lang w:val="es-ES"/>
              </w:rPr>
            </w:pPr>
          </w:p>
        </w:tc>
      </w:tr>
      <w:tr w:rsidR="00C55C34" w:rsidRPr="00C16420" w14:paraId="655084B8" w14:textId="77777777" w:rsidTr="0094624F">
        <w:trPr>
          <w:jc w:val="center"/>
        </w:trPr>
        <w:tc>
          <w:tcPr>
            <w:tcW w:w="1890" w:type="dxa"/>
            <w:gridSpan w:val="2"/>
            <w:tcBorders>
              <w:top w:val="nil"/>
              <w:left w:val="nil"/>
              <w:bottom w:val="nil"/>
              <w:right w:val="nil"/>
            </w:tcBorders>
          </w:tcPr>
          <w:p w14:paraId="77494CF8" w14:textId="77777777" w:rsidR="00C55C34" w:rsidRPr="00C16420" w:rsidRDefault="00C55C34" w:rsidP="0094624F">
            <w:pPr>
              <w:suppressAutoHyphens/>
              <w:spacing w:before="100"/>
              <w:rPr>
                <w:rFonts w:ascii="Century Gothic" w:hAnsi="Century Gothic"/>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521AB2F7" w14:textId="77777777" w:rsidR="00C55C34" w:rsidRPr="00C16420" w:rsidRDefault="00C55C34" w:rsidP="0094624F">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la fecha]</w:t>
            </w:r>
          </w:p>
        </w:tc>
      </w:tr>
    </w:tbl>
    <w:p w14:paraId="5D0082A0" w14:textId="77777777" w:rsidR="00C55C34" w:rsidRPr="007A00A8" w:rsidRDefault="00C55C34" w:rsidP="00C55C34">
      <w:pPr>
        <w:rPr>
          <w:lang w:val="es-ES"/>
        </w:rPr>
      </w:pPr>
      <w:r w:rsidRPr="007A00A8">
        <w:rPr>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C55C34" w:rsidRPr="00C16420" w14:paraId="52AC09BF" w14:textId="77777777" w:rsidTr="0094624F">
        <w:trPr>
          <w:jc w:val="center"/>
        </w:trPr>
        <w:tc>
          <w:tcPr>
            <w:tcW w:w="14368" w:type="dxa"/>
            <w:gridSpan w:val="12"/>
            <w:tcBorders>
              <w:top w:val="nil"/>
              <w:left w:val="nil"/>
              <w:bottom w:val="nil"/>
              <w:right w:val="nil"/>
            </w:tcBorders>
            <w:tcMar>
              <w:top w:w="28" w:type="dxa"/>
              <w:left w:w="57" w:type="dxa"/>
              <w:bottom w:w="28" w:type="dxa"/>
              <w:right w:w="57" w:type="dxa"/>
            </w:tcMar>
          </w:tcPr>
          <w:p w14:paraId="77A010A9" w14:textId="77777777" w:rsidR="00C55C34" w:rsidRPr="00C16420" w:rsidRDefault="00C55C34" w:rsidP="0094624F">
            <w:pPr>
              <w:pStyle w:val="Formularios"/>
              <w:rPr>
                <w:sz w:val="14"/>
                <w:szCs w:val="14"/>
              </w:rPr>
            </w:pPr>
            <w:bookmarkStart w:id="14" w:name="_Toc454620979"/>
            <w:bookmarkStart w:id="15" w:name="_Toc347230623"/>
            <w:bookmarkStart w:id="16" w:name="_Toc486939189"/>
            <w:bookmarkStart w:id="17" w:name="_Toc229651638"/>
            <w:r w:rsidRPr="00C16420">
              <w:rPr>
                <w:sz w:val="18"/>
                <w:szCs w:val="18"/>
              </w:rPr>
              <w:lastRenderedPageBreak/>
              <w:t>Lista de Precios: Bienes fabricados fuera del País del Comprador, previamente importados</w:t>
            </w:r>
            <w:r w:rsidRPr="00C16420">
              <w:rPr>
                <w:sz w:val="14"/>
                <w:szCs w:val="14"/>
              </w:rPr>
              <w:t>*</w:t>
            </w:r>
            <w:bookmarkEnd w:id="14"/>
            <w:bookmarkEnd w:id="15"/>
            <w:bookmarkEnd w:id="16"/>
            <w:bookmarkEnd w:id="17"/>
          </w:p>
        </w:tc>
      </w:tr>
      <w:tr w:rsidR="00C55C34" w:rsidRPr="00C16420" w14:paraId="5274E93E" w14:textId="77777777" w:rsidTr="0094624F">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2CFEC306" w14:textId="77777777" w:rsidR="00C55C34" w:rsidRPr="00C16420" w:rsidRDefault="00C55C34" w:rsidP="0094624F">
            <w:pPr>
              <w:suppressAutoHyphens/>
              <w:jc w:val="center"/>
              <w:rPr>
                <w:rFonts w:ascii="Century Gothic" w:hAnsi="Century Gothic"/>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448C8077" w14:textId="77777777" w:rsidR="00C55C34" w:rsidRPr="00C16420" w:rsidRDefault="00C55C34" w:rsidP="0094624F">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Grupo C, Bienes ya importados)</w:t>
            </w:r>
          </w:p>
          <w:p w14:paraId="5D29336A" w14:textId="77777777" w:rsidR="00C55C34" w:rsidRPr="00C16420" w:rsidRDefault="00C55C34" w:rsidP="0094624F">
            <w:pPr>
              <w:suppressAutoHyphens/>
              <w:spacing w:before="240" w:after="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10A64FB7" w14:textId="77777777" w:rsidR="00C55C34" w:rsidRPr="00C16420" w:rsidRDefault="00C55C34" w:rsidP="0094624F">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574CC9AA" w14:textId="77777777" w:rsidR="00C55C34" w:rsidRPr="00C16420" w:rsidRDefault="00C55C34" w:rsidP="0094624F">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37E162B7" w14:textId="77777777" w:rsidR="00C55C34" w:rsidRPr="00C16420" w:rsidRDefault="00C55C34" w:rsidP="0094624F">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5C94C5CB" w14:textId="77777777" w:rsidR="00C55C34" w:rsidRPr="00C16420" w:rsidRDefault="00C55C34" w:rsidP="0094624F">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C55C34" w:rsidRPr="00C16420" w14:paraId="758D7808" w14:textId="77777777" w:rsidTr="0094624F">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6A24C9F6"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064C56D"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4F69F05"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3F540B"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C87D993"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B2C35A"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FD438F"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515CC6B"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500E4C"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4142E3"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AFF108"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3CBE8F55"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12</w:t>
            </w:r>
          </w:p>
        </w:tc>
      </w:tr>
      <w:tr w:rsidR="00C55C34" w:rsidRPr="00C16420" w14:paraId="5DDF6A2C" w14:textId="77777777" w:rsidTr="00946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F42C809" w14:textId="77777777" w:rsidR="00C55C34" w:rsidRPr="00C16420" w:rsidRDefault="00C55C34" w:rsidP="0094624F">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00E84C"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DC7C15"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910E9E"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EA86D6"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438580"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655D75"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Derechos de aduana e impuestos de importación pagados por unidad de acuerdo con la IAO 15.8 (c) (</w:t>
            </w:r>
            <w:proofErr w:type="spellStart"/>
            <w:r w:rsidRPr="00C16420">
              <w:rPr>
                <w:rFonts w:ascii="Century Gothic" w:hAnsi="Century Gothic"/>
                <w:sz w:val="14"/>
                <w:szCs w:val="14"/>
                <w:lang w:val="es-ES"/>
              </w:rPr>
              <w:t>ii</w:t>
            </w:r>
            <w:proofErr w:type="spellEnd"/>
            <w:r w:rsidRPr="00C16420">
              <w:rPr>
                <w:rFonts w:ascii="Century Gothic" w:hAnsi="Century Gothic"/>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BF4929"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neto, sin incluir derechos de aduana e impuestos de importación pagados de acuerdo con la </w:t>
            </w:r>
            <w:r w:rsidRPr="00C16420">
              <w:rPr>
                <w:rFonts w:ascii="Century Gothic" w:hAnsi="Century Gothic"/>
                <w:spacing w:val="-6"/>
                <w:sz w:val="14"/>
                <w:szCs w:val="14"/>
                <w:lang w:val="es-ES"/>
              </w:rPr>
              <w:t>IAO 15.8 (c) (</w:t>
            </w:r>
            <w:proofErr w:type="spellStart"/>
            <w:r w:rsidRPr="00C16420">
              <w:rPr>
                <w:rFonts w:ascii="Century Gothic" w:hAnsi="Century Gothic"/>
                <w:spacing w:val="-6"/>
                <w:sz w:val="14"/>
                <w:szCs w:val="14"/>
                <w:lang w:val="es-ES"/>
              </w:rPr>
              <w:t>iii</w:t>
            </w:r>
            <w:proofErr w:type="spellEnd"/>
            <w:r w:rsidRPr="00C16420">
              <w:rPr>
                <w:rFonts w:ascii="Century Gothic" w:hAnsi="Century Gothic"/>
                <w:spacing w:val="-6"/>
                <w:sz w:val="14"/>
                <w:szCs w:val="14"/>
                <w:lang w:val="es-ES"/>
              </w:rPr>
              <w:t>)</w:t>
            </w:r>
          </w:p>
          <w:p w14:paraId="5266AD2B"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0E2D74"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neto, sin incluir derechos de aduana e impuestos de importación, de acuerdo con la IAO 15.8 (c) (i)</w:t>
            </w:r>
          </w:p>
          <w:p w14:paraId="62F28505"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(Col. 5</w:t>
            </w:r>
            <w:r w:rsidRPr="00C16420">
              <w:rPr>
                <w:rFonts w:ascii="Symbol" w:eastAsia="Symbol" w:hAnsi="Symbol" w:cs="Symbol"/>
                <w:sz w:val="14"/>
                <w:szCs w:val="14"/>
                <w:lang w:val="es-ES"/>
              </w:rPr>
              <w:t>´</w:t>
            </w:r>
            <w:r w:rsidRPr="00C16420">
              <w:rPr>
                <w:rFonts w:ascii="Century Gothic" w:hAnsi="Century Gothic"/>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E5EE68"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F7BA3C"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Impuestos sobre la venta y otros impuestos pagados o por pagar sobre el artículo, si el Contrato es adjudicado de acuerdo con la IAO 15.8 (c) (</w:t>
            </w:r>
            <w:proofErr w:type="spellStart"/>
            <w:r w:rsidRPr="00C16420">
              <w:rPr>
                <w:rFonts w:ascii="Century Gothic" w:hAnsi="Century Gothic"/>
                <w:sz w:val="14"/>
                <w:szCs w:val="14"/>
                <w:lang w:val="es-ES"/>
              </w:rPr>
              <w:t>iv</w:t>
            </w:r>
            <w:proofErr w:type="spellEnd"/>
            <w:r w:rsidRPr="00C16420">
              <w:rPr>
                <w:rFonts w:ascii="Century Gothic" w:hAnsi="Century Gothic"/>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B08151"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235DBB19" w14:textId="77777777" w:rsidR="00C55C34" w:rsidRPr="00C16420" w:rsidRDefault="00C55C34" w:rsidP="0094624F">
            <w:pPr>
              <w:suppressAutoHyphens/>
              <w:jc w:val="center"/>
              <w:rPr>
                <w:rFonts w:ascii="Century Gothic" w:hAnsi="Century Gothic"/>
                <w:sz w:val="14"/>
                <w:szCs w:val="14"/>
                <w:lang w:val="es-ES"/>
              </w:rPr>
            </w:pPr>
            <w:r w:rsidRPr="00C16420">
              <w:rPr>
                <w:rFonts w:ascii="Century Gothic" w:hAnsi="Century Gothic"/>
                <w:sz w:val="14"/>
                <w:szCs w:val="14"/>
                <w:lang w:val="es-ES"/>
              </w:rPr>
              <w:t>(Col. 9 + 10)</w:t>
            </w:r>
          </w:p>
        </w:tc>
      </w:tr>
      <w:tr w:rsidR="00C55C34" w:rsidRPr="00C16420" w14:paraId="3ACFACED" w14:textId="77777777" w:rsidTr="0094624F">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EF90DBF"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914A95"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47E6E2B6"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F943CE0"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F058A1"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4385110C"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2EBDD3D"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0D934BDF"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66D27443"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2C32EC5"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E5FBC9"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F8F4B0" w14:textId="77777777" w:rsidR="00C55C34" w:rsidRPr="00C16420" w:rsidRDefault="00C55C34" w:rsidP="0094624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r>
      <w:tr w:rsidR="00C55C34" w:rsidRPr="00C16420" w14:paraId="5488EA7E" w14:textId="77777777" w:rsidTr="0094624F">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C29C149" w14:textId="77777777" w:rsidR="00C55C34" w:rsidRPr="00C16420" w:rsidRDefault="00C55C34" w:rsidP="0094624F">
            <w:pPr>
              <w:suppressAutoHyphens/>
              <w:rPr>
                <w:rFonts w:ascii="Century Gothic" w:hAnsi="Century Gothic"/>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E8E868" w14:textId="77777777" w:rsidR="00C55C34" w:rsidRPr="00C16420" w:rsidRDefault="00C55C34" w:rsidP="0094624F">
            <w:pPr>
              <w:suppressAutoHyphens/>
              <w:rPr>
                <w:rFonts w:ascii="Century Gothic" w:hAnsi="Century Gothic"/>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1A28C449" w14:textId="77777777" w:rsidR="00C55C34" w:rsidRPr="00C16420" w:rsidRDefault="00C55C34" w:rsidP="0094624F">
            <w:pPr>
              <w:suppressAutoHyphens/>
              <w:rPr>
                <w:rFonts w:ascii="Century Gothic" w:hAnsi="Century Gothic"/>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28FEEA94" w14:textId="77777777" w:rsidR="00C55C34" w:rsidRPr="00C16420" w:rsidRDefault="00C55C34" w:rsidP="0094624F">
            <w:pPr>
              <w:suppressAutoHyphens/>
              <w:rPr>
                <w:rFonts w:ascii="Century Gothic" w:hAnsi="Century Gothic"/>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7A033C" w14:textId="77777777" w:rsidR="00C55C34" w:rsidRPr="00C16420" w:rsidRDefault="00C55C34" w:rsidP="0094624F">
            <w:pPr>
              <w:suppressAutoHyphens/>
              <w:rPr>
                <w:rFonts w:ascii="Century Gothic" w:hAnsi="Century Gothic"/>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21DAFBFA" w14:textId="77777777" w:rsidR="00C55C34" w:rsidRPr="00C16420" w:rsidRDefault="00C55C34" w:rsidP="0094624F">
            <w:pPr>
              <w:suppressAutoHyphens/>
              <w:rPr>
                <w:rFonts w:ascii="Century Gothic" w:hAnsi="Century Gothic"/>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9015DDD" w14:textId="77777777" w:rsidR="00C55C34" w:rsidRPr="00C16420" w:rsidRDefault="00C55C34" w:rsidP="0094624F">
            <w:pPr>
              <w:suppressAutoHyphens/>
              <w:rPr>
                <w:rFonts w:ascii="Century Gothic" w:hAnsi="Century Gothic"/>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747AE264" w14:textId="77777777" w:rsidR="00C55C34" w:rsidRPr="00C16420" w:rsidRDefault="00C55C34" w:rsidP="0094624F">
            <w:pPr>
              <w:suppressAutoHyphens/>
              <w:rPr>
                <w:rFonts w:ascii="Century Gothic" w:hAnsi="Century Gothic"/>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294C00E1" w14:textId="77777777" w:rsidR="00C55C34" w:rsidRPr="00C16420" w:rsidRDefault="00C55C34" w:rsidP="0094624F">
            <w:pPr>
              <w:suppressAutoHyphens/>
              <w:rPr>
                <w:rFonts w:ascii="Century Gothic" w:hAnsi="Century Gothic"/>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63CA769A" w14:textId="77777777" w:rsidR="00C55C34" w:rsidRPr="00C16420" w:rsidRDefault="00C55C34" w:rsidP="0094624F">
            <w:pPr>
              <w:suppressAutoHyphens/>
              <w:rPr>
                <w:rFonts w:ascii="Century Gothic" w:hAnsi="Century Gothic"/>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34DAFE" w14:textId="77777777" w:rsidR="00C55C34" w:rsidRPr="00C16420" w:rsidRDefault="00C55C34" w:rsidP="0094624F">
            <w:pPr>
              <w:suppressAutoHyphens/>
              <w:rPr>
                <w:rFonts w:ascii="Century Gothic" w:hAnsi="Century Gothic"/>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BC23571" w14:textId="77777777" w:rsidR="00C55C34" w:rsidRPr="00C16420" w:rsidRDefault="00C55C34" w:rsidP="0094624F">
            <w:pPr>
              <w:suppressAutoHyphens/>
              <w:rPr>
                <w:rFonts w:ascii="Century Gothic" w:hAnsi="Century Gothic"/>
                <w:sz w:val="14"/>
                <w:szCs w:val="14"/>
                <w:lang w:val="es-ES"/>
              </w:rPr>
            </w:pPr>
          </w:p>
        </w:tc>
      </w:tr>
      <w:tr w:rsidR="00C55C34" w:rsidRPr="00C16420" w14:paraId="7C6F9E3A" w14:textId="77777777" w:rsidTr="0094624F">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2398D7B1" w14:textId="77777777" w:rsidR="00C55C34" w:rsidRPr="00C16420" w:rsidRDefault="00C55C34" w:rsidP="0094624F">
            <w:pPr>
              <w:suppressAutoHyphens/>
              <w:rPr>
                <w:rFonts w:ascii="Century Gothic" w:hAnsi="Century Gothic"/>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99754B4" w14:textId="77777777" w:rsidR="00C55C34" w:rsidRPr="00C16420" w:rsidRDefault="00C55C34" w:rsidP="0094624F">
            <w:pPr>
              <w:pStyle w:val="Textocomentario"/>
              <w:suppressAutoHyphens/>
              <w:spacing w:before="60" w:after="60"/>
              <w:jc w:val="center"/>
              <w:rPr>
                <w:rFonts w:ascii="Century Gothic" w:hAnsi="Century Gothic"/>
                <w:sz w:val="14"/>
                <w:szCs w:val="14"/>
                <w:lang w:val="es-ES"/>
              </w:rPr>
            </w:pPr>
            <w:r w:rsidRPr="00C16420">
              <w:rPr>
                <w:rFonts w:ascii="Century Gothic" w:hAnsi="Century Gothic"/>
                <w:sz w:val="14"/>
                <w:szCs w:val="14"/>
                <w:lang w:val="es-ES"/>
              </w:rPr>
              <w:t>Precio total de la Oferta</w:t>
            </w:r>
            <w:r>
              <w:rPr>
                <w:rFonts w:ascii="Century Gothic" w:hAnsi="Century Gothic"/>
                <w:sz w:val="14"/>
                <w:szCs w:val="14"/>
                <w:lang w:val="es-ES"/>
              </w:rPr>
              <w:t xml:space="preserve">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D994817" w14:textId="77777777" w:rsidR="00C55C34" w:rsidRPr="00C16420" w:rsidRDefault="00C55C34" w:rsidP="0094624F">
            <w:pPr>
              <w:suppressAutoHyphens/>
              <w:spacing w:before="60" w:after="60"/>
              <w:rPr>
                <w:rFonts w:ascii="Century Gothic" w:hAnsi="Century Gothic"/>
                <w:sz w:val="14"/>
                <w:szCs w:val="14"/>
                <w:lang w:val="es-ES"/>
              </w:rPr>
            </w:pPr>
          </w:p>
        </w:tc>
      </w:tr>
      <w:tr w:rsidR="00C55C34" w:rsidRPr="00C16420" w14:paraId="25BBBEDF" w14:textId="77777777" w:rsidTr="0094624F">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61160B48" w14:textId="77777777" w:rsidR="00C55C34" w:rsidRPr="00C16420" w:rsidRDefault="00C55C34" w:rsidP="0094624F">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fecha]</w:t>
            </w:r>
          </w:p>
        </w:tc>
      </w:tr>
    </w:tbl>
    <w:p w14:paraId="2E963233" w14:textId="77777777" w:rsidR="00C55C34" w:rsidRPr="007A00A8" w:rsidRDefault="00C55C34" w:rsidP="00C55C34">
      <w:pPr>
        <w:pStyle w:val="Sangra3detindependiente"/>
        <w:spacing w:after="200"/>
        <w:ind w:left="-709" w:firstLine="0"/>
        <w:jc w:val="both"/>
        <w:rPr>
          <w:rFonts w:ascii="Times New Roman" w:hAnsi="Times New Roman" w:cs="Times New Roman"/>
          <w:lang w:val="es-ES"/>
        </w:rPr>
      </w:pPr>
      <w:r w:rsidRPr="00583CFF">
        <w:rPr>
          <w:rFonts w:ascii="Century Gothic" w:hAnsi="Century Gothic" w:cs="Times New Roman"/>
          <w:i/>
          <w:iCs/>
          <w:sz w:val="16"/>
          <w:szCs w:val="16"/>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7A00A8">
        <w:rPr>
          <w:rFonts w:ascii="Times New Roman" w:hAnsi="Times New Roman" w:cs="Times New Roman"/>
          <w:lang w:val="es-ES"/>
        </w:rPr>
        <w:br w:type="page"/>
      </w:r>
    </w:p>
    <w:p w14:paraId="5310A96A" w14:textId="77777777" w:rsidR="00C55C34" w:rsidRPr="007A00A8" w:rsidRDefault="00C55C34" w:rsidP="00C55C34">
      <w:pPr>
        <w:pStyle w:val="Formularios"/>
      </w:pPr>
      <w:bookmarkStart w:id="18" w:name="_Toc454620980"/>
      <w:bookmarkStart w:id="19" w:name="_Toc347230624"/>
      <w:bookmarkStart w:id="20" w:name="_Toc486939190"/>
      <w:bookmarkStart w:id="21" w:name="_Toc229651639"/>
      <w:r w:rsidRPr="007A00A8">
        <w:lastRenderedPageBreak/>
        <w:t>Lista de Precios: Bienes fabricados en el País del Comprador</w:t>
      </w:r>
      <w:bookmarkEnd w:id="18"/>
      <w:bookmarkEnd w:id="19"/>
      <w:bookmarkEnd w:id="20"/>
      <w:bookmarkEnd w:id="21"/>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C55C34" w:rsidRPr="007A00A8" w14:paraId="07CD48FA" w14:textId="77777777" w:rsidTr="0094624F">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41402E03" w14:textId="77777777" w:rsidR="00C55C34" w:rsidRPr="00583CFF" w:rsidRDefault="00C55C34" w:rsidP="0094624F">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País del Comprador</w:t>
            </w:r>
          </w:p>
          <w:p w14:paraId="5631EF26" w14:textId="77777777" w:rsidR="00C55C34" w:rsidRPr="00583CFF" w:rsidRDefault="00C55C34" w:rsidP="0094624F">
            <w:pPr>
              <w:suppressAutoHyphens/>
              <w:spacing w:before="120"/>
              <w:jc w:val="center"/>
              <w:rPr>
                <w:rFonts w:ascii="Century Gothic" w:hAnsi="Century Gothic"/>
                <w:sz w:val="16"/>
                <w:szCs w:val="16"/>
                <w:lang w:val="es-ES"/>
              </w:rPr>
            </w:pPr>
            <w:r w:rsidRPr="00583CFF">
              <w:rPr>
                <w:rFonts w:ascii="Century Gothic" w:hAnsi="Century Gothic"/>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54B05846" w14:textId="77777777" w:rsidR="00C55C34" w:rsidRPr="00583CFF" w:rsidRDefault="00C55C34" w:rsidP="0094624F">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(Ofertas de los Grupos A y B)</w:t>
            </w:r>
          </w:p>
          <w:p w14:paraId="0C375C9C" w14:textId="77777777" w:rsidR="00C55C34" w:rsidRPr="00583CFF" w:rsidRDefault="00C55C34" w:rsidP="0094624F">
            <w:pPr>
              <w:suppressAutoHyphens/>
              <w:spacing w:before="240" w:after="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330" w:type="dxa"/>
            <w:gridSpan w:val="2"/>
            <w:tcBorders>
              <w:top w:val="double" w:sz="6" w:space="0" w:color="auto"/>
              <w:left w:val="nil"/>
              <w:bottom w:val="nil"/>
            </w:tcBorders>
            <w:tcMar>
              <w:top w:w="28" w:type="dxa"/>
              <w:left w:w="57" w:type="dxa"/>
              <w:bottom w:w="28" w:type="dxa"/>
              <w:right w:w="57" w:type="dxa"/>
            </w:tcMar>
          </w:tcPr>
          <w:p w14:paraId="42E884B8" w14:textId="77777777" w:rsidR="00C55C34" w:rsidRPr="00583CFF" w:rsidRDefault="00C55C34" w:rsidP="0094624F">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6D385B96" w14:textId="77777777" w:rsidR="00C55C34" w:rsidRPr="00583CFF" w:rsidRDefault="00C55C34" w:rsidP="0094624F">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261E740B" w14:textId="77777777" w:rsidR="00C55C34" w:rsidRPr="00583CFF" w:rsidRDefault="00C55C34" w:rsidP="0094624F">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795688DC" w14:textId="77777777" w:rsidR="00C55C34" w:rsidRPr="00583CFF" w:rsidRDefault="00C55C34" w:rsidP="0094624F">
            <w:pPr>
              <w:suppressAutoHyphens/>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C55C34" w:rsidRPr="007A00A8" w14:paraId="558062F3" w14:textId="77777777" w:rsidTr="0094624F">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69754568"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2F49586"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19215B"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B215436"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A85F48"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E5C0175"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B0B719"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86D32DF"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4540FF"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6BDB4203"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10</w:t>
            </w:r>
          </w:p>
        </w:tc>
      </w:tr>
      <w:tr w:rsidR="00C55C34" w:rsidRPr="000F38FB" w14:paraId="28AD1EFD" w14:textId="77777777" w:rsidTr="00946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960F9D7" w14:textId="77777777" w:rsidR="00C55C34" w:rsidRPr="00583CFF" w:rsidRDefault="00C55C34" w:rsidP="0094624F">
            <w:pPr>
              <w:suppressAutoHyphens/>
              <w:jc w:val="center"/>
              <w:rPr>
                <w:rFonts w:ascii="Century Gothic" w:hAnsi="Century Gothic"/>
                <w:sz w:val="16"/>
                <w:szCs w:val="16"/>
                <w:lang w:val="es-ES"/>
              </w:rPr>
            </w:pPr>
            <w:proofErr w:type="spellStart"/>
            <w:r w:rsidRPr="00583CFF">
              <w:rPr>
                <w:rFonts w:ascii="Century Gothic" w:hAnsi="Century Gothic"/>
                <w:sz w:val="16"/>
                <w:szCs w:val="16"/>
                <w:lang w:val="es-ES"/>
              </w:rPr>
              <w:t>N.</w:t>
            </w:r>
            <w:r w:rsidRPr="00583CFF">
              <w:rPr>
                <w:rFonts w:ascii="Symbol" w:eastAsia="Symbol" w:hAnsi="Symbol" w:cs="Symbol"/>
                <w:sz w:val="16"/>
                <w:szCs w:val="16"/>
                <w:lang w:val="es-ES"/>
              </w:rPr>
              <w:t>°</w:t>
            </w:r>
            <w:r w:rsidRPr="00583CFF">
              <w:rPr>
                <w:rFonts w:ascii="Century Gothic" w:hAnsi="Century Gothic"/>
                <w:sz w:val="16"/>
                <w:szCs w:val="16"/>
                <w:lang w:val="es-ES"/>
              </w:rPr>
              <w:t>de</w:t>
            </w:r>
            <w:proofErr w:type="spellEnd"/>
            <w:r w:rsidRPr="00583CFF">
              <w:rPr>
                <w:rFonts w:ascii="Century Gothic" w:hAnsi="Century Gothic"/>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5D86B8"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0623FA"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9EED35"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FEFDB8"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585229"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EXW por cada artículo</w:t>
            </w:r>
          </w:p>
          <w:p w14:paraId="2C54D253"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(col. 4</w:t>
            </w:r>
            <w:r w:rsidRPr="00583CFF">
              <w:rPr>
                <w:rFonts w:ascii="Symbol" w:eastAsia="Symbol" w:hAnsi="Symbol" w:cs="Symbol"/>
                <w:sz w:val="16"/>
                <w:szCs w:val="16"/>
                <w:lang w:val="es-ES"/>
              </w:rPr>
              <w:t>´</w:t>
            </w:r>
            <w:r w:rsidRPr="00583CFF">
              <w:rPr>
                <w:rFonts w:ascii="Century Gothic" w:hAnsi="Century Gothic"/>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15956A"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11E67D"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Costo de la mano de obra local, la materia prima y los componentes de origen en el País del Comprador</w:t>
            </w:r>
          </w:p>
          <w:p w14:paraId="59C4213A"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3B836A"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Impuestos sobre la venta y otros pagaderos por artículo si el Contrato es adjudicado de acuerdo con la IAO 1</w:t>
            </w:r>
            <w:r>
              <w:rPr>
                <w:rFonts w:ascii="Century Gothic" w:hAnsi="Century Gothic"/>
                <w:sz w:val="16"/>
                <w:szCs w:val="16"/>
                <w:lang w:val="es-ES"/>
              </w:rPr>
              <w:t>5</w:t>
            </w:r>
            <w:r w:rsidRPr="00583CFF">
              <w:rPr>
                <w:rFonts w:ascii="Century Gothic" w:hAnsi="Century Gothic"/>
                <w:sz w:val="16"/>
                <w:szCs w:val="16"/>
                <w:lang w:val="es-ES"/>
              </w:rPr>
              <w:t>.8 (a) (</w:t>
            </w:r>
            <w:proofErr w:type="spellStart"/>
            <w:r w:rsidRPr="00583CFF">
              <w:rPr>
                <w:rFonts w:ascii="Century Gothic" w:hAnsi="Century Gothic"/>
                <w:sz w:val="16"/>
                <w:szCs w:val="16"/>
                <w:lang w:val="es-ES"/>
              </w:rPr>
              <w:t>ii</w:t>
            </w:r>
            <w:proofErr w:type="spellEnd"/>
            <w:r w:rsidRPr="00583CFF">
              <w:rPr>
                <w:rFonts w:ascii="Century Gothic" w:hAnsi="Century Gothic"/>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A2D4F14"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por artículo</w:t>
            </w:r>
          </w:p>
          <w:p w14:paraId="073F7661"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(col. 6 + 7)</w:t>
            </w:r>
          </w:p>
        </w:tc>
      </w:tr>
      <w:tr w:rsidR="00C55C34" w:rsidRPr="0083584D" w14:paraId="12660FC2" w14:textId="77777777" w:rsidTr="0094624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48A88C9"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AE3554"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334094BC"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4F96B322"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62FA16"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211CEB"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5F5808"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C123FD"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8E8F21"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415C652" w14:textId="77777777" w:rsidR="00C55C34" w:rsidRPr="00583CFF" w:rsidRDefault="00C55C34" w:rsidP="0094624F">
            <w:pPr>
              <w:pStyle w:val="Textocomentario"/>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C55C34" w:rsidRPr="0083584D" w14:paraId="30BF11B1" w14:textId="77777777" w:rsidTr="0094624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0774264" w14:textId="77777777" w:rsidR="00C55C34" w:rsidRPr="00583CFF" w:rsidRDefault="00C55C34" w:rsidP="0094624F">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3AEA05" w14:textId="77777777" w:rsidR="00C55C34" w:rsidRPr="00583CFF" w:rsidRDefault="00C55C34" w:rsidP="0094624F">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313086AD" w14:textId="77777777" w:rsidR="00C55C34" w:rsidRPr="00583CFF" w:rsidRDefault="00C55C34" w:rsidP="0094624F">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2DAB71EA" w14:textId="77777777" w:rsidR="00C55C34" w:rsidRPr="00583CFF" w:rsidRDefault="00C55C34" w:rsidP="0094624F">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3DFA65"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BBCD1B" w14:textId="77777777" w:rsidR="00C55C34" w:rsidRPr="00583CFF" w:rsidRDefault="00C55C34" w:rsidP="0094624F">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B86B8A"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0241BB" w14:textId="77777777" w:rsidR="00C55C34" w:rsidRPr="00583CFF" w:rsidRDefault="00C55C34" w:rsidP="0094624F">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A09068" w14:textId="77777777" w:rsidR="00C55C34" w:rsidRPr="00583CFF" w:rsidRDefault="00C55C34" w:rsidP="0094624F">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D0A7B9"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0C3BC93A" w14:textId="77777777" w:rsidTr="0094624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D167098" w14:textId="77777777" w:rsidR="00C55C34" w:rsidRPr="00583CFF" w:rsidRDefault="00C55C34" w:rsidP="0094624F">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EA4106" w14:textId="77777777" w:rsidR="00C55C34" w:rsidRPr="00583CFF" w:rsidRDefault="00C55C34" w:rsidP="0094624F">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45CD59CC" w14:textId="77777777" w:rsidR="00C55C34" w:rsidRPr="00583CFF" w:rsidRDefault="00C55C34" w:rsidP="0094624F">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71FAC00C" w14:textId="77777777" w:rsidR="00C55C34" w:rsidRPr="00583CFF" w:rsidRDefault="00C55C34" w:rsidP="0094624F">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A67D80"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297C20" w14:textId="77777777" w:rsidR="00C55C34" w:rsidRPr="00583CFF" w:rsidRDefault="00C55C34" w:rsidP="0094624F">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8BD5A8"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905596" w14:textId="77777777" w:rsidR="00C55C34" w:rsidRPr="00583CFF" w:rsidRDefault="00C55C34" w:rsidP="0094624F">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30473E" w14:textId="77777777" w:rsidR="00C55C34" w:rsidRPr="00583CFF" w:rsidRDefault="00C55C34" w:rsidP="0094624F">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129D0CB"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574A4A1F" w14:textId="77777777" w:rsidTr="0094624F">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CA37981" w14:textId="77777777" w:rsidR="00C55C34" w:rsidRPr="00583CFF" w:rsidRDefault="00C55C34" w:rsidP="0094624F">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67935FC" w14:textId="77777777" w:rsidR="00C55C34" w:rsidRPr="00583CFF" w:rsidRDefault="00C55C34" w:rsidP="0094624F">
            <w:pPr>
              <w:suppressAutoHyphens/>
              <w:spacing w:before="60" w:after="60"/>
              <w:rPr>
                <w:rFonts w:ascii="Century Gothic" w:hAnsi="Century Gothic"/>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0318E296" w14:textId="77777777" w:rsidR="00C55C34" w:rsidRPr="00583CFF" w:rsidRDefault="00C55C34" w:rsidP="0094624F">
            <w:pPr>
              <w:suppressAutoHyphens/>
              <w:spacing w:before="60" w:after="60"/>
              <w:rPr>
                <w:rFonts w:ascii="Century Gothic" w:hAnsi="Century Gothic"/>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6CB94664" w14:textId="77777777" w:rsidR="00C55C34" w:rsidRPr="00583CFF" w:rsidRDefault="00C55C34" w:rsidP="0094624F">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ACE697D"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BB18DE3" w14:textId="77777777" w:rsidR="00C55C34" w:rsidRPr="00583CFF" w:rsidRDefault="00C55C34" w:rsidP="0094624F">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9D477B"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DCC2A00" w14:textId="77777777" w:rsidR="00C55C34" w:rsidRPr="00583CFF" w:rsidRDefault="00C55C34" w:rsidP="0094624F">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C74268D" w14:textId="77777777" w:rsidR="00C55C34" w:rsidRPr="00583CFF" w:rsidRDefault="00C55C34" w:rsidP="0094624F">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EF7E649"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7A00A8" w14:paraId="3BB39DB3" w14:textId="77777777" w:rsidTr="0094624F">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580A6BAA" w14:textId="77777777" w:rsidR="00C55C34" w:rsidRPr="00583CFF" w:rsidRDefault="00C55C34" w:rsidP="0094624F">
            <w:pPr>
              <w:suppressAutoHyphens/>
              <w:rPr>
                <w:rFonts w:ascii="Century Gothic" w:hAnsi="Century Gothic"/>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2D141E2" w14:textId="77777777" w:rsidR="00C55C34" w:rsidRPr="00583CFF" w:rsidRDefault="00C55C34" w:rsidP="0094624F">
            <w:pPr>
              <w:pStyle w:val="Textocomentario"/>
              <w:suppressAutoHyphens/>
              <w:spacing w:before="60" w:after="60"/>
              <w:jc w:val="center"/>
              <w:rPr>
                <w:rFonts w:ascii="Century Gothic" w:hAnsi="Century Gothic"/>
                <w:sz w:val="16"/>
                <w:szCs w:val="16"/>
                <w:lang w:val="es-ES"/>
              </w:rPr>
            </w:pPr>
            <w:r w:rsidRPr="00583CFF">
              <w:rPr>
                <w:rFonts w:ascii="Century Gothic" w:hAnsi="Century Gothic"/>
                <w:sz w:val="16"/>
                <w:szCs w:val="16"/>
                <w:lang w:val="es-ES"/>
              </w:rPr>
              <w:t>Precio Total</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0D94EDF"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0F38FB" w14:paraId="7845CBE1" w14:textId="77777777" w:rsidTr="0094624F">
        <w:trPr>
          <w:jc w:val="center"/>
        </w:trPr>
        <w:tc>
          <w:tcPr>
            <w:tcW w:w="13500" w:type="dxa"/>
            <w:gridSpan w:val="10"/>
            <w:tcBorders>
              <w:top w:val="nil"/>
              <w:left w:val="nil"/>
              <w:bottom w:val="nil"/>
              <w:right w:val="nil"/>
            </w:tcBorders>
            <w:tcMar>
              <w:top w:w="28" w:type="dxa"/>
              <w:left w:w="57" w:type="dxa"/>
              <w:bottom w:w="28" w:type="dxa"/>
              <w:right w:w="57" w:type="dxa"/>
            </w:tcMar>
          </w:tcPr>
          <w:p w14:paraId="74B5A9F3" w14:textId="77777777" w:rsidR="00C55C34" w:rsidRPr="00583CFF" w:rsidRDefault="00C55C34" w:rsidP="0094624F">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28AB79A4" w14:textId="77777777" w:rsidR="00C55C34" w:rsidRPr="007A00A8" w:rsidRDefault="00C55C34" w:rsidP="00C55C34">
      <w:pPr>
        <w:spacing w:before="240"/>
        <w:rPr>
          <w:lang w:val="es-ES"/>
        </w:rPr>
      </w:pPr>
    </w:p>
    <w:p w14:paraId="556648A4" w14:textId="77777777" w:rsidR="00C55C34" w:rsidRPr="007A00A8" w:rsidRDefault="00C55C34" w:rsidP="00C55C34">
      <w:pPr>
        <w:spacing w:before="240"/>
        <w:rPr>
          <w:lang w:val="es-ES"/>
        </w:rPr>
      </w:pPr>
      <w:r w:rsidRPr="007A00A8">
        <w:rPr>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C55C34" w:rsidRPr="000F38FB" w14:paraId="5017877F" w14:textId="77777777" w:rsidTr="0094624F">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4FFDA108" w14:textId="77777777" w:rsidR="00C55C34" w:rsidRPr="007A00A8" w:rsidRDefault="00C55C34" w:rsidP="0094624F">
            <w:pPr>
              <w:pStyle w:val="Formularios"/>
            </w:pPr>
            <w:bookmarkStart w:id="22" w:name="_Toc454620981"/>
            <w:bookmarkStart w:id="23" w:name="_Toc347230625"/>
            <w:bookmarkStart w:id="24" w:name="_Toc486939191"/>
            <w:bookmarkStart w:id="25" w:name="_Toc229651640"/>
            <w:r w:rsidRPr="007A00A8">
              <w:lastRenderedPageBreak/>
              <w:t>Precio y Cronograma de Cumplimiento: Servicios conexos</w:t>
            </w:r>
            <w:bookmarkEnd w:id="22"/>
            <w:bookmarkEnd w:id="23"/>
            <w:bookmarkEnd w:id="24"/>
            <w:bookmarkEnd w:id="25"/>
          </w:p>
        </w:tc>
      </w:tr>
      <w:tr w:rsidR="00C55C34" w:rsidRPr="007A00A8" w14:paraId="5A0A2774" w14:textId="77777777" w:rsidTr="0094624F">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31B5F9F1" w14:textId="77777777" w:rsidR="00C55C34" w:rsidRPr="00583CFF" w:rsidRDefault="00C55C34" w:rsidP="0094624F">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2D424E1F" w14:textId="77777777" w:rsidR="00C55C34" w:rsidRPr="00583CFF" w:rsidRDefault="00C55C34" w:rsidP="0094624F">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63BBBE3F" w14:textId="77777777" w:rsidR="00C55C34" w:rsidRPr="00583CFF" w:rsidRDefault="00C55C34" w:rsidP="0094624F">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347E5F90" w14:textId="77777777" w:rsidR="00C55C34" w:rsidRPr="00583CFF" w:rsidRDefault="00C55C34" w:rsidP="0094624F">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6F24E7A2" w14:textId="77777777" w:rsidR="00C55C34" w:rsidRPr="00583CFF" w:rsidRDefault="00C55C34" w:rsidP="0094624F">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75D72743" w14:textId="77777777" w:rsidR="00C55C34" w:rsidRPr="00583CFF" w:rsidRDefault="00C55C34" w:rsidP="0094624F">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C55C34" w:rsidRPr="007A00A8" w14:paraId="04CDA3C7" w14:textId="77777777" w:rsidTr="0094624F">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52987F8E"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625270"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016316"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431902"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234FA6"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CB358B0"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475E396B"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C55C34" w:rsidRPr="000F38FB" w14:paraId="4C6800A1" w14:textId="77777777" w:rsidTr="009462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010BDF7"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7D54A12A"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B7D2CD"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1ED6C4"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22044E"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0BFBC7"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C6DA28"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CAC1AB5"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418953FE" w14:textId="77777777" w:rsidR="00C55C34" w:rsidRPr="00583CFF" w:rsidRDefault="00C55C34" w:rsidP="0094624F">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C55C34" w:rsidRPr="0083584D" w14:paraId="502D8424"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CECF3A9"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4C65B3" w14:textId="77777777" w:rsidR="00C55C34" w:rsidRPr="00583CFF" w:rsidRDefault="00C55C34" w:rsidP="0094624F">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E64C8F"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13DD33"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19996F"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202218" w14:textId="77777777" w:rsidR="00C55C34" w:rsidRPr="00583CFF" w:rsidRDefault="00C55C34" w:rsidP="0094624F">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DC8ECB3" w14:textId="77777777" w:rsidR="00C55C34" w:rsidRPr="00583CFF" w:rsidRDefault="00C55C34" w:rsidP="0094624F">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C55C34" w:rsidRPr="0083584D" w14:paraId="0235F931"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D332F51"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AB3940"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C02BC8"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5C8833"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E1DF9F"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4CC176"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0A69885"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0953A1A5"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BA57C3A"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9BBC73"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99709A"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81A235"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389210"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483C3C"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33BD47D"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04D38EFB"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86CEF6F"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2A73E1"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AC5090"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9B6547"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891AC6"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D510CB"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F2271F"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645BBBF6"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320E7EF"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6E90DE"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B874B6"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62185A"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4CEAF2"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DE0CDF"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3A0A161"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7681A08A"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E46AF46"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BEE146"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D53A41"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28CB2B"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071EB1"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313FB2"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656FDF"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7EB6D587"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5F8C8DD"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3EB482"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9F9A1F"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E86843"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F49361"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C6BD30"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54C92E"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003B94A9" w14:textId="77777777" w:rsidTr="0094624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72AAAEE"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EC5549"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90AFC7"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B45277"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CC6BA9" w14:textId="77777777" w:rsidR="00C55C34" w:rsidRPr="00583CFF" w:rsidRDefault="00C55C34" w:rsidP="0094624F">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4AF05D"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2F3DB94"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83584D" w14:paraId="482A95DB" w14:textId="77777777" w:rsidTr="0094624F">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8C2CD59" w14:textId="77777777" w:rsidR="00C55C34" w:rsidRPr="00583CFF" w:rsidRDefault="00C55C34" w:rsidP="0094624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344C7A6B" w14:textId="77777777" w:rsidR="00C55C34" w:rsidRPr="00583CFF" w:rsidRDefault="00C55C34" w:rsidP="0094624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5012DBB"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9444BD7" w14:textId="77777777" w:rsidR="00C55C34" w:rsidRPr="00583CFF" w:rsidRDefault="00C55C34" w:rsidP="0094624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C1E64B9" w14:textId="77777777" w:rsidR="00C55C34" w:rsidRPr="00583CFF" w:rsidRDefault="00C55C34" w:rsidP="0094624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50B0372" w14:textId="77777777" w:rsidR="00C55C34" w:rsidRPr="00583CFF" w:rsidRDefault="00C55C34" w:rsidP="0094624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28FF804"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0F38FB" w14:paraId="6691D2F4" w14:textId="77777777" w:rsidTr="0094624F">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24C3DBAF" w14:textId="77777777" w:rsidR="00C55C34" w:rsidRPr="00583CFF" w:rsidRDefault="00C55C34" w:rsidP="0094624F">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8CF9C59" w14:textId="77777777" w:rsidR="00C55C34" w:rsidRPr="00583CFF" w:rsidRDefault="00C55C34" w:rsidP="0094624F">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FADB8A8" w14:textId="77777777" w:rsidR="00C55C34" w:rsidRPr="00583CFF" w:rsidRDefault="00C55C34" w:rsidP="0094624F">
            <w:pPr>
              <w:suppressAutoHyphens/>
              <w:spacing w:before="60" w:after="60"/>
              <w:rPr>
                <w:rFonts w:ascii="Century Gothic" w:hAnsi="Century Gothic"/>
                <w:sz w:val="16"/>
                <w:szCs w:val="16"/>
                <w:lang w:val="es-ES"/>
              </w:rPr>
            </w:pPr>
          </w:p>
        </w:tc>
      </w:tr>
      <w:tr w:rsidR="00C55C34" w:rsidRPr="000F38FB" w14:paraId="358C6859" w14:textId="77777777" w:rsidTr="0094624F">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0356D740" w14:textId="77777777" w:rsidR="00C55C34" w:rsidRPr="00583CFF" w:rsidRDefault="00C55C34" w:rsidP="0094624F">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668BFDB7" w14:textId="77777777" w:rsidR="00C55C34" w:rsidRDefault="00C55C34" w:rsidP="00C55C34">
      <w:pPr>
        <w:tabs>
          <w:tab w:val="center" w:pos="4333"/>
        </w:tabs>
        <w:rPr>
          <w:lang w:val="es-ES"/>
        </w:rPr>
      </w:pPr>
    </w:p>
    <w:p w14:paraId="23913817" w14:textId="77777777" w:rsidR="00C55C34" w:rsidRPr="00583CFF" w:rsidRDefault="00C55C34" w:rsidP="00C55C34">
      <w:pPr>
        <w:tabs>
          <w:tab w:val="center" w:pos="4333"/>
        </w:tabs>
        <w:rPr>
          <w:lang w:val="es-ES"/>
        </w:rPr>
        <w:sectPr w:rsidR="00C55C34" w:rsidRPr="00583CFF"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15217F55" w14:textId="77777777" w:rsidR="00C55C34" w:rsidRDefault="00C55C34" w:rsidP="00C55C34">
      <w:pPr>
        <w:pStyle w:val="Formularios"/>
      </w:pPr>
      <w:bookmarkStart w:id="26" w:name="_Toc454620982"/>
      <w:bookmarkStart w:id="27" w:name="_Toc347230626"/>
      <w:bookmarkStart w:id="28" w:name="_Toc463858680"/>
      <w:bookmarkStart w:id="29" w:name="_Toc486939192"/>
      <w:bookmarkStart w:id="30" w:name="_Toc229651641"/>
      <w:r w:rsidRPr="007A00A8">
        <w:lastRenderedPageBreak/>
        <w:t>Formulario de Garantía de Mantenimiento de Oferta</w:t>
      </w:r>
      <w:bookmarkEnd w:id="26"/>
      <w:bookmarkEnd w:id="27"/>
      <w:bookmarkEnd w:id="28"/>
      <w:bookmarkEnd w:id="29"/>
      <w:r>
        <w:t xml:space="preserve"> </w:t>
      </w:r>
      <w:r w:rsidRPr="0014673E">
        <w:rPr>
          <w:rFonts w:cs="Times New Roman"/>
          <w:color w:val="FF0000"/>
        </w:rPr>
        <w:t>NO APLICA</w:t>
      </w:r>
      <w:bookmarkEnd w:id="30"/>
    </w:p>
    <w:p w14:paraId="411EA377" w14:textId="77777777" w:rsidR="00C55C34" w:rsidRPr="00583CFF" w:rsidRDefault="00C55C34" w:rsidP="00C55C34">
      <w:pPr>
        <w:jc w:val="center"/>
        <w:rPr>
          <w:rFonts w:ascii="Century Gothic" w:hAnsi="Century Gothic"/>
          <w:b/>
          <w:sz w:val="22"/>
          <w:szCs w:val="22"/>
          <w:lang w:val="es-ES"/>
        </w:rPr>
      </w:pPr>
      <w:r w:rsidRPr="00583CFF">
        <w:rPr>
          <w:rFonts w:ascii="Century Gothic" w:hAnsi="Century Gothic"/>
          <w:b/>
          <w:bCs/>
          <w:sz w:val="22"/>
          <w:szCs w:val="22"/>
          <w:lang w:val="es-ES"/>
        </w:rPr>
        <w:t>(Garantía bancaria)</w:t>
      </w:r>
      <w:r>
        <w:rPr>
          <w:rFonts w:ascii="Century Gothic" w:hAnsi="Century Gothic"/>
          <w:b/>
          <w:bCs/>
          <w:sz w:val="22"/>
          <w:szCs w:val="22"/>
          <w:lang w:val="es-ES"/>
        </w:rPr>
        <w:t xml:space="preserve"> </w:t>
      </w:r>
      <w:r w:rsidRPr="0014673E">
        <w:rPr>
          <w:rFonts w:ascii="Century Gothic" w:hAnsi="Century Gothic"/>
          <w:b/>
          <w:bCs/>
          <w:color w:val="FF0000"/>
          <w:sz w:val="22"/>
          <w:szCs w:val="22"/>
          <w:lang w:val="es-ES"/>
        </w:rPr>
        <w:t>NO APLICA</w:t>
      </w:r>
    </w:p>
    <w:p w14:paraId="4F71DFED" w14:textId="77777777" w:rsidR="00C55C34" w:rsidRPr="00583CFF" w:rsidRDefault="00C55C34" w:rsidP="00C55C34">
      <w:pPr>
        <w:jc w:val="center"/>
        <w:rPr>
          <w:rFonts w:ascii="Century Gothic" w:hAnsi="Century Gothic"/>
          <w:sz w:val="22"/>
          <w:szCs w:val="22"/>
          <w:lang w:val="es-ES"/>
        </w:rPr>
      </w:pPr>
    </w:p>
    <w:p w14:paraId="5EA85CD0" w14:textId="77777777" w:rsidR="00C55C34" w:rsidRPr="00583CFF" w:rsidRDefault="00C55C34" w:rsidP="00C55C34">
      <w:pPr>
        <w:rPr>
          <w:rFonts w:ascii="Century Gothic" w:hAnsi="Century Gothic"/>
          <w:i/>
          <w:iCs/>
          <w:sz w:val="22"/>
          <w:szCs w:val="22"/>
          <w:lang w:val="es-ES"/>
        </w:rPr>
      </w:pPr>
      <w:r w:rsidRPr="00583CFF">
        <w:rPr>
          <w:rFonts w:ascii="Century Gothic" w:hAnsi="Century Gothic"/>
          <w:i/>
          <w:iCs/>
          <w:sz w:val="22"/>
          <w:szCs w:val="22"/>
          <w:lang w:val="es-ES"/>
        </w:rPr>
        <w:t>[El banco completará este formulario de garantía bancaria según las instrucciones indicadas].</w:t>
      </w:r>
    </w:p>
    <w:p w14:paraId="7BFD8FF8" w14:textId="77777777" w:rsidR="00C55C34" w:rsidRPr="00583CFF" w:rsidRDefault="00C55C34" w:rsidP="00C55C34">
      <w:pPr>
        <w:pStyle w:val="NormalWeb"/>
        <w:rPr>
          <w:rFonts w:ascii="Century Gothic" w:hAnsi="Century Gothic"/>
          <w:i/>
          <w:iCs/>
          <w:sz w:val="22"/>
          <w:szCs w:val="22"/>
          <w:lang w:val="es-ES"/>
        </w:rPr>
      </w:pPr>
      <w:r w:rsidRPr="00583CFF">
        <w:rPr>
          <w:rFonts w:ascii="Century Gothic" w:hAnsi="Century Gothic"/>
          <w:i/>
          <w:iCs/>
          <w:sz w:val="22"/>
          <w:szCs w:val="22"/>
          <w:lang w:val="es-ES"/>
        </w:rPr>
        <w:t>[Membrete del Garante o código de identificación SWIFT].</w:t>
      </w:r>
    </w:p>
    <w:p w14:paraId="49891953" w14:textId="77777777" w:rsidR="00C55C34" w:rsidRPr="00583CFF" w:rsidRDefault="00C55C34" w:rsidP="00C55C34">
      <w:pPr>
        <w:pStyle w:val="NormalWeb"/>
        <w:rPr>
          <w:rFonts w:ascii="Century Gothic" w:hAnsi="Century Gothic"/>
          <w:sz w:val="22"/>
          <w:szCs w:val="22"/>
          <w:lang w:val="es-ES"/>
        </w:rPr>
      </w:pPr>
      <w:r w:rsidRPr="00583CFF">
        <w:rPr>
          <w:rFonts w:ascii="Century Gothic" w:hAnsi="Century Gothic"/>
          <w:b/>
          <w:bCs/>
          <w:sz w:val="22"/>
          <w:szCs w:val="22"/>
          <w:lang w:val="es-ES"/>
        </w:rPr>
        <w:t xml:space="preserve">Beneficiario: </w:t>
      </w:r>
      <w:r w:rsidRPr="00583CFF">
        <w:rPr>
          <w:rFonts w:ascii="Century Gothic" w:hAnsi="Century Gothic"/>
          <w:i/>
          <w:iCs/>
          <w:sz w:val="22"/>
          <w:szCs w:val="22"/>
          <w:lang w:val="es-ES"/>
        </w:rPr>
        <w:t>[Indique el nombre y la dirección del Comprador].</w:t>
      </w:r>
    </w:p>
    <w:p w14:paraId="2B9D6549" w14:textId="77777777" w:rsidR="00C55C34" w:rsidRPr="00583CFF" w:rsidRDefault="00C55C34" w:rsidP="00C55C34">
      <w:pPr>
        <w:pStyle w:val="NormalWeb"/>
        <w:rPr>
          <w:rFonts w:ascii="Century Gothic" w:hAnsi="Century Gothic"/>
          <w:i/>
          <w:iCs/>
          <w:sz w:val="22"/>
          <w:szCs w:val="22"/>
          <w:lang w:val="es-ES"/>
        </w:rPr>
      </w:pPr>
      <w:r>
        <w:rPr>
          <w:rFonts w:ascii="Century Gothic" w:hAnsi="Century Gothic"/>
          <w:b/>
          <w:bCs/>
          <w:sz w:val="22"/>
          <w:szCs w:val="22"/>
          <w:lang w:val="es-ES"/>
        </w:rPr>
        <w:t>SDC</w:t>
      </w:r>
      <w:r w:rsidRPr="00583CFF">
        <w:rPr>
          <w:rFonts w:ascii="Century Gothic" w:hAnsi="Century Gothic"/>
          <w:b/>
          <w:bCs/>
          <w:sz w:val="22"/>
          <w:szCs w:val="22"/>
          <w:lang w:val="es-ES"/>
        </w:rPr>
        <w:t xml:space="preserve">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número de referencia del Comprador para el llamado a licitación].</w:t>
      </w:r>
    </w:p>
    <w:p w14:paraId="50437D15" w14:textId="77777777" w:rsidR="00C55C34" w:rsidRPr="00583CFF" w:rsidRDefault="00C55C34" w:rsidP="00C55C34">
      <w:pPr>
        <w:pStyle w:val="NormalWeb"/>
        <w:rPr>
          <w:rFonts w:ascii="Century Gothic" w:hAnsi="Century Gothic"/>
          <w:i/>
          <w:iCs/>
          <w:sz w:val="22"/>
          <w:szCs w:val="22"/>
          <w:lang w:val="es-ES"/>
        </w:rPr>
      </w:pPr>
      <w:r w:rsidRPr="00583CFF">
        <w:rPr>
          <w:rFonts w:ascii="Century Gothic" w:hAnsi="Century Gothic"/>
          <w:b/>
          <w:bCs/>
          <w:sz w:val="22"/>
          <w:szCs w:val="22"/>
          <w:lang w:val="es-ES"/>
        </w:rPr>
        <w:t>Alternativa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el número de identificación si esta es una oferta alternativa].</w:t>
      </w:r>
    </w:p>
    <w:p w14:paraId="4822671E" w14:textId="77777777" w:rsidR="00C55C34" w:rsidRPr="00583CFF" w:rsidRDefault="00C55C34" w:rsidP="00C55C34">
      <w:pPr>
        <w:pStyle w:val="NormalWeb"/>
        <w:rPr>
          <w:rFonts w:ascii="Century Gothic" w:hAnsi="Century Gothic"/>
          <w:sz w:val="22"/>
          <w:szCs w:val="22"/>
          <w:lang w:val="es-ES"/>
        </w:rPr>
      </w:pPr>
      <w:r w:rsidRPr="00583CFF">
        <w:rPr>
          <w:rFonts w:ascii="Century Gothic" w:hAnsi="Century Gothic"/>
          <w:b/>
          <w:bCs/>
          <w:sz w:val="22"/>
          <w:szCs w:val="22"/>
          <w:lang w:val="es-ES"/>
        </w:rPr>
        <w:t>Fecha:</w:t>
      </w:r>
      <w:r w:rsidRPr="00583CFF">
        <w:rPr>
          <w:rFonts w:ascii="Century Gothic" w:hAnsi="Century Gothic"/>
          <w:i/>
          <w:iCs/>
          <w:sz w:val="22"/>
          <w:szCs w:val="22"/>
          <w:lang w:val="es-ES"/>
        </w:rPr>
        <w:t xml:space="preserve"> [Indique la fecha].</w:t>
      </w:r>
    </w:p>
    <w:p w14:paraId="6ADAD797" w14:textId="77777777" w:rsidR="00C55C34" w:rsidRPr="00583CFF" w:rsidRDefault="00C55C34" w:rsidP="00C55C34">
      <w:pPr>
        <w:pStyle w:val="NormalWeb"/>
        <w:rPr>
          <w:rFonts w:ascii="Century Gothic" w:hAnsi="Century Gothic"/>
          <w:i/>
          <w:iCs/>
          <w:sz w:val="22"/>
          <w:szCs w:val="22"/>
          <w:lang w:val="es-ES"/>
        </w:rPr>
      </w:pPr>
      <w:r w:rsidRPr="00583CFF">
        <w:rPr>
          <w:rFonts w:ascii="Century Gothic" w:hAnsi="Century Gothic"/>
          <w:b/>
          <w:bCs/>
          <w:sz w:val="22"/>
          <w:szCs w:val="22"/>
          <w:lang w:val="es-ES"/>
        </w:rPr>
        <w:t>GARANTÍA DE MANTENIMIENTO DE OFERTA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w:t>
      </w:r>
      <w:r w:rsidRPr="00583CFF">
        <w:rPr>
          <w:rFonts w:ascii="Century Gothic" w:hAnsi="Century Gothic"/>
          <w:i/>
          <w:iCs/>
          <w:sz w:val="22"/>
          <w:szCs w:val="22"/>
          <w:lang w:val="es-ES"/>
        </w:rPr>
        <w:t xml:space="preserve"> [Indique el número de referencia de la Garantía].</w:t>
      </w:r>
    </w:p>
    <w:p w14:paraId="688DB90F" w14:textId="77777777" w:rsidR="00C55C34" w:rsidRPr="00583CFF" w:rsidRDefault="00C55C34" w:rsidP="00C55C34">
      <w:pPr>
        <w:pStyle w:val="NormalWeb"/>
        <w:jc w:val="both"/>
        <w:rPr>
          <w:rFonts w:ascii="Century Gothic" w:hAnsi="Century Gothic"/>
          <w:i/>
          <w:iCs/>
          <w:sz w:val="22"/>
          <w:szCs w:val="22"/>
          <w:lang w:val="es-ES"/>
        </w:rPr>
      </w:pPr>
      <w:r w:rsidRPr="00583CFF">
        <w:rPr>
          <w:rFonts w:ascii="Century Gothic" w:hAnsi="Century Gothic"/>
          <w:b/>
          <w:bCs/>
          <w:sz w:val="22"/>
          <w:szCs w:val="22"/>
          <w:lang w:val="es-ES"/>
        </w:rPr>
        <w:t xml:space="preserve">Garante: </w:t>
      </w:r>
      <w:r w:rsidRPr="00583CFF">
        <w:rPr>
          <w:rFonts w:ascii="Century Gothic" w:hAnsi="Century Gothic"/>
          <w:i/>
          <w:iCs/>
          <w:sz w:val="22"/>
          <w:szCs w:val="22"/>
          <w:lang w:val="es-ES"/>
        </w:rPr>
        <w:t>[Indique el nombre y la dirección del emisor de la garantía, a menos que esté indicado en el membrete].</w:t>
      </w:r>
    </w:p>
    <w:p w14:paraId="2001625F" w14:textId="77777777" w:rsidR="00C55C34" w:rsidRPr="00583CFF" w:rsidRDefault="00C55C34" w:rsidP="00C55C34">
      <w:pPr>
        <w:pStyle w:val="NormalWeb"/>
        <w:jc w:val="both"/>
        <w:rPr>
          <w:rFonts w:ascii="Century Gothic" w:hAnsi="Century Gothic"/>
          <w:sz w:val="22"/>
          <w:szCs w:val="22"/>
          <w:lang w:val="es-ES"/>
        </w:rPr>
      </w:pPr>
      <w:r w:rsidRPr="00583CFF">
        <w:rPr>
          <w:rFonts w:ascii="Century Gothic" w:hAnsi="Century Gothic"/>
          <w:sz w:val="22"/>
          <w:szCs w:val="22"/>
          <w:lang w:val="es-ES"/>
        </w:rPr>
        <w:t xml:space="preserve">Se nos ha informado que ______ </w:t>
      </w:r>
      <w:r w:rsidRPr="00583CFF">
        <w:rPr>
          <w:rFonts w:ascii="Century Gothic" w:hAnsi="Century Gothic"/>
          <w:i/>
          <w:iCs/>
          <w:sz w:val="22"/>
          <w:szCs w:val="22"/>
          <w:lang w:val="es-ES"/>
        </w:rPr>
        <w:t xml:space="preserve">[indique el nombre del Oferente; en el caso de que se trate de una APCA, será el nombre de esta (legalmente constituida o en proceso de constitución) o los nombres de todos sus miembros, en su defecto] </w:t>
      </w:r>
      <w:r w:rsidRPr="00583CFF">
        <w:rPr>
          <w:rFonts w:ascii="Century Gothic" w:hAnsi="Century Gothic"/>
          <w:sz w:val="22"/>
          <w:szCs w:val="22"/>
          <w:lang w:val="es-ES"/>
        </w:rPr>
        <w:t xml:space="preserve">(en adelante, el “Solicitante”) ha presentado o presentará al Beneficiario su oferta el </w:t>
      </w:r>
      <w:r w:rsidRPr="00583CFF">
        <w:rPr>
          <w:rFonts w:ascii="Century Gothic" w:hAnsi="Century Gothic"/>
          <w:i/>
          <w:iCs/>
          <w:sz w:val="22"/>
          <w:szCs w:val="22"/>
          <w:lang w:val="es-ES"/>
        </w:rPr>
        <w:t>[indique la fecha de presentación de la Oferta]</w:t>
      </w:r>
      <w:r w:rsidRPr="00583CFF">
        <w:rPr>
          <w:rFonts w:ascii="Century Gothic" w:hAnsi="Century Gothic"/>
          <w:sz w:val="22"/>
          <w:szCs w:val="22"/>
          <w:lang w:val="es-ES"/>
        </w:rPr>
        <w:t xml:space="preserve"> (en adelante, la “Oferta”) para la celebración de </w:t>
      </w:r>
      <w:r w:rsidRPr="00583CFF">
        <w:rPr>
          <w:rFonts w:ascii="Century Gothic" w:hAnsi="Century Gothic"/>
          <w:i/>
          <w:iCs/>
          <w:sz w:val="22"/>
          <w:szCs w:val="22"/>
          <w:lang w:val="es-ES"/>
        </w:rPr>
        <w:t xml:space="preserve">[indique el nombre del Contrato] </w:t>
      </w:r>
      <w:r w:rsidRPr="00583CFF">
        <w:rPr>
          <w:rFonts w:ascii="Century Gothic" w:hAnsi="Century Gothic"/>
          <w:sz w:val="22"/>
          <w:szCs w:val="22"/>
          <w:lang w:val="es-ES"/>
        </w:rPr>
        <w:t xml:space="preserve">en virtud de la Solicitud de </w:t>
      </w:r>
      <w:r w:rsidRPr="00CE404D">
        <w:rPr>
          <w:rFonts w:ascii="Century Gothic" w:hAnsi="Century Gothic"/>
          <w:sz w:val="22"/>
          <w:szCs w:val="22"/>
          <w:lang w:val="es-ES"/>
        </w:rPr>
        <w:t xml:space="preserve">Cotizaciones </w:t>
      </w:r>
      <w:r w:rsidRPr="00583CFF">
        <w:rPr>
          <w:rFonts w:ascii="Century Gothic" w:hAnsi="Century Gothic"/>
          <w:sz w:val="22"/>
          <w:szCs w:val="22"/>
          <w:lang w:val="es-ES"/>
        </w:rPr>
        <w:t>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 (“la </w:t>
      </w:r>
      <w:r>
        <w:rPr>
          <w:rFonts w:ascii="Century Gothic" w:hAnsi="Century Gothic"/>
          <w:sz w:val="22"/>
          <w:szCs w:val="22"/>
          <w:lang w:val="es-ES"/>
        </w:rPr>
        <w:t>SDC</w:t>
      </w:r>
      <w:r w:rsidRPr="00583CFF">
        <w:rPr>
          <w:rFonts w:ascii="Century Gothic" w:hAnsi="Century Gothic"/>
          <w:sz w:val="22"/>
          <w:szCs w:val="22"/>
          <w:lang w:val="es-ES"/>
        </w:rPr>
        <w:t xml:space="preserve">”). </w:t>
      </w:r>
    </w:p>
    <w:p w14:paraId="70279BE5" w14:textId="77777777" w:rsidR="00C55C34" w:rsidRPr="00583CFF" w:rsidRDefault="00C55C34" w:rsidP="00C55C34">
      <w:pPr>
        <w:pStyle w:val="NormalWeb"/>
        <w:jc w:val="both"/>
        <w:rPr>
          <w:rFonts w:ascii="Century Gothic" w:hAnsi="Century Gothic"/>
          <w:sz w:val="22"/>
          <w:szCs w:val="22"/>
          <w:lang w:val="es-ES"/>
        </w:rPr>
      </w:pPr>
      <w:r w:rsidRPr="00583CFF">
        <w:rPr>
          <w:rFonts w:ascii="Century Gothic" w:hAnsi="Century Gothic"/>
          <w:sz w:val="22"/>
          <w:szCs w:val="22"/>
          <w:lang w:val="es-ES"/>
        </w:rPr>
        <w:t>Asimismo, entendemos que, de acuerdo con sus condiciones, una garantía de mantenimiento deberá respaldar dicha Oferta.</w:t>
      </w:r>
    </w:p>
    <w:p w14:paraId="3A9481AC" w14:textId="77777777" w:rsidR="00C55C34" w:rsidRPr="00583CFF" w:rsidRDefault="00C55C34" w:rsidP="00C55C34">
      <w:pPr>
        <w:pStyle w:val="NormalWeb"/>
        <w:jc w:val="both"/>
        <w:rPr>
          <w:rFonts w:ascii="Century Gothic" w:hAnsi="Century Gothic"/>
          <w:sz w:val="22"/>
          <w:szCs w:val="22"/>
          <w:lang w:val="es-ES"/>
        </w:rPr>
      </w:pPr>
      <w:r w:rsidRPr="00583CFF">
        <w:rPr>
          <w:rFonts w:ascii="Century Gothic" w:hAnsi="Century Gothic"/>
          <w:sz w:val="22"/>
          <w:szCs w:val="22"/>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6E3F8976" w14:textId="77777777" w:rsidR="00C55C34" w:rsidRPr="00583CFF" w:rsidRDefault="00C55C34" w:rsidP="00814B1E">
      <w:pPr>
        <w:pStyle w:val="NormalWeb"/>
        <w:numPr>
          <w:ilvl w:val="1"/>
          <w:numId w:val="57"/>
        </w:numPr>
        <w:tabs>
          <w:tab w:val="left" w:pos="540"/>
        </w:tabs>
        <w:spacing w:after="200" w:afterAutospacing="0"/>
        <w:ind w:left="539" w:hanging="539"/>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establecido en la Carta de la Oferta del Solicitante (el “período de validez de la Oferta”), o cualquier prórroga provista por el Solicitante, o</w:t>
      </w:r>
    </w:p>
    <w:p w14:paraId="168955E0" w14:textId="77777777" w:rsidR="00C55C34" w:rsidRPr="00583CFF" w:rsidRDefault="00C55C34" w:rsidP="00814B1E">
      <w:pPr>
        <w:pStyle w:val="NormalWeb"/>
        <w:numPr>
          <w:ilvl w:val="1"/>
          <w:numId w:val="57"/>
        </w:numPr>
        <w:tabs>
          <w:tab w:val="left" w:pos="540"/>
        </w:tabs>
        <w:ind w:left="539" w:hanging="539"/>
        <w:jc w:val="both"/>
        <w:rPr>
          <w:rFonts w:ascii="Century Gothic" w:hAnsi="Century Gothic"/>
          <w:sz w:val="22"/>
          <w:szCs w:val="22"/>
          <w:lang w:val="es-ES"/>
        </w:rPr>
      </w:pPr>
      <w:r w:rsidRPr="00583CFF">
        <w:rPr>
          <w:rFonts w:ascii="Century Gothic" w:hAnsi="Century Gothic"/>
          <w:sz w:val="22"/>
          <w:szCs w:val="22"/>
          <w:lang w:val="es-ES"/>
        </w:rPr>
        <w:t>después de haber sido notificado por el Beneficiario de la aceptación de su Oferta durante el período de validez de la Oferta o cualquier extensión provista por el Solicitante, (i) no ha firmado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no ha </w:t>
      </w:r>
      <w:r w:rsidRPr="00583CFF">
        <w:rPr>
          <w:rFonts w:ascii="Century Gothic" w:hAnsi="Century Gothic"/>
          <w:sz w:val="22"/>
          <w:szCs w:val="22"/>
          <w:lang w:val="es-ES"/>
        </w:rPr>
        <w:lastRenderedPageBreak/>
        <w:t>suministrado la Garantía de Cumplimiento de conformidad con las IAO del Documento de Licitación del Beneficiario.</w:t>
      </w:r>
    </w:p>
    <w:p w14:paraId="2DB03C55" w14:textId="77777777" w:rsidR="00C55C34" w:rsidRPr="00583CFF" w:rsidRDefault="00C55C34" w:rsidP="00C55C34">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transcurran 28 días una vez finalizado el período de validez de la Oferta, lo que ocurra primero. </w:t>
      </w:r>
    </w:p>
    <w:p w14:paraId="5D074711" w14:textId="77777777" w:rsidR="00C55C34" w:rsidRPr="00583CFF" w:rsidRDefault="00C55C34" w:rsidP="00C55C34">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Consecuentemente, cualquier demanda de pago en virtud de esta Garantía deberá recibirse en la oficina antes mencionada a más tardar en esa fecha.</w:t>
      </w:r>
    </w:p>
    <w:p w14:paraId="7B3E4E3C" w14:textId="77777777" w:rsidR="00C55C34" w:rsidRPr="00583CFF" w:rsidRDefault="00C55C34" w:rsidP="00C55C34">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está sujeta a las Reglas Uniformes de la Cámara de Comercio Internacional (CCI) relativas a las garantías contra primera solicitud, revisión de 2010, publicación n.</w:t>
      </w:r>
      <w:r w:rsidRPr="00583CFF">
        <w:rPr>
          <w:rFonts w:ascii="Symbol" w:eastAsia="Symbol" w:hAnsi="Symbol" w:cs="Symbol"/>
          <w:sz w:val="22"/>
          <w:szCs w:val="22"/>
          <w:lang w:val="es-ES"/>
        </w:rPr>
        <w:t>°</w:t>
      </w:r>
      <w:r w:rsidRPr="00583CFF">
        <w:rPr>
          <w:rFonts w:ascii="Century Gothic" w:hAnsi="Century Gothic"/>
          <w:sz w:val="22"/>
          <w:szCs w:val="22"/>
          <w:vertAlign w:val="superscript"/>
          <w:lang w:val="es-ES"/>
        </w:rPr>
        <w:t> </w:t>
      </w:r>
      <w:r w:rsidRPr="00583CFF">
        <w:rPr>
          <w:rFonts w:ascii="Century Gothic" w:hAnsi="Century Gothic"/>
          <w:sz w:val="22"/>
          <w:szCs w:val="22"/>
          <w:lang w:val="es-ES"/>
        </w:rPr>
        <w:t>758 de la CCI.</w:t>
      </w:r>
    </w:p>
    <w:p w14:paraId="204C45B1" w14:textId="77777777" w:rsidR="00C55C34" w:rsidRPr="00583CFF" w:rsidRDefault="00C55C34" w:rsidP="00C55C34">
      <w:pPr>
        <w:pStyle w:val="NormalWeb"/>
        <w:spacing w:before="0" w:after="0"/>
        <w:rPr>
          <w:rFonts w:ascii="Century Gothic" w:hAnsi="Century Gothic"/>
          <w:sz w:val="22"/>
          <w:szCs w:val="22"/>
          <w:lang w:val="es-ES"/>
        </w:rPr>
      </w:pPr>
    </w:p>
    <w:p w14:paraId="291A4E60" w14:textId="77777777" w:rsidR="00C55C34" w:rsidRPr="00583CFF" w:rsidRDefault="00C55C34" w:rsidP="00C55C34">
      <w:pPr>
        <w:pStyle w:val="NormalWeb"/>
        <w:spacing w:before="0" w:after="0"/>
        <w:rPr>
          <w:rFonts w:ascii="Century Gothic" w:hAnsi="Century Gothic"/>
          <w:b/>
          <w:bCs/>
          <w:sz w:val="22"/>
          <w:szCs w:val="22"/>
          <w:lang w:val="es-ES"/>
        </w:rPr>
      </w:pPr>
      <w:r w:rsidRPr="00583CFF">
        <w:rPr>
          <w:rFonts w:ascii="Century Gothic" w:hAnsi="Century Gothic"/>
          <w:b/>
          <w:bCs/>
          <w:sz w:val="22"/>
          <w:szCs w:val="22"/>
          <w:lang w:val="es-ES"/>
        </w:rPr>
        <w:t>_____________________________</w:t>
      </w:r>
    </w:p>
    <w:p w14:paraId="713D7FC1" w14:textId="77777777" w:rsidR="00C55C34" w:rsidRPr="00583CFF" w:rsidRDefault="00C55C34" w:rsidP="00C55C34">
      <w:pPr>
        <w:pStyle w:val="NormalWeb"/>
        <w:spacing w:before="0" w:after="0"/>
        <w:rPr>
          <w:rFonts w:ascii="Century Gothic" w:hAnsi="Century Gothic"/>
          <w:i/>
          <w:iCs/>
          <w:sz w:val="22"/>
          <w:szCs w:val="22"/>
          <w:lang w:val="es-ES"/>
        </w:rPr>
      </w:pPr>
      <w:r w:rsidRPr="00583CFF">
        <w:rPr>
          <w:rFonts w:ascii="Century Gothic" w:hAnsi="Century Gothic"/>
          <w:i/>
          <w:iCs/>
          <w:sz w:val="22"/>
          <w:szCs w:val="22"/>
          <w:lang w:val="es-ES"/>
        </w:rPr>
        <w:t>[Firma(s)]</w:t>
      </w:r>
    </w:p>
    <w:p w14:paraId="5F5B08DF" w14:textId="77777777" w:rsidR="00C55C34" w:rsidRPr="00583CFF" w:rsidRDefault="00C55C34" w:rsidP="00C55C34">
      <w:pPr>
        <w:pStyle w:val="NormalWeb"/>
        <w:spacing w:before="0" w:after="0"/>
        <w:rPr>
          <w:rFonts w:ascii="Century Gothic" w:hAnsi="Century Gothic"/>
          <w:i/>
          <w:iCs/>
          <w:sz w:val="22"/>
          <w:szCs w:val="22"/>
          <w:lang w:val="es-ES"/>
        </w:rPr>
      </w:pPr>
    </w:p>
    <w:p w14:paraId="4270334B" w14:textId="77777777" w:rsidR="00C55C34" w:rsidRPr="00583CFF" w:rsidRDefault="00C55C34" w:rsidP="00C55C34">
      <w:pPr>
        <w:pStyle w:val="Encabezado"/>
        <w:rPr>
          <w:rFonts w:ascii="Century Gothic" w:hAnsi="Century Gothic"/>
          <w:b/>
          <w:bCs/>
          <w:i/>
          <w:iCs/>
          <w:sz w:val="22"/>
          <w:szCs w:val="22"/>
          <w:lang w:val="es-ES"/>
        </w:rPr>
      </w:pPr>
      <w:r w:rsidRPr="00583CFF">
        <w:rPr>
          <w:rFonts w:ascii="Century Gothic" w:hAnsi="Century Gothic"/>
          <w:b/>
          <w:bCs/>
          <w:i/>
          <w:iCs/>
          <w:sz w:val="22"/>
          <w:szCs w:val="22"/>
          <w:lang w:val="es-ES"/>
        </w:rPr>
        <w:t>Nota: Los textos en cursiva se incluyen al solo efecto de preparar el presente formulario y deben ser eliminados en el texto final.</w:t>
      </w:r>
    </w:p>
    <w:p w14:paraId="656CADBE" w14:textId="77777777" w:rsidR="00C55C34" w:rsidRPr="00583CFF" w:rsidRDefault="00C55C34" w:rsidP="00C55C34">
      <w:pPr>
        <w:rPr>
          <w:rFonts w:ascii="Century Gothic" w:hAnsi="Century Gothic"/>
          <w:i/>
          <w:iCs/>
          <w:sz w:val="22"/>
          <w:szCs w:val="22"/>
          <w:lang w:val="es-ES"/>
        </w:rPr>
      </w:pPr>
    </w:p>
    <w:p w14:paraId="155248A3" w14:textId="77777777" w:rsidR="00C55C34" w:rsidRDefault="00C55C34" w:rsidP="00C55C34">
      <w:pPr>
        <w:pStyle w:val="Formularios"/>
        <w:rPr>
          <w:rFonts w:cs="Times New Roman"/>
          <w:sz w:val="36"/>
        </w:rPr>
      </w:pPr>
      <w:r w:rsidRPr="00583CFF">
        <w:rPr>
          <w:rFonts w:cs="Times New Roman"/>
        </w:rPr>
        <w:br w:type="page"/>
      </w:r>
      <w:bookmarkStart w:id="31" w:name="_Toc229651642"/>
      <w:bookmarkStart w:id="32" w:name="_Toc454620983"/>
      <w:bookmarkStart w:id="33" w:name="_Toc347230627"/>
      <w:bookmarkStart w:id="34" w:name="_Toc486939193"/>
      <w:bookmarkStart w:id="35" w:name="_Toc488411755"/>
      <w:r w:rsidRPr="00583CFF">
        <w:lastRenderedPageBreak/>
        <w:t>Formulario de Garantía de Mantenimiento de Oferta</w:t>
      </w:r>
      <w:r w:rsidRPr="007A00A8">
        <w:rPr>
          <w:rFonts w:cs="Times New Roman"/>
          <w:sz w:val="36"/>
        </w:rPr>
        <w:t xml:space="preserve"> </w:t>
      </w:r>
      <w:r w:rsidRPr="0014673E">
        <w:rPr>
          <w:rFonts w:cs="Times New Roman"/>
          <w:color w:val="FF0000"/>
        </w:rPr>
        <w:t>NO APLICA</w:t>
      </w:r>
      <w:bookmarkEnd w:id="31"/>
    </w:p>
    <w:p w14:paraId="10B95D4D" w14:textId="77777777" w:rsidR="00C55C34" w:rsidRPr="00583CFF" w:rsidRDefault="00C55C34" w:rsidP="00C55C34">
      <w:pPr>
        <w:pStyle w:val="Ttulo5"/>
        <w:jc w:val="center"/>
        <w:rPr>
          <w:rFonts w:ascii="Century Gothic" w:hAnsi="Century Gothic" w:cs="Times New Roman"/>
          <w:sz w:val="22"/>
          <w:szCs w:val="22"/>
          <w:lang w:val="es-ES"/>
        </w:rPr>
      </w:pPr>
      <w:r w:rsidRPr="00583CFF">
        <w:rPr>
          <w:rFonts w:ascii="Century Gothic" w:hAnsi="Century Gothic" w:cs="Times New Roman"/>
          <w:sz w:val="22"/>
          <w:szCs w:val="22"/>
          <w:lang w:val="es-ES"/>
        </w:rPr>
        <w:t>(Fianza)</w:t>
      </w:r>
      <w:bookmarkEnd w:id="32"/>
      <w:bookmarkEnd w:id="33"/>
      <w:bookmarkEnd w:id="34"/>
      <w:r>
        <w:rPr>
          <w:rFonts w:ascii="Century Gothic" w:hAnsi="Century Gothic" w:cs="Times New Roman"/>
          <w:sz w:val="22"/>
          <w:szCs w:val="22"/>
          <w:lang w:val="es-ES"/>
        </w:rPr>
        <w:t xml:space="preserve"> </w:t>
      </w:r>
      <w:r w:rsidRPr="0014673E">
        <w:rPr>
          <w:rFonts w:ascii="Century Gothic" w:hAnsi="Century Gothic" w:cs="Times New Roman"/>
          <w:color w:val="FF0000"/>
          <w:sz w:val="22"/>
          <w:szCs w:val="22"/>
          <w:lang w:val="es-ES"/>
        </w:rPr>
        <w:t>NO APLICA</w:t>
      </w:r>
    </w:p>
    <w:p w14:paraId="323CFC69" w14:textId="77777777" w:rsidR="00C55C34" w:rsidRPr="00583CFF" w:rsidRDefault="00C55C34" w:rsidP="00C55C34">
      <w:pPr>
        <w:rPr>
          <w:rFonts w:ascii="Century Gothic" w:hAnsi="Century Gothic"/>
          <w:sz w:val="22"/>
          <w:szCs w:val="22"/>
          <w:lang w:val="es-ES"/>
        </w:rPr>
      </w:pPr>
    </w:p>
    <w:p w14:paraId="68AC0CC7" w14:textId="77777777" w:rsidR="00C55C34" w:rsidRPr="00583CFF" w:rsidRDefault="00C55C34" w:rsidP="00C55C34">
      <w:pPr>
        <w:rPr>
          <w:rFonts w:ascii="Century Gothic" w:hAnsi="Century Gothic"/>
          <w:i/>
          <w:iCs/>
          <w:sz w:val="22"/>
          <w:szCs w:val="22"/>
          <w:lang w:val="es-ES"/>
        </w:rPr>
      </w:pPr>
      <w:r w:rsidRPr="00583CFF">
        <w:rPr>
          <w:rFonts w:ascii="Century Gothic" w:hAnsi="Century Gothic"/>
          <w:i/>
          <w:iCs/>
          <w:sz w:val="22"/>
          <w:szCs w:val="22"/>
          <w:lang w:val="es-ES"/>
        </w:rPr>
        <w:t>[El Garante completará este Formulario de Fianza de la Oferta de acuerdo con las instrucciones indicadas].</w:t>
      </w:r>
    </w:p>
    <w:p w14:paraId="2B7316D2" w14:textId="77777777" w:rsidR="00C55C34" w:rsidRPr="00583CFF" w:rsidRDefault="00C55C34" w:rsidP="00C55C34">
      <w:pPr>
        <w:rPr>
          <w:rFonts w:ascii="Century Gothic" w:hAnsi="Century Gothic"/>
          <w:sz w:val="22"/>
          <w:szCs w:val="22"/>
          <w:lang w:val="es-ES"/>
        </w:rPr>
      </w:pPr>
    </w:p>
    <w:p w14:paraId="793F38AC" w14:textId="77777777" w:rsidR="00C55C34" w:rsidRPr="00583CFF" w:rsidRDefault="00C55C34" w:rsidP="00C55C34">
      <w:pPr>
        <w:spacing w:after="200"/>
        <w:rPr>
          <w:rFonts w:ascii="Century Gothic" w:hAnsi="Century Gothic"/>
          <w:sz w:val="22"/>
          <w:szCs w:val="22"/>
          <w:lang w:val="es-ES"/>
        </w:rPr>
      </w:pPr>
      <w:r w:rsidRPr="00583CFF">
        <w:rPr>
          <w:rFonts w:ascii="Century Gothic" w:hAnsi="Century Gothic"/>
          <w:sz w:val="22"/>
          <w:szCs w:val="22"/>
          <w:lang w:val="es-ES"/>
        </w:rPr>
        <w:t>FIANZA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_________________</w:t>
      </w:r>
    </w:p>
    <w:p w14:paraId="096E1C25" w14:textId="77777777" w:rsidR="00C55C34" w:rsidRPr="00583CFF" w:rsidRDefault="00C55C34" w:rsidP="00C55C3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POR ESTA FIANZA </w:t>
      </w:r>
      <w:r w:rsidRPr="00583CFF">
        <w:rPr>
          <w:rFonts w:ascii="Century Gothic" w:hAnsi="Century Gothic"/>
          <w:i/>
          <w:iCs/>
          <w:sz w:val="22"/>
          <w:szCs w:val="22"/>
          <w:lang w:val="es-ES"/>
        </w:rPr>
        <w:t>[nombre del Oferente],</w:t>
      </w:r>
      <w:r w:rsidRPr="00583CFF">
        <w:rPr>
          <w:rFonts w:ascii="Century Gothic" w:hAnsi="Century Gothic"/>
          <w:sz w:val="22"/>
          <w:szCs w:val="22"/>
          <w:lang w:val="es-ES"/>
        </w:rPr>
        <w:t xml:space="preserve"> obrando en calidad de Mandante (en adelante, el “Mandante”), y </w:t>
      </w:r>
      <w:r w:rsidRPr="00583CFF">
        <w:rPr>
          <w:rFonts w:ascii="Century Gothic" w:hAnsi="Century Gothic"/>
          <w:i/>
          <w:iCs/>
          <w:sz w:val="22"/>
          <w:szCs w:val="22"/>
          <w:lang w:val="es-ES"/>
        </w:rPr>
        <w:t xml:space="preserve">[nombre, denominación legal y dirección del Garante], </w:t>
      </w:r>
      <w:r w:rsidRPr="00583CFF">
        <w:rPr>
          <w:rFonts w:ascii="Century Gothic" w:hAnsi="Century Gothic"/>
          <w:b/>
          <w:bCs/>
          <w:sz w:val="22"/>
          <w:szCs w:val="22"/>
          <w:lang w:val="es-ES"/>
        </w:rPr>
        <w:t xml:space="preserve">autorizado para operar en </w:t>
      </w:r>
      <w:r w:rsidRPr="00583CFF">
        <w:rPr>
          <w:rFonts w:ascii="Century Gothic" w:hAnsi="Century Gothic"/>
          <w:i/>
          <w:iCs/>
          <w:sz w:val="22"/>
          <w:szCs w:val="22"/>
          <w:lang w:val="es-ES"/>
        </w:rPr>
        <w:t xml:space="preserve">[nombre del País del Comprador], </w:t>
      </w:r>
      <w:r w:rsidRPr="00583CFF">
        <w:rPr>
          <w:rFonts w:ascii="Century Gothic" w:hAnsi="Century Gothic"/>
          <w:sz w:val="22"/>
          <w:szCs w:val="22"/>
          <w:lang w:val="es-ES"/>
        </w:rPr>
        <w:t xml:space="preserve">y quien obre como Garante (en adelante, el “Garante”) por este instrumento se obligan y se comprometen firmemente con </w:t>
      </w:r>
      <w:r w:rsidRPr="00583CFF">
        <w:rPr>
          <w:rFonts w:ascii="Century Gothic" w:hAnsi="Century Gothic"/>
          <w:i/>
          <w:iCs/>
          <w:sz w:val="22"/>
          <w:szCs w:val="22"/>
          <w:lang w:val="es-ES"/>
        </w:rPr>
        <w:t>[nombre del Comprador]</w:t>
      </w:r>
      <w:r w:rsidRPr="00583CFF">
        <w:rPr>
          <w:rFonts w:ascii="Century Gothic" w:hAnsi="Century Gothic"/>
          <w:sz w:val="22"/>
          <w:szCs w:val="22"/>
          <w:lang w:val="es-ES"/>
        </w:rPr>
        <w:t xml:space="preserve"> como Demandante (en adelante, el “Comprador”) por el monto de </w:t>
      </w:r>
      <w:r w:rsidRPr="00583CFF">
        <w:rPr>
          <w:rFonts w:ascii="Century Gothic" w:hAnsi="Century Gothic"/>
          <w:i/>
          <w:iCs/>
          <w:sz w:val="22"/>
          <w:szCs w:val="22"/>
          <w:lang w:val="es-ES"/>
        </w:rPr>
        <w:t>[monto de la fianza]</w:t>
      </w:r>
      <w:r w:rsidRPr="00583CFF">
        <w:rPr>
          <w:rStyle w:val="Refdenotaalpie"/>
          <w:rFonts w:ascii="Century Gothic" w:hAnsi="Century Gothic"/>
          <w:sz w:val="22"/>
          <w:szCs w:val="22"/>
          <w:lang w:val="es-ES"/>
        </w:rPr>
        <w:footnoteReference w:id="1"/>
      </w:r>
      <w:r w:rsidRPr="00583CFF">
        <w:rPr>
          <w:rFonts w:ascii="Century Gothic" w:hAnsi="Century Gothic"/>
          <w:i/>
          <w:iCs/>
          <w:sz w:val="22"/>
          <w:szCs w:val="22"/>
          <w:lang w:val="es-ES"/>
        </w:rPr>
        <w:t xml:space="preserve"> [indique la suma en letras], </w:t>
      </w:r>
      <w:r w:rsidRPr="00583CFF">
        <w:rPr>
          <w:rFonts w:ascii="Century Gothic" w:hAnsi="Century Gothic"/>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603A5C14" w14:textId="77777777" w:rsidR="00C55C34" w:rsidRPr="00583CFF" w:rsidRDefault="00C55C34" w:rsidP="00C55C3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CONSIDERANDO que el Mandante ha presentado o presentará al Comprador una Oferta escrita con fecha del ____ de _______, del 20__, para la provisión de </w:t>
      </w:r>
      <w:r w:rsidRPr="00583CFF">
        <w:rPr>
          <w:rFonts w:ascii="Century Gothic" w:hAnsi="Century Gothic"/>
          <w:i/>
          <w:iCs/>
          <w:sz w:val="22"/>
          <w:szCs w:val="22"/>
          <w:lang w:val="es-ES"/>
        </w:rPr>
        <w:t>[indique el nombre y/o la descripción de los bienes]</w:t>
      </w:r>
      <w:r w:rsidRPr="00583CFF">
        <w:rPr>
          <w:rFonts w:ascii="Century Gothic" w:hAnsi="Century Gothic"/>
          <w:sz w:val="22"/>
          <w:szCs w:val="22"/>
          <w:lang w:val="es-ES"/>
        </w:rPr>
        <w:t xml:space="preserve"> (en adelante, la “Oferta”),</w:t>
      </w:r>
    </w:p>
    <w:p w14:paraId="39EB64A6" w14:textId="77777777" w:rsidR="00C55C34" w:rsidRPr="00583CFF" w:rsidRDefault="00C55C34" w:rsidP="00C55C34">
      <w:pPr>
        <w:spacing w:after="200"/>
        <w:jc w:val="both"/>
        <w:rPr>
          <w:rFonts w:ascii="Century Gothic" w:hAnsi="Century Gothic"/>
          <w:sz w:val="22"/>
          <w:szCs w:val="22"/>
          <w:lang w:val="es-ES"/>
        </w:rPr>
      </w:pPr>
      <w:r w:rsidRPr="00583CFF">
        <w:rPr>
          <w:rFonts w:ascii="Century Gothic" w:hAnsi="Century Gothic"/>
          <w:sz w:val="22"/>
          <w:szCs w:val="22"/>
          <w:lang w:val="es-ES"/>
        </w:rPr>
        <w:t>POR LO TANTO, LA CONDICIÓN DE ESTA OBLIGACIÓN es tal que, si el Mandante:</w:t>
      </w:r>
    </w:p>
    <w:p w14:paraId="16811809" w14:textId="77777777" w:rsidR="00C55C34" w:rsidRPr="00583CFF" w:rsidRDefault="00C55C34" w:rsidP="00814B1E">
      <w:pPr>
        <w:numPr>
          <w:ilvl w:val="0"/>
          <w:numId w:val="56"/>
        </w:numPr>
        <w:tabs>
          <w:tab w:val="clear" w:pos="720"/>
          <w:tab w:val="num" w:pos="1440"/>
        </w:tabs>
        <w:spacing w:after="200"/>
        <w:ind w:hanging="720"/>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de la Oferta estipulado en la Carta de la Oferta del Mandante (“el período de validez de la Oferta”), o cualquier prórroga del plazo que haya provisto, o,</w:t>
      </w:r>
    </w:p>
    <w:p w14:paraId="7183E20A" w14:textId="77777777" w:rsidR="00C55C34" w:rsidRPr="00583CFF" w:rsidRDefault="00C55C34" w:rsidP="00814B1E">
      <w:pPr>
        <w:numPr>
          <w:ilvl w:val="0"/>
          <w:numId w:val="56"/>
        </w:numPr>
        <w:tabs>
          <w:tab w:val="num" w:pos="1440"/>
        </w:tabs>
        <w:spacing w:after="200"/>
        <w:ind w:hanging="720"/>
        <w:jc w:val="both"/>
        <w:rPr>
          <w:rFonts w:ascii="Century Gothic" w:hAnsi="Century Gothic"/>
          <w:sz w:val="22"/>
          <w:szCs w:val="22"/>
          <w:lang w:val="es-ES"/>
        </w:rPr>
      </w:pPr>
      <w:r w:rsidRPr="00583CFF">
        <w:rPr>
          <w:rFonts w:ascii="Century Gothic" w:hAnsi="Century Gothic"/>
          <w:sz w:val="22"/>
          <w:szCs w:val="22"/>
          <w:lang w:val="es-ES"/>
        </w:rPr>
        <w:t>luego de que el Comparador lo ha notificado de la aceptación de su Oferta durante el Período de Validez de la Oferta o cualquier prórroga del plazo que haya provisto, (i) no ha suscripto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ha presentado la Garantía de Cumplimiento, de conformidad con las Instrucciones a los Oferentes (“IAO”) del Documento de Licitación del Comprador,</w:t>
      </w:r>
    </w:p>
    <w:p w14:paraId="6B83927D" w14:textId="77777777" w:rsidR="00C55C34" w:rsidRPr="00583CFF" w:rsidRDefault="00C55C34" w:rsidP="00C55C3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3197C52A" w14:textId="77777777" w:rsidR="00C55C34" w:rsidRPr="00583CFF" w:rsidRDefault="00C55C34" w:rsidP="00C55C34">
      <w:pPr>
        <w:spacing w:after="200"/>
        <w:jc w:val="both"/>
        <w:rPr>
          <w:rFonts w:ascii="Century Gothic" w:hAnsi="Century Gothic"/>
          <w:sz w:val="22"/>
          <w:szCs w:val="22"/>
          <w:lang w:val="es-ES"/>
        </w:rPr>
      </w:pPr>
      <w:r w:rsidRPr="00583CFF">
        <w:rPr>
          <w:rFonts w:ascii="Century Gothic" w:hAnsi="Century Gothic"/>
          <w:sz w:val="22"/>
          <w:szCs w:val="22"/>
          <w:lang w:val="es-ES"/>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2673AA8F" w14:textId="77777777" w:rsidR="00C55C34" w:rsidRPr="00583CFF" w:rsidRDefault="00C55C34" w:rsidP="00C55C34">
      <w:pPr>
        <w:spacing w:after="200"/>
        <w:jc w:val="both"/>
        <w:rPr>
          <w:rFonts w:ascii="Century Gothic" w:hAnsi="Century Gothic"/>
          <w:sz w:val="22"/>
          <w:szCs w:val="22"/>
          <w:lang w:val="es-ES"/>
        </w:rPr>
      </w:pPr>
      <w:r w:rsidRPr="00583CFF">
        <w:rPr>
          <w:rFonts w:ascii="Century Gothic" w:hAnsi="Century Gothic"/>
          <w:sz w:val="22"/>
          <w:szCs w:val="22"/>
          <w:lang w:val="es-ES"/>
        </w:rPr>
        <w:lastRenderedPageBreak/>
        <w:t>EN PRUEBA DE CONFORMIDAD</w:t>
      </w:r>
      <w:r w:rsidRPr="00583CFF">
        <w:rPr>
          <w:rFonts w:ascii="Century Gothic" w:hAnsi="Century Gothic"/>
          <w:i/>
          <w:iCs/>
          <w:sz w:val="22"/>
          <w:szCs w:val="22"/>
          <w:lang w:val="es-ES"/>
        </w:rPr>
        <w:t xml:space="preserve">, </w:t>
      </w:r>
      <w:r w:rsidRPr="00583CFF">
        <w:rPr>
          <w:rFonts w:ascii="Century Gothic" w:hAnsi="Century Gothic"/>
          <w:sz w:val="22"/>
          <w:szCs w:val="22"/>
          <w:lang w:val="es-ES"/>
        </w:rPr>
        <w:t>el Mandante y el Garante han dispuesto la suscripción del presente en sus respectivos nombres el día ____ del mes de _____________ del año 20__.</w:t>
      </w:r>
    </w:p>
    <w:p w14:paraId="3E6302AC" w14:textId="77777777" w:rsidR="00C55C34" w:rsidRPr="00583CFF" w:rsidRDefault="00C55C34" w:rsidP="00C55C34">
      <w:pPr>
        <w:spacing w:after="200"/>
        <w:rPr>
          <w:rFonts w:ascii="Century Gothic" w:hAnsi="Century Gothic"/>
          <w:sz w:val="22"/>
          <w:szCs w:val="22"/>
          <w:lang w:val="es-ES"/>
        </w:rPr>
      </w:pPr>
      <w:r w:rsidRPr="00583CFF">
        <w:rPr>
          <w:rFonts w:ascii="Century Gothic" w:hAnsi="Century Gothic"/>
          <w:sz w:val="22"/>
          <w:szCs w:val="22"/>
          <w:lang w:val="es-ES"/>
        </w:rPr>
        <w:t>Mandante: _______________________</w:t>
      </w:r>
      <w:r w:rsidRPr="00583CFF">
        <w:rPr>
          <w:rFonts w:ascii="Century Gothic" w:hAnsi="Century Gothic"/>
          <w:sz w:val="22"/>
          <w:szCs w:val="22"/>
          <w:lang w:val="es-ES"/>
        </w:rPr>
        <w:tab/>
        <w:t>Garante: _____________________________</w:t>
      </w:r>
      <w:r w:rsidRPr="00583CFF">
        <w:rPr>
          <w:rFonts w:ascii="Century Gothic" w:hAnsi="Century Gothic"/>
          <w:sz w:val="22"/>
          <w:szCs w:val="22"/>
          <w:lang w:val="es-ES"/>
        </w:rPr>
        <w:br/>
      </w:r>
      <w:r w:rsidRPr="00583CFF">
        <w:rPr>
          <w:rFonts w:ascii="Century Gothic" w:hAnsi="Century Gothic"/>
          <w:sz w:val="22"/>
          <w:szCs w:val="22"/>
          <w:lang w:val="es-ES"/>
        </w:rPr>
        <w:tab/>
        <w:t>Sello corporativo (si lo hubiera)</w:t>
      </w:r>
    </w:p>
    <w:p w14:paraId="776A4856" w14:textId="77777777" w:rsidR="00C55C34" w:rsidRPr="00583CFF" w:rsidRDefault="00C55C34" w:rsidP="00C55C34">
      <w:pPr>
        <w:tabs>
          <w:tab w:val="left" w:pos="4320"/>
        </w:tabs>
        <w:rPr>
          <w:rFonts w:ascii="Century Gothic" w:hAnsi="Century Gothic"/>
          <w:i/>
          <w:iCs/>
          <w:color w:val="000000"/>
          <w:sz w:val="22"/>
          <w:szCs w:val="22"/>
          <w:lang w:val="es-ES"/>
        </w:rPr>
      </w:pPr>
      <w:r w:rsidRPr="00583CFF">
        <w:rPr>
          <w:rFonts w:ascii="Century Gothic" w:hAnsi="Century Gothic"/>
          <w:sz w:val="22"/>
          <w:szCs w:val="22"/>
          <w:lang w:val="es-ES"/>
        </w:rPr>
        <w:t>_______________________________</w:t>
      </w:r>
      <w:r w:rsidRPr="00583CFF">
        <w:rPr>
          <w:rFonts w:ascii="Century Gothic" w:hAnsi="Century Gothic"/>
          <w:sz w:val="22"/>
          <w:szCs w:val="22"/>
          <w:lang w:val="es-ES"/>
        </w:rPr>
        <w:tab/>
        <w:t>____________________________________</w:t>
      </w:r>
      <w:r w:rsidRPr="00583CFF">
        <w:rPr>
          <w:rFonts w:ascii="Century Gothic" w:hAnsi="Century Gothic"/>
          <w:sz w:val="22"/>
          <w:szCs w:val="22"/>
          <w:lang w:val="es-ES"/>
        </w:rPr>
        <w:br/>
      </w:r>
      <w:r w:rsidRPr="00583CFF">
        <w:rPr>
          <w:rFonts w:ascii="Century Gothic" w:hAnsi="Century Gothic"/>
          <w:i/>
          <w:iCs/>
          <w:sz w:val="22"/>
          <w:szCs w:val="22"/>
          <w:lang w:val="es-ES"/>
        </w:rPr>
        <w:t>(Firma)</w:t>
      </w:r>
      <w:r w:rsidRPr="00583CFF">
        <w:rPr>
          <w:rFonts w:ascii="Century Gothic" w:hAnsi="Century Gothic"/>
          <w:i/>
          <w:iCs/>
          <w:sz w:val="22"/>
          <w:szCs w:val="22"/>
          <w:lang w:val="es-ES"/>
        </w:rPr>
        <w:tab/>
        <w:t>(Firma)</w:t>
      </w:r>
      <w:r w:rsidRPr="00583CFF">
        <w:rPr>
          <w:rFonts w:ascii="Century Gothic" w:hAnsi="Century Gothic"/>
          <w:sz w:val="22"/>
          <w:szCs w:val="22"/>
          <w:lang w:val="es-ES"/>
        </w:rPr>
        <w:br/>
      </w:r>
      <w:r w:rsidRPr="00583CFF">
        <w:rPr>
          <w:rFonts w:ascii="Century Gothic" w:hAnsi="Century Gothic"/>
          <w:i/>
          <w:iCs/>
          <w:sz w:val="22"/>
          <w:szCs w:val="22"/>
          <w:lang w:val="es-ES"/>
        </w:rPr>
        <w:t>(Aclaración y cargo)</w:t>
      </w:r>
      <w:r w:rsidRPr="00583CFF">
        <w:rPr>
          <w:rFonts w:ascii="Century Gothic" w:hAnsi="Century Gothic"/>
          <w:i/>
          <w:iCs/>
          <w:sz w:val="22"/>
          <w:szCs w:val="22"/>
          <w:lang w:val="es-ES"/>
        </w:rPr>
        <w:tab/>
        <w:t>(Aclaración y cargo)</w:t>
      </w:r>
    </w:p>
    <w:p w14:paraId="436612DD" w14:textId="77777777" w:rsidR="00C55C34" w:rsidRPr="007A00A8" w:rsidRDefault="00C55C34" w:rsidP="00C55C34">
      <w:pPr>
        <w:pStyle w:val="Formularios"/>
      </w:pPr>
      <w:r w:rsidRPr="00583CFF">
        <w:br w:type="page"/>
      </w:r>
      <w:bookmarkStart w:id="36" w:name="_Toc454620984"/>
      <w:bookmarkStart w:id="37" w:name="_Toc347230628"/>
      <w:bookmarkStart w:id="38" w:name="_Toc486939194"/>
      <w:bookmarkStart w:id="39" w:name="_Toc229651643"/>
      <w:r w:rsidRPr="007A00A8">
        <w:lastRenderedPageBreak/>
        <w:t>Formulario de Declaración de Mantenimiento de Oferta</w:t>
      </w:r>
      <w:bookmarkEnd w:id="36"/>
      <w:bookmarkEnd w:id="37"/>
      <w:bookmarkEnd w:id="38"/>
      <w:bookmarkEnd w:id="39"/>
      <w:r>
        <w:t xml:space="preserve"> </w:t>
      </w:r>
    </w:p>
    <w:p w14:paraId="3DEE796F" w14:textId="77777777" w:rsidR="00C55C34" w:rsidRPr="00E51259" w:rsidRDefault="00C55C34" w:rsidP="00C55C34">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00B5664E" w14:textId="77777777" w:rsidR="00C55C34" w:rsidRPr="00583CFF" w:rsidRDefault="00C55C34" w:rsidP="00C55C34">
      <w:pPr>
        <w:tabs>
          <w:tab w:val="right" w:pos="9360"/>
        </w:tabs>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4A225CAE" w14:textId="77777777" w:rsidR="00C55C34" w:rsidRPr="00583CFF" w:rsidRDefault="00C55C34" w:rsidP="00C55C34">
      <w:pPr>
        <w:tabs>
          <w:tab w:val="right" w:pos="9360"/>
        </w:tabs>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w:t>
      </w:r>
      <w:r w:rsidRPr="00524A47">
        <w:rPr>
          <w:rFonts w:ascii="Century Gothic" w:hAnsi="Century Gothic"/>
          <w:b/>
          <w:bCs/>
          <w:sz w:val="22"/>
          <w:szCs w:val="22"/>
          <w:lang w:val="es-ES"/>
        </w:rPr>
        <w:t>EC-L1261-P00</w:t>
      </w:r>
      <w:r>
        <w:rPr>
          <w:rFonts w:ascii="Century Gothic" w:hAnsi="Century Gothic"/>
          <w:b/>
          <w:bCs/>
          <w:sz w:val="22"/>
          <w:szCs w:val="22"/>
          <w:lang w:val="es-ES"/>
        </w:rPr>
        <w:t>241.</w:t>
      </w:r>
    </w:p>
    <w:p w14:paraId="234A6EB5" w14:textId="77777777" w:rsidR="00C55C34" w:rsidRPr="00583CFF" w:rsidRDefault="00C55C34" w:rsidP="00C55C34">
      <w:pPr>
        <w:tabs>
          <w:tab w:val="right" w:pos="9360"/>
        </w:tabs>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i/>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7985DF7B" w14:textId="77777777" w:rsidR="00C55C34" w:rsidRPr="00583CFF" w:rsidRDefault="00C55C34" w:rsidP="00C55C34">
      <w:pPr>
        <w:rPr>
          <w:rFonts w:ascii="Century Gothic" w:hAnsi="Century Gothic"/>
          <w:sz w:val="22"/>
          <w:szCs w:val="22"/>
          <w:lang w:val="es-ES"/>
        </w:rPr>
      </w:pPr>
    </w:p>
    <w:p w14:paraId="1FDB67B3" w14:textId="77777777" w:rsidR="00C55C34" w:rsidRPr="00583CFF" w:rsidRDefault="00C55C34" w:rsidP="00C55C34">
      <w:pPr>
        <w:rPr>
          <w:rFonts w:ascii="Century Gothic" w:hAnsi="Century Gothic"/>
          <w:b/>
          <w:sz w:val="22"/>
          <w:szCs w:val="22"/>
          <w:lang w:val="es-ES"/>
        </w:rPr>
      </w:pPr>
      <w:r w:rsidRPr="00583CFF">
        <w:rPr>
          <w:rFonts w:ascii="Century Gothic" w:hAnsi="Century Gothic"/>
          <w:sz w:val="22"/>
          <w:szCs w:val="22"/>
          <w:lang w:val="es-ES"/>
        </w:rPr>
        <w:t xml:space="preserve">Para: </w:t>
      </w:r>
      <w:r w:rsidRPr="000409CB">
        <w:rPr>
          <w:rFonts w:ascii="Century Gothic" w:hAnsi="Century Gothic"/>
          <w:b/>
          <w:bCs/>
          <w:sz w:val="22"/>
          <w:szCs w:val="22"/>
          <w:lang w:val="es-EC"/>
        </w:rPr>
        <w:t>Escuela Superior Politécnica del Litoral – ESPOL</w:t>
      </w:r>
      <w:r w:rsidRPr="00583CFF">
        <w:rPr>
          <w:rFonts w:ascii="Century Gothic" w:hAnsi="Century Gothic"/>
          <w:i/>
          <w:iCs/>
          <w:sz w:val="22"/>
          <w:szCs w:val="22"/>
          <w:lang w:val="es-ES"/>
        </w:rPr>
        <w:t>.</w:t>
      </w:r>
    </w:p>
    <w:p w14:paraId="3F25F4CD" w14:textId="77777777" w:rsidR="00C55C34" w:rsidRPr="00583CFF" w:rsidRDefault="00C55C34" w:rsidP="00C55C34">
      <w:pPr>
        <w:rPr>
          <w:rFonts w:ascii="Century Gothic" w:hAnsi="Century Gothic"/>
          <w:sz w:val="22"/>
          <w:szCs w:val="22"/>
          <w:lang w:val="es-ES"/>
        </w:rPr>
      </w:pPr>
    </w:p>
    <w:p w14:paraId="2E2D2DD9" w14:textId="77777777" w:rsidR="00C55C34" w:rsidRPr="00583CFF" w:rsidRDefault="00C55C34" w:rsidP="00C55C34">
      <w:pPr>
        <w:rPr>
          <w:rFonts w:ascii="Century Gothic" w:hAnsi="Century Gothic"/>
          <w:sz w:val="22"/>
          <w:szCs w:val="22"/>
          <w:lang w:val="es-ES"/>
        </w:rPr>
      </w:pPr>
      <w:r w:rsidRPr="00583CFF">
        <w:rPr>
          <w:rFonts w:ascii="Century Gothic" w:hAnsi="Century Gothic"/>
          <w:sz w:val="22"/>
          <w:szCs w:val="22"/>
          <w:lang w:val="es-ES"/>
        </w:rPr>
        <w:t xml:space="preserve">Los suscriptos declaramos que: </w:t>
      </w:r>
    </w:p>
    <w:p w14:paraId="16449B5A" w14:textId="77777777" w:rsidR="00C55C34" w:rsidRPr="00583CFF" w:rsidRDefault="00C55C34" w:rsidP="00C55C34">
      <w:pPr>
        <w:pStyle w:val="NormalWeb"/>
        <w:spacing w:before="0" w:beforeAutospacing="0" w:after="0" w:afterAutospacing="0"/>
        <w:jc w:val="both"/>
        <w:rPr>
          <w:rFonts w:ascii="Century Gothic" w:hAnsi="Century Gothic"/>
          <w:sz w:val="22"/>
          <w:szCs w:val="22"/>
          <w:lang w:val="es-ES"/>
        </w:rPr>
      </w:pPr>
    </w:p>
    <w:p w14:paraId="6108840A" w14:textId="77777777" w:rsidR="00C55C34" w:rsidRPr="00583CFF" w:rsidRDefault="00C55C34" w:rsidP="00C55C34">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1EBE6441" w14:textId="77777777" w:rsidR="00C55C34" w:rsidRPr="00583CFF" w:rsidRDefault="00C55C34" w:rsidP="00C55C34">
      <w:pPr>
        <w:pStyle w:val="NormalWeb"/>
        <w:spacing w:before="0" w:beforeAutospacing="0" w:after="0" w:afterAutospacing="0"/>
        <w:jc w:val="both"/>
        <w:rPr>
          <w:rFonts w:ascii="Century Gothic" w:hAnsi="Century Gothic"/>
          <w:sz w:val="22"/>
          <w:szCs w:val="22"/>
          <w:lang w:val="es-ES"/>
        </w:rPr>
      </w:pPr>
    </w:p>
    <w:p w14:paraId="0918C551" w14:textId="77777777" w:rsidR="00C55C34" w:rsidRPr="00583CFF" w:rsidRDefault="00C55C34" w:rsidP="00C55C34">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165674A4" w14:textId="77777777" w:rsidR="00C55C34" w:rsidRPr="00583CFF" w:rsidRDefault="00C55C34" w:rsidP="00C55C34">
      <w:pPr>
        <w:pStyle w:val="NormalWeb"/>
        <w:spacing w:before="0" w:beforeAutospacing="0" w:after="0" w:afterAutospacing="0"/>
        <w:ind w:left="720" w:hanging="720"/>
        <w:jc w:val="both"/>
        <w:rPr>
          <w:rFonts w:ascii="Century Gothic" w:hAnsi="Century Gothic"/>
          <w:sz w:val="22"/>
          <w:szCs w:val="22"/>
          <w:lang w:val="es-ES"/>
        </w:rPr>
      </w:pPr>
    </w:p>
    <w:p w14:paraId="0DC5849C" w14:textId="77777777" w:rsidR="00C55C34" w:rsidRPr="00583CFF" w:rsidRDefault="00C55C34" w:rsidP="00814B1E">
      <w:pPr>
        <w:pStyle w:val="NormalWeb"/>
        <w:numPr>
          <w:ilvl w:val="4"/>
          <w:numId w:val="66"/>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6D7CFDA8" w14:textId="77777777" w:rsidR="00C55C34" w:rsidRPr="00583CFF" w:rsidRDefault="00C55C34" w:rsidP="00814B1E">
      <w:pPr>
        <w:pStyle w:val="NormalWeb"/>
        <w:numPr>
          <w:ilvl w:val="4"/>
          <w:numId w:val="66"/>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6F1BFD94" w14:textId="77777777" w:rsidR="00C55C34" w:rsidRPr="00583CFF" w:rsidRDefault="00C55C34" w:rsidP="00C55C34">
      <w:pPr>
        <w:pStyle w:val="NormalWeb"/>
        <w:spacing w:before="0" w:beforeAutospacing="0" w:after="0" w:afterAutospacing="0"/>
        <w:jc w:val="both"/>
        <w:rPr>
          <w:rFonts w:ascii="Century Gothic" w:hAnsi="Century Gothic"/>
          <w:sz w:val="22"/>
          <w:szCs w:val="22"/>
          <w:lang w:val="es-ES"/>
        </w:rPr>
      </w:pPr>
    </w:p>
    <w:p w14:paraId="1FDC182B" w14:textId="77777777" w:rsidR="00C55C34" w:rsidRPr="00583CFF" w:rsidRDefault="00C55C34" w:rsidP="00C55C34">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5997F7C5" w14:textId="77777777" w:rsidR="00C55C34" w:rsidRDefault="00C55C34" w:rsidP="00C55C34">
      <w:pPr>
        <w:tabs>
          <w:tab w:val="left" w:pos="6120"/>
        </w:tabs>
        <w:spacing w:after="200"/>
        <w:rPr>
          <w:rFonts w:ascii="Century Gothic" w:hAnsi="Century Gothic"/>
          <w:sz w:val="22"/>
          <w:szCs w:val="22"/>
          <w:lang w:val="es-ES"/>
        </w:rPr>
      </w:pPr>
    </w:p>
    <w:p w14:paraId="36092BB7" w14:textId="77777777" w:rsidR="00C55C34" w:rsidRPr="00583CFF" w:rsidRDefault="00C55C34" w:rsidP="00C55C34">
      <w:pPr>
        <w:tabs>
          <w:tab w:val="left" w:pos="6120"/>
        </w:tabs>
        <w:spacing w:after="200"/>
        <w:rPr>
          <w:rFonts w:ascii="Century Gothic" w:hAnsi="Century Gothic"/>
          <w:sz w:val="22"/>
          <w:szCs w:val="22"/>
        </w:rPr>
      </w:pPr>
      <w:proofErr w:type="spellStart"/>
      <w:r w:rsidRPr="1C1FC259">
        <w:rPr>
          <w:rFonts w:ascii="Century Gothic" w:hAnsi="Century Gothic"/>
          <w:sz w:val="22"/>
          <w:szCs w:val="22"/>
        </w:rPr>
        <w:t>Nombre</w:t>
      </w:r>
      <w:proofErr w:type="spellEnd"/>
      <w:r w:rsidRPr="1C1FC259">
        <w:rPr>
          <w:rFonts w:ascii="Century Gothic" w:hAnsi="Century Gothic"/>
          <w:sz w:val="22"/>
          <w:szCs w:val="22"/>
        </w:rPr>
        <w:t xml:space="preserve"> del </w:t>
      </w:r>
      <w:proofErr w:type="spellStart"/>
      <w:r w:rsidRPr="1C1FC259">
        <w:rPr>
          <w:rFonts w:ascii="Century Gothic" w:hAnsi="Century Gothic"/>
          <w:sz w:val="22"/>
          <w:szCs w:val="22"/>
        </w:rPr>
        <w:t>Oferente</w:t>
      </w:r>
      <w:proofErr w:type="spellEnd"/>
      <w:r w:rsidRPr="1C1FC259">
        <w:rPr>
          <w:rFonts w:ascii="Century Gothic" w:hAnsi="Century Gothic"/>
          <w:sz w:val="22"/>
          <w:szCs w:val="22"/>
        </w:rPr>
        <w:t>*:</w:t>
      </w:r>
      <w:r>
        <w:tab/>
      </w:r>
    </w:p>
    <w:p w14:paraId="18DEDB95" w14:textId="77777777" w:rsidR="00C55C34" w:rsidRPr="00583CFF" w:rsidRDefault="00C55C34" w:rsidP="00C55C34">
      <w:pPr>
        <w:tabs>
          <w:tab w:val="right" w:leader="underscore" w:pos="9000"/>
        </w:tabs>
        <w:spacing w:after="200"/>
        <w:rPr>
          <w:rFonts w:ascii="Century Gothic" w:hAnsi="Century Gothic"/>
          <w:iCs/>
          <w:sz w:val="22"/>
          <w:szCs w:val="22"/>
          <w:u w:val="single"/>
          <w:lang w:val="es-ES"/>
        </w:rPr>
      </w:pPr>
      <w:r w:rsidRPr="00583CFF">
        <w:rPr>
          <w:rFonts w:ascii="Century Gothic" w:hAnsi="Century Gothic"/>
          <w:sz w:val="22"/>
          <w:szCs w:val="22"/>
          <w:lang w:val="es-ES"/>
        </w:rPr>
        <w:t xml:space="preserve">Nombre de la persona debidamente autorizada para firmar la Oferta en nombre del Oferente**: </w:t>
      </w:r>
      <w:r w:rsidRPr="00583CFF">
        <w:rPr>
          <w:rFonts w:ascii="Century Gothic" w:hAnsi="Century Gothic"/>
          <w:sz w:val="22"/>
          <w:szCs w:val="22"/>
          <w:lang w:val="es-ES"/>
        </w:rPr>
        <w:tab/>
      </w:r>
    </w:p>
    <w:p w14:paraId="389A9D46" w14:textId="77777777" w:rsidR="00C55C34" w:rsidRPr="00583CFF" w:rsidRDefault="00C55C34" w:rsidP="00C55C34">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Cargo de la persona firmante del Formulario de la Oferta: </w:t>
      </w:r>
      <w:r w:rsidRPr="00583CFF">
        <w:rPr>
          <w:rFonts w:ascii="Century Gothic" w:hAnsi="Century Gothic"/>
          <w:sz w:val="22"/>
          <w:szCs w:val="22"/>
          <w:lang w:val="es-ES"/>
        </w:rPr>
        <w:tab/>
      </w:r>
    </w:p>
    <w:p w14:paraId="1E905E79" w14:textId="77777777" w:rsidR="00C55C34" w:rsidRPr="00583CFF" w:rsidRDefault="00C55C34" w:rsidP="00C55C34">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Firma de la persona nombrada anteriormente: </w:t>
      </w:r>
      <w:r w:rsidRPr="00583CFF">
        <w:rPr>
          <w:rFonts w:ascii="Century Gothic" w:hAnsi="Century Gothic"/>
          <w:sz w:val="22"/>
          <w:szCs w:val="22"/>
          <w:lang w:val="es-ES"/>
        </w:rPr>
        <w:tab/>
      </w:r>
    </w:p>
    <w:p w14:paraId="23850BD8" w14:textId="77777777" w:rsidR="00C55C34" w:rsidRPr="00583CFF" w:rsidRDefault="00C55C34" w:rsidP="00C55C34">
      <w:pPr>
        <w:tabs>
          <w:tab w:val="left" w:pos="6120"/>
        </w:tabs>
        <w:spacing w:after="200"/>
        <w:rPr>
          <w:rFonts w:ascii="Century Gothic" w:hAnsi="Century Gothic"/>
          <w:iCs/>
          <w:sz w:val="22"/>
          <w:szCs w:val="22"/>
          <w:lang w:val="es-ES"/>
        </w:rPr>
      </w:pPr>
      <w:r w:rsidRPr="00583CFF">
        <w:rPr>
          <w:rFonts w:ascii="Century Gothic" w:hAnsi="Century Gothic"/>
          <w:sz w:val="22"/>
          <w:szCs w:val="22"/>
          <w:lang w:val="es-ES"/>
        </w:rPr>
        <w:t>Fecha de la firma: El día ____________ del mes __________________ del año __________.</w:t>
      </w:r>
    </w:p>
    <w:p w14:paraId="422426AD" w14:textId="77777777" w:rsidR="00C55C34" w:rsidRPr="00583CFF" w:rsidRDefault="00C55C34" w:rsidP="00C55C34">
      <w:pPr>
        <w:tabs>
          <w:tab w:val="left" w:pos="6120"/>
        </w:tabs>
        <w:spacing w:after="200"/>
        <w:rPr>
          <w:rFonts w:ascii="Century Gothic" w:hAnsi="Century Gothic"/>
          <w:iCs/>
          <w:sz w:val="22"/>
          <w:szCs w:val="22"/>
          <w:lang w:val="es-ES"/>
        </w:rPr>
      </w:pPr>
      <w:r w:rsidRPr="00583CFF">
        <w:rPr>
          <w:rFonts w:ascii="Century Gothic" w:hAnsi="Century Gothic"/>
          <w:b/>
          <w:bCs/>
          <w:sz w:val="22"/>
          <w:szCs w:val="22"/>
          <w:lang w:val="es-ES"/>
        </w:rPr>
        <w:t>*</w:t>
      </w:r>
      <w:r w:rsidRPr="00583CFF">
        <w:rPr>
          <w:rFonts w:ascii="Century Gothic" w:hAnsi="Century Gothic"/>
          <w:sz w:val="22"/>
          <w:szCs w:val="22"/>
          <w:lang w:val="es-ES"/>
        </w:rPr>
        <w:t xml:space="preserve"> En el caso de las Ofertas presentadas por una APCA, especifique el nombre de la APCA que actúa como Oferente.</w:t>
      </w:r>
    </w:p>
    <w:p w14:paraId="7FEC8014" w14:textId="77777777" w:rsidR="00C55C34" w:rsidRPr="00583CFF" w:rsidRDefault="00C55C34" w:rsidP="00C55C34">
      <w:pPr>
        <w:tabs>
          <w:tab w:val="right" w:pos="9000"/>
        </w:tabs>
        <w:suppressAutoHyphens/>
        <w:rPr>
          <w:rFonts w:ascii="Century Gothic" w:hAnsi="Century Gothic"/>
          <w:bCs/>
          <w:iCs/>
          <w:sz w:val="22"/>
          <w:szCs w:val="22"/>
          <w:lang w:val="es-ES"/>
        </w:rPr>
      </w:pPr>
      <w:r w:rsidRPr="00583CFF">
        <w:rPr>
          <w:rFonts w:ascii="Century Gothic" w:hAnsi="Century Gothic"/>
          <w:sz w:val="22"/>
          <w:szCs w:val="22"/>
          <w:lang w:val="es-ES"/>
        </w:rPr>
        <w:t>** La persona que firme la Oferta deberá contar con el poder otorgado por el Oferente. El poder deberá adjuntarse a los Formularios de la Oferta.</w:t>
      </w:r>
    </w:p>
    <w:p w14:paraId="2EFA792D" w14:textId="77777777" w:rsidR="00C55C34" w:rsidRPr="00583CFF" w:rsidRDefault="00C55C34" w:rsidP="00C55C34">
      <w:pPr>
        <w:tabs>
          <w:tab w:val="right" w:pos="9000"/>
        </w:tabs>
        <w:suppressAutoHyphens/>
        <w:rPr>
          <w:rFonts w:ascii="Century Gothic" w:hAnsi="Century Gothic"/>
          <w:i/>
          <w:iCs/>
          <w:sz w:val="22"/>
          <w:szCs w:val="22"/>
          <w:lang w:val="es-ES"/>
        </w:rPr>
      </w:pPr>
      <w:r w:rsidRPr="00583CFF">
        <w:rPr>
          <w:rFonts w:ascii="Century Gothic" w:hAnsi="Century Gothic"/>
          <w:i/>
          <w:iCs/>
          <w:sz w:val="22"/>
          <w:szCs w:val="22"/>
          <w:lang w:val="es-ES"/>
        </w:rPr>
        <w:t>[Nota: En caso de que se trate de una APCA, la Declaración de Mantenimiento de Oferta deberá emitirse en nombre de todos los miembros de la APCA que presenta la Oferta].</w:t>
      </w:r>
    </w:p>
    <w:p w14:paraId="5A077B34" w14:textId="77777777" w:rsidR="00C55C34" w:rsidRPr="007A00A8" w:rsidRDefault="00C55C34" w:rsidP="00C55C34">
      <w:pPr>
        <w:pStyle w:val="Formularios"/>
      </w:pPr>
      <w:r w:rsidRPr="00583CFF">
        <w:br w:type="page"/>
      </w:r>
      <w:bookmarkStart w:id="40" w:name="_Toc454620985"/>
      <w:bookmarkStart w:id="41" w:name="_Toc486939195"/>
      <w:bookmarkStart w:id="42" w:name="_Toc229651644"/>
      <w:r w:rsidRPr="007A00A8">
        <w:lastRenderedPageBreak/>
        <w:t>Autorización</w:t>
      </w:r>
      <w:bookmarkEnd w:id="35"/>
      <w:r w:rsidRPr="007A00A8">
        <w:t xml:space="preserve"> del Fabricante</w:t>
      </w:r>
      <w:bookmarkEnd w:id="40"/>
      <w:bookmarkEnd w:id="41"/>
      <w:r>
        <w:t xml:space="preserve"> </w:t>
      </w:r>
      <w:r w:rsidRPr="0014673E">
        <w:rPr>
          <w:color w:val="FF0000"/>
        </w:rPr>
        <w:t>NO APLICA</w:t>
      </w:r>
      <w:bookmarkEnd w:id="42"/>
    </w:p>
    <w:p w14:paraId="6C0E5B25" w14:textId="77777777" w:rsidR="00C55C34" w:rsidRPr="007A00A8" w:rsidRDefault="00C55C34" w:rsidP="00C55C34">
      <w:pPr>
        <w:rPr>
          <w:lang w:val="es-ES"/>
        </w:rPr>
      </w:pPr>
    </w:p>
    <w:p w14:paraId="7DCB91CC" w14:textId="77777777" w:rsidR="00C55C34" w:rsidRPr="00583CFF" w:rsidRDefault="00C55C34" w:rsidP="00C55C34">
      <w:pPr>
        <w:jc w:val="both"/>
        <w:rPr>
          <w:rFonts w:ascii="Century Gothic" w:hAnsi="Century Gothic"/>
          <w:i/>
          <w:iCs/>
          <w:sz w:val="22"/>
          <w:szCs w:val="22"/>
          <w:lang w:val="es-ES"/>
        </w:rPr>
      </w:pPr>
      <w:r w:rsidRPr="00583CFF">
        <w:rPr>
          <w:rFonts w:ascii="Century Gothic" w:hAnsi="Century Gothic"/>
          <w:i/>
          <w:iCs/>
          <w:sz w:val="22"/>
          <w:szCs w:val="22"/>
          <w:lang w:val="es-ES"/>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05A54CF4" w14:textId="77777777" w:rsidR="00C55C34" w:rsidRPr="00583CFF" w:rsidRDefault="00C55C34" w:rsidP="00C55C34">
      <w:pPr>
        <w:rPr>
          <w:rFonts w:ascii="Century Gothic" w:hAnsi="Century Gothic"/>
          <w:sz w:val="22"/>
          <w:szCs w:val="22"/>
          <w:lang w:val="es-ES"/>
        </w:rPr>
      </w:pPr>
    </w:p>
    <w:p w14:paraId="3185DA46" w14:textId="77777777" w:rsidR="00C55C34" w:rsidRPr="00583CFF" w:rsidRDefault="00C55C34" w:rsidP="00C55C34">
      <w:pPr>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77137AA8" w14:textId="77777777" w:rsidR="00C55C34" w:rsidRPr="00583CFF" w:rsidRDefault="00C55C34" w:rsidP="00C55C34">
      <w:pPr>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w:t>
      </w:r>
      <w:r w:rsidRPr="00583CFF">
        <w:rPr>
          <w:rFonts w:ascii="Century Gothic" w:hAnsi="Century Gothic"/>
          <w:i/>
          <w:iCs/>
          <w:sz w:val="22"/>
          <w:szCs w:val="22"/>
          <w:lang w:val="es-ES"/>
        </w:rPr>
        <w:t xml:space="preserve"> [Indique el número del proceso de la </w:t>
      </w:r>
      <w:r>
        <w:rPr>
          <w:rFonts w:ascii="Century Gothic" w:hAnsi="Century Gothic"/>
          <w:i/>
          <w:iCs/>
          <w:sz w:val="22"/>
          <w:szCs w:val="22"/>
          <w:lang w:val="es-ES"/>
        </w:rPr>
        <w:t>SDC</w:t>
      </w:r>
      <w:r w:rsidRPr="00583CFF">
        <w:rPr>
          <w:rFonts w:ascii="Century Gothic" w:hAnsi="Century Gothic"/>
          <w:i/>
          <w:iCs/>
          <w:sz w:val="22"/>
          <w:szCs w:val="22"/>
          <w:lang w:val="es-ES"/>
        </w:rPr>
        <w:t>].</w:t>
      </w:r>
    </w:p>
    <w:p w14:paraId="415566F5" w14:textId="77777777" w:rsidR="00C55C34" w:rsidRPr="00583CFF" w:rsidRDefault="00C55C34" w:rsidP="00C55C34">
      <w:pPr>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045B9C73" w14:textId="77777777" w:rsidR="00C55C34" w:rsidRPr="00583CFF" w:rsidRDefault="00C55C34" w:rsidP="00C55C34">
      <w:pPr>
        <w:ind w:left="720" w:hanging="720"/>
        <w:jc w:val="right"/>
        <w:rPr>
          <w:rFonts w:ascii="Century Gothic" w:hAnsi="Century Gothic"/>
          <w:i/>
          <w:sz w:val="22"/>
          <w:szCs w:val="22"/>
          <w:lang w:val="es-ES"/>
        </w:rPr>
      </w:pPr>
    </w:p>
    <w:p w14:paraId="498D9A47" w14:textId="77777777" w:rsidR="00C55C34" w:rsidRPr="00583CFF" w:rsidRDefault="00C55C34" w:rsidP="00C55C34">
      <w:pPr>
        <w:rPr>
          <w:rFonts w:ascii="Century Gothic" w:hAnsi="Century Gothic"/>
          <w:color w:val="FF0000"/>
          <w:sz w:val="22"/>
          <w:szCs w:val="22"/>
          <w:lang w:val="es-ES"/>
        </w:rPr>
      </w:pPr>
      <w:r w:rsidRPr="00583CFF">
        <w:rPr>
          <w:rFonts w:ascii="Century Gothic" w:hAnsi="Century Gothic"/>
          <w:sz w:val="22"/>
          <w:szCs w:val="22"/>
          <w:lang w:val="es-ES"/>
        </w:rPr>
        <w:t xml:space="preserve">Para: </w:t>
      </w:r>
      <w:r w:rsidRPr="00583CFF">
        <w:rPr>
          <w:rFonts w:ascii="Century Gothic" w:hAnsi="Century Gothic"/>
          <w:i/>
          <w:iCs/>
          <w:sz w:val="22"/>
          <w:szCs w:val="22"/>
          <w:lang w:val="es-ES"/>
        </w:rPr>
        <w:t>[indique el nombre completo del Comprador].</w:t>
      </w:r>
    </w:p>
    <w:p w14:paraId="58647FF7" w14:textId="77777777" w:rsidR="00C55C34" w:rsidRPr="00583CFF" w:rsidRDefault="00C55C34" w:rsidP="00C55C34">
      <w:pPr>
        <w:rPr>
          <w:rFonts w:ascii="Century Gothic" w:hAnsi="Century Gothic"/>
          <w:i/>
          <w:sz w:val="22"/>
          <w:szCs w:val="22"/>
          <w:lang w:val="es-ES"/>
        </w:rPr>
      </w:pPr>
    </w:p>
    <w:p w14:paraId="228E0F55" w14:textId="77777777" w:rsidR="00C55C34" w:rsidRPr="00583CFF" w:rsidRDefault="00C55C34" w:rsidP="00C55C34">
      <w:pPr>
        <w:rPr>
          <w:rFonts w:ascii="Century Gothic" w:hAnsi="Century Gothic"/>
          <w:sz w:val="22"/>
          <w:szCs w:val="22"/>
          <w:lang w:val="es-ES"/>
        </w:rPr>
      </w:pPr>
      <w:r w:rsidRPr="00583CFF">
        <w:rPr>
          <w:rFonts w:ascii="Century Gothic" w:hAnsi="Century Gothic"/>
          <w:sz w:val="22"/>
          <w:szCs w:val="22"/>
          <w:lang w:val="es-ES"/>
        </w:rPr>
        <w:t>POR CUANTO</w:t>
      </w:r>
    </w:p>
    <w:p w14:paraId="3EEEF93C" w14:textId="77777777" w:rsidR="00C55C34" w:rsidRPr="00583CFF" w:rsidRDefault="00C55C34" w:rsidP="00C55C34">
      <w:pPr>
        <w:rPr>
          <w:rFonts w:ascii="Century Gothic" w:hAnsi="Century Gothic"/>
          <w:sz w:val="22"/>
          <w:szCs w:val="22"/>
          <w:lang w:val="es-ES"/>
        </w:rPr>
      </w:pPr>
    </w:p>
    <w:p w14:paraId="70DC45F7" w14:textId="77777777" w:rsidR="00C55C34" w:rsidRPr="00583CFF" w:rsidRDefault="00C55C34" w:rsidP="00C55C34">
      <w:pPr>
        <w:jc w:val="both"/>
        <w:rPr>
          <w:rFonts w:ascii="Century Gothic" w:hAnsi="Century Gothic"/>
          <w:sz w:val="22"/>
          <w:szCs w:val="22"/>
          <w:lang w:val="es-ES"/>
        </w:rPr>
      </w:pPr>
      <w:r w:rsidRPr="00583CFF">
        <w:rPr>
          <w:rFonts w:ascii="Century Gothic" w:hAnsi="Century Gothic"/>
          <w:sz w:val="22"/>
          <w:szCs w:val="22"/>
          <w:lang w:val="es-ES"/>
        </w:rPr>
        <w:t xml:space="preserve">Nosotros </w:t>
      </w:r>
      <w:r w:rsidRPr="00583CFF">
        <w:rPr>
          <w:rFonts w:ascii="Century Gothic" w:hAnsi="Century Gothic"/>
          <w:i/>
          <w:iCs/>
          <w:sz w:val="22"/>
          <w:szCs w:val="22"/>
          <w:lang w:val="es-ES"/>
        </w:rPr>
        <w:t>[indique nombre completo del Fabricante]</w:t>
      </w:r>
      <w:r w:rsidRPr="00583CFF">
        <w:rPr>
          <w:rFonts w:ascii="Century Gothic" w:hAnsi="Century Gothic"/>
          <w:sz w:val="22"/>
          <w:szCs w:val="22"/>
          <w:lang w:val="es-ES"/>
        </w:rPr>
        <w:t xml:space="preserve">, como fabricantes oficiales de </w:t>
      </w:r>
      <w:r w:rsidRPr="00583CFF">
        <w:rPr>
          <w:rFonts w:ascii="Century Gothic" w:hAnsi="Century Gothic"/>
          <w:i/>
          <w:iCs/>
          <w:sz w:val="22"/>
          <w:szCs w:val="22"/>
          <w:lang w:val="es-ES"/>
        </w:rPr>
        <w:t>[indique el nombre de los bienes fabricados]</w:t>
      </w:r>
      <w:r w:rsidRPr="00583CFF">
        <w:rPr>
          <w:rFonts w:ascii="Century Gothic" w:hAnsi="Century Gothic"/>
          <w:sz w:val="22"/>
          <w:szCs w:val="22"/>
          <w:lang w:val="es-ES"/>
        </w:rPr>
        <w:t xml:space="preserve">, con fábricas ubicadas en </w:t>
      </w:r>
      <w:r w:rsidRPr="00583CFF">
        <w:rPr>
          <w:rFonts w:ascii="Century Gothic" w:hAnsi="Century Gothic"/>
          <w:i/>
          <w:iCs/>
          <w:sz w:val="22"/>
          <w:szCs w:val="22"/>
          <w:lang w:val="es-ES"/>
        </w:rPr>
        <w:t xml:space="preserve">[indique la dirección completa de las fábricas], </w:t>
      </w:r>
      <w:r w:rsidRPr="00583CFF">
        <w:rPr>
          <w:rFonts w:ascii="Century Gothic" w:hAnsi="Century Gothic"/>
          <w:sz w:val="22"/>
          <w:szCs w:val="22"/>
          <w:lang w:val="es-ES"/>
        </w:rPr>
        <w:t xml:space="preserve">autorizamos mediante el presente a </w:t>
      </w:r>
      <w:r w:rsidRPr="00583CFF">
        <w:rPr>
          <w:rFonts w:ascii="Century Gothic" w:hAnsi="Century Gothic"/>
          <w:i/>
          <w:iCs/>
          <w:sz w:val="22"/>
          <w:szCs w:val="22"/>
          <w:lang w:val="es-ES"/>
        </w:rPr>
        <w:t>[indique el nombre completo del Oferente]</w:t>
      </w:r>
      <w:r w:rsidRPr="00583CFF">
        <w:rPr>
          <w:rFonts w:ascii="Century Gothic" w:hAnsi="Century Gothic"/>
          <w:sz w:val="22"/>
          <w:szCs w:val="22"/>
          <w:lang w:val="es-ES"/>
        </w:rPr>
        <w:t xml:space="preserve"> a presentar una Oferta con el propósito de suministrar los siguientes Bienes de nuestra fabricación </w:t>
      </w:r>
      <w:r w:rsidRPr="00583CFF">
        <w:rPr>
          <w:rFonts w:ascii="Century Gothic" w:hAnsi="Century Gothic"/>
          <w:i/>
          <w:iCs/>
          <w:sz w:val="22"/>
          <w:szCs w:val="22"/>
          <w:lang w:val="es-ES"/>
        </w:rPr>
        <w:t>[nombre y breve descripción de los bienes]</w:t>
      </w:r>
      <w:r w:rsidRPr="00583CFF">
        <w:rPr>
          <w:rFonts w:ascii="Century Gothic" w:hAnsi="Century Gothic"/>
          <w:sz w:val="22"/>
          <w:szCs w:val="22"/>
          <w:lang w:val="es-ES"/>
        </w:rPr>
        <w:t>, y a posteriormente negociar y firmar el Contrato.</w:t>
      </w:r>
    </w:p>
    <w:p w14:paraId="4D750665" w14:textId="77777777" w:rsidR="00C55C34" w:rsidRPr="00583CFF" w:rsidRDefault="00C55C34" w:rsidP="00C55C34">
      <w:pPr>
        <w:jc w:val="both"/>
        <w:rPr>
          <w:rFonts w:ascii="Century Gothic" w:hAnsi="Century Gothic"/>
          <w:sz w:val="22"/>
          <w:szCs w:val="22"/>
          <w:lang w:val="es-ES"/>
        </w:rPr>
      </w:pPr>
    </w:p>
    <w:p w14:paraId="1D833FAA" w14:textId="77777777" w:rsidR="00C55C34" w:rsidRPr="00583CFF" w:rsidRDefault="00C55C34" w:rsidP="00C55C34">
      <w:pPr>
        <w:jc w:val="both"/>
        <w:rPr>
          <w:rFonts w:ascii="Century Gothic" w:hAnsi="Century Gothic"/>
          <w:sz w:val="22"/>
          <w:szCs w:val="22"/>
          <w:lang w:val="es-ES"/>
        </w:rPr>
      </w:pPr>
      <w:r w:rsidRPr="00583CFF">
        <w:rPr>
          <w:rFonts w:ascii="Century Gothic" w:hAnsi="Century Gothic"/>
          <w:sz w:val="22"/>
          <w:szCs w:val="22"/>
          <w:lang w:val="es-ES"/>
        </w:rPr>
        <w:t>Por este medio extendemos nuestro aval y plena garantía, conforme a la IAO 2</w:t>
      </w:r>
      <w:r>
        <w:rPr>
          <w:rFonts w:ascii="Century Gothic" w:hAnsi="Century Gothic"/>
          <w:sz w:val="22"/>
          <w:szCs w:val="22"/>
          <w:lang w:val="es-ES"/>
        </w:rPr>
        <w:t>9</w:t>
      </w:r>
      <w:r w:rsidRPr="00583CFF">
        <w:rPr>
          <w:rFonts w:ascii="Century Gothic" w:hAnsi="Century Gothic"/>
          <w:sz w:val="22"/>
          <w:szCs w:val="22"/>
          <w:lang w:val="es-ES"/>
        </w:rPr>
        <w:t xml:space="preserve"> de las Condiciones Generales del Contrato, respecto de los Bienes ofrecidos por la firma antes mencionada.</w:t>
      </w:r>
    </w:p>
    <w:p w14:paraId="4F2E109C" w14:textId="77777777" w:rsidR="00C55C34" w:rsidRPr="00583CFF" w:rsidRDefault="00C55C34" w:rsidP="00C55C34">
      <w:pPr>
        <w:jc w:val="both"/>
        <w:rPr>
          <w:rFonts w:ascii="Century Gothic" w:hAnsi="Century Gothic"/>
          <w:sz w:val="22"/>
          <w:szCs w:val="22"/>
          <w:lang w:val="es-ES"/>
        </w:rPr>
      </w:pPr>
    </w:p>
    <w:p w14:paraId="353FFED3" w14:textId="77777777" w:rsidR="00C55C34" w:rsidRPr="00583CFF" w:rsidRDefault="00C55C34" w:rsidP="00C55C34">
      <w:pPr>
        <w:jc w:val="both"/>
        <w:rPr>
          <w:rFonts w:ascii="Century Gothic" w:hAnsi="Century Gothic"/>
          <w:sz w:val="22"/>
          <w:szCs w:val="22"/>
          <w:lang w:val="es-ES"/>
        </w:rPr>
      </w:pPr>
      <w:r w:rsidRPr="00583CFF">
        <w:rPr>
          <w:rFonts w:ascii="Century Gothic" w:hAnsi="Century Gothic"/>
          <w:sz w:val="22"/>
          <w:szCs w:val="22"/>
          <w:lang w:val="es-ES"/>
        </w:rPr>
        <w:t xml:space="preserve">Firma: </w:t>
      </w:r>
      <w:r w:rsidRPr="00583CFF">
        <w:rPr>
          <w:rFonts w:ascii="Century Gothic" w:hAnsi="Century Gothic"/>
          <w:i/>
          <w:iCs/>
          <w:sz w:val="22"/>
          <w:szCs w:val="22"/>
          <w:lang w:val="es-ES"/>
        </w:rPr>
        <w:t xml:space="preserve">[indique firma de los representantes autorizados del Fabricante]. </w:t>
      </w:r>
    </w:p>
    <w:p w14:paraId="731FA96F" w14:textId="77777777" w:rsidR="00C55C34" w:rsidRPr="00583CFF" w:rsidRDefault="00C55C34" w:rsidP="00C55C34">
      <w:pPr>
        <w:rPr>
          <w:rFonts w:ascii="Century Gothic" w:hAnsi="Century Gothic"/>
          <w:sz w:val="22"/>
          <w:szCs w:val="22"/>
          <w:lang w:val="es-ES"/>
        </w:rPr>
      </w:pPr>
    </w:p>
    <w:p w14:paraId="20B3FDCA" w14:textId="77777777" w:rsidR="00C55C34" w:rsidRPr="00583CFF" w:rsidRDefault="00C55C34" w:rsidP="00C55C34">
      <w:pPr>
        <w:rPr>
          <w:rFonts w:ascii="Century Gothic" w:hAnsi="Century Gothic"/>
          <w:sz w:val="22"/>
          <w:szCs w:val="22"/>
          <w:lang w:val="es-ES"/>
        </w:rPr>
      </w:pPr>
    </w:p>
    <w:p w14:paraId="341BE89A" w14:textId="77777777" w:rsidR="00C55C34" w:rsidRPr="00583CFF" w:rsidRDefault="00C55C34" w:rsidP="00C55C34">
      <w:pPr>
        <w:rPr>
          <w:rFonts w:ascii="Century Gothic" w:hAnsi="Century Gothic"/>
          <w:sz w:val="22"/>
          <w:szCs w:val="22"/>
          <w:lang w:val="es-ES"/>
        </w:rPr>
      </w:pPr>
      <w:r w:rsidRPr="00583CFF">
        <w:rPr>
          <w:rFonts w:ascii="Century Gothic" w:hAnsi="Century Gothic"/>
          <w:sz w:val="22"/>
          <w:szCs w:val="22"/>
          <w:lang w:val="es-ES"/>
        </w:rPr>
        <w:t xml:space="preserve">Nombre: </w:t>
      </w:r>
      <w:r w:rsidRPr="00583CFF">
        <w:rPr>
          <w:rFonts w:ascii="Century Gothic" w:hAnsi="Century Gothic"/>
          <w:i/>
          <w:iCs/>
          <w:sz w:val="22"/>
          <w:szCs w:val="22"/>
          <w:lang w:val="es-ES"/>
        </w:rPr>
        <w:t>[indique el nombre completo de los representantes autorizados del Fabricante]</w:t>
      </w:r>
      <w:r w:rsidRPr="00583CFF">
        <w:rPr>
          <w:rFonts w:ascii="Century Gothic" w:hAnsi="Century Gothic"/>
          <w:sz w:val="22"/>
          <w:szCs w:val="22"/>
          <w:lang w:val="es-ES"/>
        </w:rPr>
        <w:t>.</w:t>
      </w:r>
    </w:p>
    <w:p w14:paraId="2DB73AF5" w14:textId="77777777" w:rsidR="00C55C34" w:rsidRPr="00583CFF" w:rsidRDefault="00C55C34" w:rsidP="00C55C34">
      <w:pPr>
        <w:rPr>
          <w:rFonts w:ascii="Century Gothic" w:hAnsi="Century Gothic"/>
          <w:sz w:val="22"/>
          <w:szCs w:val="22"/>
          <w:lang w:val="es-ES"/>
        </w:rPr>
      </w:pPr>
    </w:p>
    <w:p w14:paraId="695D88C4" w14:textId="77777777" w:rsidR="00C55C34" w:rsidRPr="00583CFF" w:rsidRDefault="00C55C34" w:rsidP="00C55C34">
      <w:pPr>
        <w:rPr>
          <w:rFonts w:ascii="Century Gothic" w:hAnsi="Century Gothic"/>
          <w:sz w:val="22"/>
          <w:szCs w:val="22"/>
          <w:lang w:val="es-ES"/>
        </w:rPr>
      </w:pPr>
      <w:r w:rsidRPr="00583CFF">
        <w:rPr>
          <w:rFonts w:ascii="Century Gothic" w:hAnsi="Century Gothic"/>
          <w:sz w:val="22"/>
          <w:szCs w:val="22"/>
          <w:lang w:val="es-ES"/>
        </w:rPr>
        <w:t>Cargo:</w:t>
      </w:r>
      <w:r w:rsidRPr="00583CFF">
        <w:rPr>
          <w:rFonts w:ascii="Century Gothic" w:hAnsi="Century Gothic"/>
          <w:i/>
          <w:iCs/>
          <w:sz w:val="22"/>
          <w:szCs w:val="22"/>
          <w:lang w:val="es-ES"/>
        </w:rPr>
        <w:t xml:space="preserve"> [indique el cargo].</w:t>
      </w:r>
    </w:p>
    <w:p w14:paraId="4454B725" w14:textId="77777777" w:rsidR="00C55C34" w:rsidRPr="00583CFF" w:rsidRDefault="00C55C34" w:rsidP="00C55C34">
      <w:pPr>
        <w:rPr>
          <w:rFonts w:ascii="Century Gothic" w:hAnsi="Century Gothic"/>
          <w:sz w:val="22"/>
          <w:szCs w:val="22"/>
          <w:lang w:val="es-ES"/>
        </w:rPr>
      </w:pPr>
    </w:p>
    <w:p w14:paraId="0102EE85" w14:textId="77777777" w:rsidR="00C55C34" w:rsidRPr="00583CFF" w:rsidRDefault="00C55C34" w:rsidP="00C55C34">
      <w:pPr>
        <w:rPr>
          <w:rFonts w:ascii="Century Gothic" w:hAnsi="Century Gothic"/>
          <w:i/>
          <w:sz w:val="22"/>
          <w:szCs w:val="22"/>
          <w:lang w:val="es-ES"/>
        </w:rPr>
      </w:pPr>
    </w:p>
    <w:p w14:paraId="68852341" w14:textId="77777777" w:rsidR="00C55C34" w:rsidRPr="00583CFF" w:rsidRDefault="00C55C34" w:rsidP="00C55C34">
      <w:pPr>
        <w:rPr>
          <w:rFonts w:ascii="Century Gothic" w:hAnsi="Century Gothic"/>
          <w:sz w:val="22"/>
          <w:szCs w:val="22"/>
          <w:lang w:val="es-ES"/>
        </w:rPr>
      </w:pPr>
    </w:p>
    <w:p w14:paraId="56A664A2" w14:textId="77777777" w:rsidR="00C55C34" w:rsidRPr="00583CFF" w:rsidRDefault="00C55C34" w:rsidP="00C55C34">
      <w:pPr>
        <w:rPr>
          <w:rFonts w:ascii="Century Gothic" w:hAnsi="Century Gothic"/>
          <w:sz w:val="22"/>
          <w:szCs w:val="22"/>
          <w:lang w:val="es-ES"/>
        </w:rPr>
      </w:pPr>
      <w:r w:rsidRPr="00583CFF">
        <w:rPr>
          <w:rFonts w:ascii="Century Gothic" w:hAnsi="Century Gothic"/>
          <w:sz w:val="22"/>
          <w:szCs w:val="22"/>
          <w:lang w:val="es-ES"/>
        </w:rPr>
        <w:t xml:space="preserve">Fechado el día ____________ de __________________del año _______ </w:t>
      </w:r>
      <w:r w:rsidRPr="00583CFF">
        <w:rPr>
          <w:rFonts w:ascii="Century Gothic" w:hAnsi="Century Gothic"/>
          <w:i/>
          <w:iCs/>
          <w:sz w:val="22"/>
          <w:szCs w:val="22"/>
          <w:lang w:val="es-ES"/>
        </w:rPr>
        <w:t>[fecha de la firma].</w:t>
      </w:r>
    </w:p>
    <w:p w14:paraId="486F6EFF" w14:textId="77777777" w:rsidR="00C55C34" w:rsidRPr="00583CFF" w:rsidRDefault="00C55C34" w:rsidP="00C55C34">
      <w:pPr>
        <w:suppressAutoHyphens/>
        <w:rPr>
          <w:rFonts w:ascii="Century Gothic" w:hAnsi="Century Gothic"/>
          <w:sz w:val="22"/>
          <w:szCs w:val="22"/>
          <w:lang w:val="es-ES"/>
        </w:rPr>
      </w:pPr>
      <w:bookmarkStart w:id="43" w:name="_Toc482500892"/>
      <w:bookmarkEnd w:id="0"/>
    </w:p>
    <w:p w14:paraId="760205CC" w14:textId="77777777" w:rsidR="00C55C34" w:rsidRPr="007A00A8" w:rsidRDefault="00C55C34" w:rsidP="00C55C34">
      <w:pPr>
        <w:suppressAutoHyphens/>
        <w:rPr>
          <w:lang w:val="es-ES"/>
        </w:rPr>
        <w:sectPr w:rsidR="00C55C34" w:rsidRPr="007A00A8" w:rsidSect="004D1F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p>
    <w:p w14:paraId="46A56928" w14:textId="77777777" w:rsidR="00C55C34" w:rsidRPr="007A00A8" w:rsidRDefault="00C55C34" w:rsidP="00C55C34">
      <w:pPr>
        <w:pStyle w:val="Partes"/>
        <w:rPr>
          <w:lang w:val="es-ES"/>
        </w:rPr>
      </w:pPr>
      <w:bookmarkStart w:id="44" w:name="_Toc450041032"/>
      <w:bookmarkStart w:id="45" w:name="_Toc227743644"/>
      <w:bookmarkEnd w:id="43"/>
      <w:r w:rsidRPr="007A00A8">
        <w:lastRenderedPageBreak/>
        <w:t xml:space="preserve">SEGUNDA PARTE. Requisitos </w:t>
      </w:r>
      <w:bookmarkEnd w:id="44"/>
      <w:r w:rsidRPr="007A00A8">
        <w:t>de los Bienes y Servicios Conexos</w:t>
      </w:r>
      <w:bookmarkEnd w:id="45"/>
    </w:p>
    <w:p w14:paraId="52BFFBB9" w14:textId="77777777" w:rsidR="00C55C34" w:rsidRPr="007A00A8" w:rsidRDefault="00C55C34" w:rsidP="00C55C34">
      <w:pPr>
        <w:pStyle w:val="Subttulo"/>
        <w:ind w:left="180" w:right="288"/>
        <w:rPr>
          <w:lang w:val="es-ES"/>
        </w:rPr>
      </w:pPr>
    </w:p>
    <w:p w14:paraId="2A28BA08" w14:textId="77777777" w:rsidR="00C55C34" w:rsidRPr="007A00A8" w:rsidRDefault="00C55C34" w:rsidP="00C55C34">
      <w:pPr>
        <w:pStyle w:val="Secciones"/>
      </w:pPr>
      <w:bookmarkStart w:id="46" w:name="_Toc450041033"/>
      <w:bookmarkStart w:id="47" w:name="_Toc227743645"/>
      <w:r w:rsidRPr="007A00A8">
        <w:t>Sección VI. Requisitos de los Bienes y Servicios Conexos</w:t>
      </w:r>
      <w:bookmarkEnd w:id="46"/>
      <w:bookmarkEnd w:id="47"/>
    </w:p>
    <w:p w14:paraId="777585DE" w14:textId="77777777" w:rsidR="00C55C34" w:rsidRPr="007A00A8" w:rsidRDefault="00C55C34" w:rsidP="00C55C34">
      <w:pPr>
        <w:pStyle w:val="Sangradetextonormal"/>
        <w:ind w:left="180" w:right="288"/>
        <w:rPr>
          <w:rFonts w:ascii="Times New Roman" w:hAnsi="Times New Roman" w:cs="Times New Roman"/>
          <w:lang w:val="es-ES"/>
        </w:rPr>
      </w:pPr>
    </w:p>
    <w:p w14:paraId="729D81FE" w14:textId="77777777" w:rsidR="00C55C34" w:rsidRPr="007A00A8" w:rsidRDefault="00C55C34" w:rsidP="00C55C34">
      <w:pPr>
        <w:pStyle w:val="Sangradetextonormal"/>
        <w:ind w:left="180" w:right="288"/>
        <w:rPr>
          <w:rFonts w:ascii="Times New Roman" w:hAnsi="Times New Roman" w:cs="Times New Roman"/>
          <w:u w:val="single"/>
          <w:lang w:val="es-ES"/>
        </w:rPr>
      </w:pPr>
    </w:p>
    <w:p w14:paraId="1F90E04A" w14:textId="77777777" w:rsidR="00C55C34" w:rsidRDefault="00C55C34" w:rsidP="00C55C34">
      <w:pPr>
        <w:jc w:val="center"/>
        <w:rPr>
          <w:b/>
          <w:sz w:val="28"/>
          <w:szCs w:val="28"/>
          <w:lang w:val="es-ES"/>
        </w:rPr>
      </w:pPr>
    </w:p>
    <w:p w14:paraId="4EB6CAED" w14:textId="50EC8605" w:rsidR="00C55C34" w:rsidRDefault="00C55C34">
      <w:pPr>
        <w:pStyle w:val="TDC1"/>
        <w:tabs>
          <w:tab w:val="right" w:leader="dot" w:pos="8656"/>
        </w:tabs>
        <w:rPr>
          <w:rFonts w:asciiTheme="minorHAnsi" w:eastAsiaTheme="minorEastAsia" w:hAnsiTheme="minorHAnsi" w:cstheme="minorBidi"/>
          <w:b w:val="0"/>
          <w:noProof/>
          <w:szCs w:val="22"/>
          <w:lang w:val="es-EC" w:eastAsia="es-EC"/>
        </w:rPr>
      </w:pPr>
      <w:r>
        <w:rPr>
          <w:b w:val="0"/>
          <w:sz w:val="28"/>
          <w:szCs w:val="28"/>
          <w:lang w:val="es-ES"/>
        </w:rPr>
        <w:fldChar w:fldCharType="begin"/>
      </w:r>
      <w:r>
        <w:rPr>
          <w:b w:val="0"/>
          <w:sz w:val="28"/>
          <w:szCs w:val="28"/>
          <w:lang w:val="es-ES"/>
        </w:rPr>
        <w:instrText xml:space="preserve"> TOC \h \z \t "Requisitos;1" </w:instrText>
      </w:r>
      <w:r>
        <w:rPr>
          <w:b w:val="0"/>
          <w:sz w:val="28"/>
          <w:szCs w:val="28"/>
          <w:lang w:val="es-ES"/>
        </w:rPr>
        <w:fldChar w:fldCharType="separate"/>
      </w:r>
      <w:hyperlink w:anchor="_Toc229661291" w:history="1">
        <w:r w:rsidRPr="009B3D91">
          <w:rPr>
            <w:rStyle w:val="Hipervnculo"/>
            <w:noProof/>
          </w:rPr>
          <w:t>Notas para la Preparación de los Requisitos de los Bienes y Servicios Conexos</w:t>
        </w:r>
        <w:r>
          <w:rPr>
            <w:noProof/>
            <w:webHidden/>
          </w:rPr>
          <w:tab/>
        </w:r>
        <w:r>
          <w:rPr>
            <w:noProof/>
            <w:webHidden/>
          </w:rPr>
          <w:fldChar w:fldCharType="begin"/>
        </w:r>
        <w:r>
          <w:rPr>
            <w:noProof/>
            <w:webHidden/>
          </w:rPr>
          <w:instrText xml:space="preserve"> PAGEREF _Toc229661291 \h </w:instrText>
        </w:r>
        <w:r>
          <w:rPr>
            <w:noProof/>
            <w:webHidden/>
          </w:rPr>
        </w:r>
        <w:r>
          <w:rPr>
            <w:noProof/>
            <w:webHidden/>
          </w:rPr>
          <w:fldChar w:fldCharType="separate"/>
        </w:r>
        <w:r>
          <w:rPr>
            <w:noProof/>
            <w:webHidden/>
          </w:rPr>
          <w:t>21</w:t>
        </w:r>
        <w:r>
          <w:rPr>
            <w:noProof/>
            <w:webHidden/>
          </w:rPr>
          <w:fldChar w:fldCharType="end"/>
        </w:r>
      </w:hyperlink>
    </w:p>
    <w:p w14:paraId="5593D584" w14:textId="08570008" w:rsidR="00C55C34" w:rsidRDefault="00C55C34">
      <w:pPr>
        <w:pStyle w:val="TDC1"/>
        <w:tabs>
          <w:tab w:val="left" w:pos="480"/>
          <w:tab w:val="right" w:leader="dot" w:pos="8656"/>
        </w:tabs>
        <w:rPr>
          <w:rFonts w:asciiTheme="minorHAnsi" w:eastAsiaTheme="minorEastAsia" w:hAnsiTheme="minorHAnsi" w:cstheme="minorBidi"/>
          <w:b w:val="0"/>
          <w:noProof/>
          <w:szCs w:val="22"/>
          <w:lang w:val="es-EC" w:eastAsia="es-EC"/>
        </w:rPr>
      </w:pPr>
      <w:hyperlink w:anchor="_Toc229661292" w:history="1">
        <w:r w:rsidRPr="009B3D91">
          <w:rPr>
            <w:rStyle w:val="Hipervnculo"/>
            <w:noProof/>
          </w:rPr>
          <w:t>1.</w:t>
        </w:r>
        <w:r>
          <w:rPr>
            <w:rFonts w:asciiTheme="minorHAnsi" w:eastAsiaTheme="minorEastAsia" w:hAnsiTheme="minorHAnsi" w:cstheme="minorBidi"/>
            <w:b w:val="0"/>
            <w:noProof/>
            <w:szCs w:val="22"/>
            <w:lang w:val="es-EC" w:eastAsia="es-EC"/>
          </w:rPr>
          <w:tab/>
        </w:r>
        <w:r w:rsidRPr="009B3D91">
          <w:rPr>
            <w:rStyle w:val="Hipervnculo"/>
            <w:noProof/>
          </w:rPr>
          <w:t>Lista de Bienes y Cronograma de Entregas</w:t>
        </w:r>
        <w:r>
          <w:rPr>
            <w:noProof/>
            <w:webHidden/>
          </w:rPr>
          <w:tab/>
        </w:r>
        <w:r>
          <w:rPr>
            <w:noProof/>
            <w:webHidden/>
          </w:rPr>
          <w:fldChar w:fldCharType="begin"/>
        </w:r>
        <w:r>
          <w:rPr>
            <w:noProof/>
            <w:webHidden/>
          </w:rPr>
          <w:instrText xml:space="preserve"> PAGEREF _Toc229661292 \h </w:instrText>
        </w:r>
        <w:r>
          <w:rPr>
            <w:noProof/>
            <w:webHidden/>
          </w:rPr>
        </w:r>
        <w:r>
          <w:rPr>
            <w:noProof/>
            <w:webHidden/>
          </w:rPr>
          <w:fldChar w:fldCharType="separate"/>
        </w:r>
        <w:r>
          <w:rPr>
            <w:noProof/>
            <w:webHidden/>
          </w:rPr>
          <w:t>22</w:t>
        </w:r>
        <w:r>
          <w:rPr>
            <w:noProof/>
            <w:webHidden/>
          </w:rPr>
          <w:fldChar w:fldCharType="end"/>
        </w:r>
      </w:hyperlink>
    </w:p>
    <w:p w14:paraId="2373069E" w14:textId="3F7E1385" w:rsidR="00C55C34" w:rsidRDefault="00C55C34">
      <w:pPr>
        <w:pStyle w:val="TDC1"/>
        <w:tabs>
          <w:tab w:val="right" w:leader="dot" w:pos="8656"/>
        </w:tabs>
        <w:rPr>
          <w:rFonts w:asciiTheme="minorHAnsi" w:eastAsiaTheme="minorEastAsia" w:hAnsiTheme="minorHAnsi" w:cstheme="minorBidi"/>
          <w:b w:val="0"/>
          <w:noProof/>
          <w:szCs w:val="22"/>
          <w:lang w:val="es-EC" w:eastAsia="es-EC"/>
        </w:rPr>
      </w:pPr>
      <w:hyperlink w:anchor="_Toc229661293" w:history="1">
        <w:r w:rsidRPr="009B3D91">
          <w:rPr>
            <w:rStyle w:val="Hipervnculo"/>
            <w:noProof/>
          </w:rPr>
          <w:t>2. Lista de Servicios Conexos y Cronograma de Cumplimiento</w:t>
        </w:r>
        <w:r>
          <w:rPr>
            <w:noProof/>
            <w:webHidden/>
          </w:rPr>
          <w:tab/>
        </w:r>
        <w:r>
          <w:rPr>
            <w:noProof/>
            <w:webHidden/>
          </w:rPr>
          <w:fldChar w:fldCharType="begin"/>
        </w:r>
        <w:r>
          <w:rPr>
            <w:noProof/>
            <w:webHidden/>
          </w:rPr>
          <w:instrText xml:space="preserve"> PAGEREF _Toc229661293 \h </w:instrText>
        </w:r>
        <w:r>
          <w:rPr>
            <w:noProof/>
            <w:webHidden/>
          </w:rPr>
        </w:r>
        <w:r>
          <w:rPr>
            <w:noProof/>
            <w:webHidden/>
          </w:rPr>
          <w:fldChar w:fldCharType="separate"/>
        </w:r>
        <w:r>
          <w:rPr>
            <w:noProof/>
            <w:webHidden/>
          </w:rPr>
          <w:t>24</w:t>
        </w:r>
        <w:r>
          <w:rPr>
            <w:noProof/>
            <w:webHidden/>
          </w:rPr>
          <w:fldChar w:fldCharType="end"/>
        </w:r>
      </w:hyperlink>
    </w:p>
    <w:p w14:paraId="516A2C1A" w14:textId="0ED190D3" w:rsidR="00C55C34" w:rsidRPr="007A00A8" w:rsidRDefault="00C55C34" w:rsidP="00C55C34">
      <w:pPr>
        <w:jc w:val="center"/>
        <w:rPr>
          <w:lang w:val="es-ES"/>
        </w:rPr>
      </w:pPr>
      <w:r>
        <w:rPr>
          <w:b/>
          <w:sz w:val="28"/>
          <w:szCs w:val="28"/>
          <w:lang w:val="es-ES"/>
        </w:rPr>
        <w:fldChar w:fldCharType="end"/>
      </w:r>
    </w:p>
    <w:p w14:paraId="712ABEA7" w14:textId="77777777" w:rsidR="00C55C34" w:rsidRPr="007A00A8" w:rsidRDefault="00C55C34" w:rsidP="00C55C34">
      <w:pPr>
        <w:pStyle w:val="S6-Header1"/>
        <w:rPr>
          <w:rFonts w:cs="Times New Roman"/>
          <w:lang w:val="es-ES"/>
        </w:rPr>
      </w:pPr>
      <w:r w:rsidRPr="007A00A8">
        <w:rPr>
          <w:rFonts w:cs="Times New Roman"/>
          <w:lang w:val="es-ES"/>
        </w:rPr>
        <w:br w:type="page"/>
      </w:r>
    </w:p>
    <w:p w14:paraId="0FE10B60" w14:textId="77777777" w:rsidR="00C55C34" w:rsidRPr="007A00A8" w:rsidRDefault="00C55C34" w:rsidP="00C55C34">
      <w:pPr>
        <w:pStyle w:val="TDC1"/>
        <w:jc w:val="center"/>
        <w:rPr>
          <w:lang w:val="es-ES"/>
        </w:rPr>
      </w:pPr>
    </w:p>
    <w:p w14:paraId="477E1B58" w14:textId="77777777" w:rsidR="00C55C34" w:rsidRPr="00E51259" w:rsidRDefault="00C55C34" w:rsidP="00C55C34">
      <w:pPr>
        <w:pStyle w:val="Requisitos"/>
      </w:pPr>
      <w:bookmarkStart w:id="48" w:name="_Toc340548648"/>
      <w:bookmarkStart w:id="49" w:name="_Toc19100088"/>
      <w:bookmarkStart w:id="50" w:name="_Toc229661291"/>
      <w:r w:rsidRPr="00E51259">
        <w:t>Notas para la Preparación de los Requisitos de los Bienes y Servicios Conexos</w:t>
      </w:r>
      <w:bookmarkEnd w:id="48"/>
      <w:bookmarkEnd w:id="49"/>
      <w:bookmarkEnd w:id="50"/>
    </w:p>
    <w:p w14:paraId="4BEBE505" w14:textId="77777777" w:rsidR="00C55C34" w:rsidRPr="00E51259" w:rsidRDefault="00C55C34" w:rsidP="00C55C34">
      <w:pPr>
        <w:suppressAutoHyphens/>
        <w:jc w:val="both"/>
        <w:rPr>
          <w:rFonts w:ascii="Century Gothic" w:hAnsi="Century Gothic"/>
          <w:sz w:val="22"/>
          <w:szCs w:val="22"/>
          <w:lang w:val="es-ES"/>
        </w:rPr>
      </w:pPr>
    </w:p>
    <w:p w14:paraId="33BDD9CB" w14:textId="77777777" w:rsidR="00C55C34" w:rsidRPr="00E51259" w:rsidRDefault="00C55C34" w:rsidP="00C55C34">
      <w:pPr>
        <w:suppressAutoHyphens/>
        <w:jc w:val="both"/>
        <w:rPr>
          <w:rFonts w:ascii="Century Gothic" w:hAnsi="Century Gothic"/>
          <w:sz w:val="22"/>
          <w:szCs w:val="22"/>
          <w:lang w:val="es-ES"/>
        </w:rPr>
      </w:pPr>
      <w:r w:rsidRPr="00E51259">
        <w:rPr>
          <w:rFonts w:ascii="Century Gothic" w:hAnsi="Century Gothic"/>
          <w:sz w:val="22"/>
          <w:szCs w:val="22"/>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14:paraId="15590695" w14:textId="77777777" w:rsidR="00C55C34" w:rsidRPr="00E51259" w:rsidRDefault="00C55C34" w:rsidP="00C55C34">
      <w:pPr>
        <w:suppressAutoHyphens/>
        <w:jc w:val="both"/>
        <w:rPr>
          <w:rFonts w:ascii="Century Gothic" w:hAnsi="Century Gothic"/>
          <w:sz w:val="22"/>
          <w:szCs w:val="22"/>
          <w:lang w:val="es-ES"/>
        </w:rPr>
      </w:pPr>
    </w:p>
    <w:p w14:paraId="135E40B2" w14:textId="77777777" w:rsidR="00C55C34" w:rsidRPr="00E51259" w:rsidRDefault="00C55C34" w:rsidP="00C55C34">
      <w:pPr>
        <w:suppressAutoHyphens/>
        <w:jc w:val="both"/>
        <w:rPr>
          <w:rFonts w:ascii="Century Gothic" w:hAnsi="Century Gothic"/>
          <w:sz w:val="22"/>
          <w:szCs w:val="22"/>
          <w:lang w:val="es-ES"/>
        </w:rPr>
      </w:pPr>
      <w:r w:rsidRPr="00E51259">
        <w:rPr>
          <w:rFonts w:ascii="Century Gothic" w:hAnsi="Century Gothic"/>
          <w:sz w:val="22"/>
          <w:szCs w:val="22"/>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w:t>
      </w:r>
      <w:r>
        <w:rPr>
          <w:rFonts w:ascii="Century Gothic" w:hAnsi="Century Gothic"/>
          <w:sz w:val="22"/>
          <w:szCs w:val="22"/>
          <w:lang w:val="es-ES"/>
        </w:rPr>
        <w:t>4</w:t>
      </w:r>
      <w:r w:rsidRPr="00E51259">
        <w:rPr>
          <w:rFonts w:ascii="Century Gothic" w:hAnsi="Century Gothic"/>
          <w:sz w:val="22"/>
          <w:szCs w:val="22"/>
          <w:lang w:val="es-ES"/>
        </w:rPr>
        <w:t>.1.</w:t>
      </w:r>
    </w:p>
    <w:p w14:paraId="21E4B9D8" w14:textId="77777777" w:rsidR="00C55C34" w:rsidRPr="00E51259" w:rsidRDefault="00C55C34" w:rsidP="00C55C34">
      <w:pPr>
        <w:suppressAutoHyphens/>
        <w:jc w:val="both"/>
        <w:rPr>
          <w:rFonts w:ascii="Century Gothic" w:hAnsi="Century Gothic"/>
          <w:sz w:val="22"/>
          <w:szCs w:val="22"/>
          <w:lang w:val="es-ES"/>
        </w:rPr>
      </w:pPr>
    </w:p>
    <w:p w14:paraId="5EBA4A64" w14:textId="77777777" w:rsidR="00C55C34" w:rsidRPr="00E51259" w:rsidRDefault="00C55C34" w:rsidP="00C55C34">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La fecha o el plazo de entrega deberá establecerse con sumo cuidado, teniendo en cuenta: (a) las implicaciones de los términos de entrega estipulados en las IAO, de conformidad con los reglamentos de Incoterms (es decir, los términos EXW, DDP, que especifican que “la entrega” se concreta cuando los bienes son entregados </w:t>
      </w:r>
      <w:r w:rsidRPr="00E51259">
        <w:rPr>
          <w:rFonts w:ascii="Century Gothic" w:hAnsi="Century Gothic"/>
          <w:b/>
          <w:bCs/>
          <w:sz w:val="22"/>
          <w:szCs w:val="22"/>
          <w:lang w:val="es-ES"/>
        </w:rPr>
        <w:t>en el destino final</w:t>
      </w:r>
      <w:r w:rsidRPr="00E51259">
        <w:rPr>
          <w:rFonts w:ascii="Century Gothic" w:hAnsi="Century Gothic"/>
          <w:sz w:val="22"/>
          <w:szCs w:val="22"/>
          <w:lang w:val="es-ES"/>
        </w:rPr>
        <w:t>), y (b) la fecha establecida aquí a partir de la cual empiezan las obligaciones de entrega del Comprador (es decir, la notificación de adjudicación, la firma del Contrato, y la apertura o confirmación de la carta de crédito).</w:t>
      </w:r>
    </w:p>
    <w:p w14:paraId="2BC4BDA3" w14:textId="77777777" w:rsidR="00C55C34" w:rsidRPr="00E51259" w:rsidRDefault="00C55C34" w:rsidP="00C55C34">
      <w:pPr>
        <w:suppressAutoHyphens/>
        <w:jc w:val="both"/>
        <w:rPr>
          <w:rFonts w:ascii="Century Gothic" w:hAnsi="Century Gothic"/>
          <w:sz w:val="22"/>
          <w:szCs w:val="22"/>
          <w:lang w:val="es-ES"/>
        </w:rPr>
      </w:pPr>
    </w:p>
    <w:p w14:paraId="35ABF1DA" w14:textId="77777777" w:rsidR="00C55C34" w:rsidRPr="00E51259" w:rsidRDefault="00C55C34" w:rsidP="00C55C34">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1.4,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adquirir bienes de segunda mano, las Especificaciones Técnicas deberán indicar las características mínimas de los bienes de segunda mano y las garantías adecuadas.</w:t>
      </w:r>
    </w:p>
    <w:p w14:paraId="206A17A8" w14:textId="77777777" w:rsidR="00C55C34" w:rsidRPr="00E51259" w:rsidRDefault="00C55C34" w:rsidP="00C55C34">
      <w:pPr>
        <w:suppressAutoHyphens/>
        <w:jc w:val="both"/>
        <w:rPr>
          <w:rFonts w:ascii="Century Gothic" w:hAnsi="Century Gothic"/>
          <w:sz w:val="22"/>
          <w:szCs w:val="22"/>
          <w:lang w:val="es-ES"/>
        </w:rPr>
      </w:pPr>
    </w:p>
    <w:p w14:paraId="211A4B3F" w14:textId="77777777" w:rsidR="00C55C34" w:rsidRPr="00E51259" w:rsidRDefault="00C55C34" w:rsidP="00C55C34">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1.1,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arrendar bienes con opción de compra (</w:t>
      </w:r>
      <w:r w:rsidRPr="00E51259">
        <w:rPr>
          <w:rFonts w:ascii="Century Gothic" w:hAnsi="Century Gothic"/>
          <w:i/>
          <w:iCs/>
          <w:sz w:val="22"/>
          <w:szCs w:val="22"/>
          <w:lang w:val="es-ES"/>
        </w:rPr>
        <w:t>leasing</w:t>
      </w:r>
      <w:r w:rsidRPr="00E51259">
        <w:rPr>
          <w:rFonts w:ascii="Century Gothic" w:hAnsi="Century Gothic"/>
          <w:sz w:val="22"/>
          <w:szCs w:val="22"/>
          <w:lang w:val="es-ES"/>
        </w:rPr>
        <w:t>), las Especificaciones Técnicas y otras partes del documento de licitación deberán indicar las condiciones propias de esa forma de contratación, que deberán incluir las medidas acordadas con el Banco para mitigar los riesgos.</w:t>
      </w:r>
    </w:p>
    <w:p w14:paraId="08C560BE" w14:textId="77777777" w:rsidR="00C55C34" w:rsidRPr="007A00A8" w:rsidRDefault="00C55C34" w:rsidP="00C55C34">
      <w:pPr>
        <w:pStyle w:val="Sub-ClauseText"/>
        <w:spacing w:before="0" w:after="0"/>
        <w:jc w:val="left"/>
        <w:rPr>
          <w:spacing w:val="0"/>
          <w:lang w:val="es-ES"/>
        </w:rPr>
      </w:pPr>
    </w:p>
    <w:p w14:paraId="171D1CFC" w14:textId="77777777" w:rsidR="00C55C34" w:rsidRPr="007A00A8" w:rsidRDefault="00C55C34" w:rsidP="00C55C34">
      <w:pPr>
        <w:pStyle w:val="Sub-ClauseText"/>
        <w:spacing w:before="0" w:after="0"/>
        <w:jc w:val="left"/>
        <w:rPr>
          <w:spacing w:val="0"/>
          <w:lang w:val="es-ES"/>
        </w:rPr>
        <w:sectPr w:rsidR="00C55C34" w:rsidRPr="007A00A8" w:rsidSect="004D1F65">
          <w:headerReference w:type="even" r:id="rId14"/>
          <w:headerReference w:type="default" r:id="rId15"/>
          <w:headerReference w:type="first" r:id="rId16"/>
          <w:pgSz w:w="11906" w:h="16838" w:code="9"/>
          <w:pgMar w:top="1440" w:right="1440" w:bottom="1440" w:left="1800" w:header="720" w:footer="720" w:gutter="0"/>
          <w:paperSrc w:first="15" w:other="15"/>
          <w:pgNumType w:chapStyle="1"/>
          <w:cols w:space="720"/>
          <w:titlePg/>
        </w:sectPr>
      </w:pPr>
    </w:p>
    <w:tbl>
      <w:tblPr>
        <w:tblpPr w:leftFromText="141" w:rightFromText="141" w:vertAnchor="page" w:horzAnchor="margin" w:tblpXSpec="center" w:tblpY="1621"/>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7"/>
      </w:tblGrid>
      <w:tr w:rsidR="00C55C34" w:rsidRPr="00CA06F9" w14:paraId="270E10F0" w14:textId="77777777" w:rsidTr="0094624F">
        <w:tc>
          <w:tcPr>
            <w:tcW w:w="13467" w:type="dxa"/>
            <w:tcBorders>
              <w:top w:val="nil"/>
              <w:left w:val="nil"/>
              <w:bottom w:val="nil"/>
              <w:right w:val="nil"/>
            </w:tcBorders>
          </w:tcPr>
          <w:p w14:paraId="52EDBFB8" w14:textId="77777777" w:rsidR="00C55C34" w:rsidRDefault="00C55C34" w:rsidP="00814B1E">
            <w:pPr>
              <w:pStyle w:val="Requisitos"/>
              <w:numPr>
                <w:ilvl w:val="0"/>
                <w:numId w:val="69"/>
              </w:numPr>
              <w:spacing w:before="0" w:after="0"/>
            </w:pPr>
            <w:bookmarkStart w:id="51" w:name="_Toc454621006"/>
            <w:bookmarkStart w:id="52" w:name="_Toc68320557"/>
            <w:bookmarkStart w:id="53" w:name="_Toc486940233"/>
            <w:bookmarkStart w:id="54" w:name="_Toc19100089"/>
            <w:bookmarkStart w:id="55" w:name="_Toc175251322"/>
            <w:bookmarkStart w:id="56" w:name="_Toc229661292"/>
            <w:r w:rsidRPr="00CA06F9">
              <w:lastRenderedPageBreak/>
              <w:t xml:space="preserve">Lista de Bienes y Cronograma de </w:t>
            </w:r>
            <w:bookmarkEnd w:id="51"/>
            <w:bookmarkEnd w:id="52"/>
            <w:r w:rsidRPr="00CA06F9">
              <w:t>Entregas</w:t>
            </w:r>
            <w:bookmarkEnd w:id="53"/>
            <w:bookmarkEnd w:id="54"/>
            <w:bookmarkEnd w:id="55"/>
            <w:bookmarkEnd w:id="56"/>
          </w:p>
          <w:p w14:paraId="05E0DD53" w14:textId="77777777" w:rsidR="00C55C34" w:rsidRPr="00CA06F9" w:rsidRDefault="00C55C34" w:rsidP="0094624F">
            <w:pPr>
              <w:pStyle w:val="Requisitos"/>
              <w:spacing w:before="0" w:after="0"/>
              <w:ind w:left="72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329"/>
              <w:gridCol w:w="1994"/>
              <w:gridCol w:w="946"/>
              <w:gridCol w:w="823"/>
              <w:gridCol w:w="2653"/>
              <w:gridCol w:w="1279"/>
              <w:gridCol w:w="1195"/>
              <w:gridCol w:w="2168"/>
            </w:tblGrid>
            <w:tr w:rsidR="00C55C34" w:rsidRPr="00CA06F9" w14:paraId="068E4890" w14:textId="77777777" w:rsidTr="0094624F">
              <w:trPr>
                <w:jc w:val="center"/>
              </w:trPr>
              <w:tc>
                <w:tcPr>
                  <w:tcW w:w="854" w:type="dxa"/>
                  <w:vMerge w:val="restart"/>
                  <w:vAlign w:val="center"/>
                </w:tcPr>
                <w:p w14:paraId="1E9766B6" w14:textId="77777777" w:rsidR="00C55C34" w:rsidRPr="00CA06F9" w:rsidRDefault="00C55C34" w:rsidP="0094624F">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N.</w:t>
                  </w:r>
                  <w:r w:rsidRPr="00CA06F9">
                    <w:rPr>
                      <w:rFonts w:ascii="Century Gothic" w:hAnsi="Century Gothic"/>
                      <w:sz w:val="16"/>
                      <w:szCs w:val="16"/>
                      <w:lang w:val="es-ES"/>
                    </w:rPr>
                    <w:sym w:font="Symbol" w:char="F0B0"/>
                  </w:r>
                  <w:r w:rsidRPr="00CA06F9">
                    <w:rPr>
                      <w:rFonts w:ascii="Century Gothic" w:hAnsi="Century Gothic"/>
                      <w:b/>
                      <w:bCs/>
                      <w:sz w:val="16"/>
                      <w:szCs w:val="16"/>
                      <w:lang w:val="es-ES"/>
                    </w:rPr>
                    <w:t>de artículo</w:t>
                  </w:r>
                </w:p>
              </w:tc>
              <w:tc>
                <w:tcPr>
                  <w:tcW w:w="1329" w:type="dxa"/>
                  <w:vMerge w:val="restart"/>
                  <w:vAlign w:val="center"/>
                </w:tcPr>
                <w:p w14:paraId="314C1861" w14:textId="77777777" w:rsidR="00C55C34" w:rsidRPr="00CA06F9" w:rsidRDefault="00C55C34" w:rsidP="0094624F">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Bien</w:t>
                  </w:r>
                </w:p>
              </w:tc>
              <w:tc>
                <w:tcPr>
                  <w:tcW w:w="1994" w:type="dxa"/>
                  <w:vMerge w:val="restart"/>
                  <w:vAlign w:val="center"/>
                </w:tcPr>
                <w:p w14:paraId="4F5006EC" w14:textId="77777777" w:rsidR="00C55C34" w:rsidRPr="00CA06F9" w:rsidRDefault="00C55C34" w:rsidP="0094624F">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 xml:space="preserve">Descripción de los bienes </w:t>
                  </w:r>
                </w:p>
              </w:tc>
              <w:tc>
                <w:tcPr>
                  <w:tcW w:w="946" w:type="dxa"/>
                  <w:vMerge w:val="restart"/>
                  <w:vAlign w:val="center"/>
                </w:tcPr>
                <w:p w14:paraId="4C2662BA" w14:textId="77777777" w:rsidR="00C55C34" w:rsidRPr="00CA06F9" w:rsidRDefault="00C55C34" w:rsidP="0094624F">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Cantidad</w:t>
                  </w:r>
                </w:p>
              </w:tc>
              <w:tc>
                <w:tcPr>
                  <w:tcW w:w="823" w:type="dxa"/>
                  <w:vMerge w:val="restart"/>
                  <w:vAlign w:val="center"/>
                </w:tcPr>
                <w:p w14:paraId="77A64EFC" w14:textId="77777777" w:rsidR="00C55C34" w:rsidRPr="00CA06F9" w:rsidRDefault="00C55C34" w:rsidP="0094624F">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Unidad física</w:t>
                  </w:r>
                </w:p>
              </w:tc>
              <w:tc>
                <w:tcPr>
                  <w:tcW w:w="2653" w:type="dxa"/>
                  <w:vMerge w:val="restart"/>
                  <w:vAlign w:val="center"/>
                </w:tcPr>
                <w:p w14:paraId="42311C72" w14:textId="77777777" w:rsidR="00C55C34" w:rsidRPr="00CA06F9" w:rsidRDefault="00C55C34" w:rsidP="0094624F">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Lugar de entrega final, según se indica en los DDL </w:t>
                  </w:r>
                </w:p>
              </w:tc>
              <w:tc>
                <w:tcPr>
                  <w:tcW w:w="4642" w:type="dxa"/>
                  <w:gridSpan w:val="3"/>
                  <w:vAlign w:val="center"/>
                </w:tcPr>
                <w:p w14:paraId="711D27D7"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CA06F9">
                    <w:rPr>
                      <w:rFonts w:ascii="Century Gothic" w:hAnsi="Century Gothic"/>
                      <w:b/>
                      <w:bCs/>
                      <w:sz w:val="16"/>
                      <w:szCs w:val="16"/>
                      <w:lang w:val="es-ES"/>
                    </w:rPr>
                    <w:t>Fecha de entrega (de acuerdo a los Incoterms)</w:t>
                  </w:r>
                </w:p>
              </w:tc>
            </w:tr>
            <w:tr w:rsidR="00C55C34" w:rsidRPr="00CA06F9" w14:paraId="3D6A1D19" w14:textId="77777777" w:rsidTr="0094624F">
              <w:trPr>
                <w:jc w:val="center"/>
              </w:trPr>
              <w:tc>
                <w:tcPr>
                  <w:tcW w:w="854" w:type="dxa"/>
                  <w:vMerge/>
                  <w:vAlign w:val="center"/>
                </w:tcPr>
                <w:p w14:paraId="1B826DB1" w14:textId="77777777" w:rsidR="00C55C34" w:rsidRPr="00CA06F9" w:rsidRDefault="00C55C34" w:rsidP="0094624F">
                  <w:pPr>
                    <w:framePr w:hSpace="141" w:wrap="around" w:vAnchor="page" w:hAnchor="margin" w:xAlign="center" w:y="1621"/>
                    <w:suppressAutoHyphens/>
                    <w:jc w:val="center"/>
                    <w:rPr>
                      <w:rFonts w:ascii="Century Gothic" w:hAnsi="Century Gothic"/>
                      <w:sz w:val="16"/>
                      <w:szCs w:val="16"/>
                      <w:lang w:val="es-ES"/>
                    </w:rPr>
                  </w:pPr>
                </w:p>
              </w:tc>
              <w:tc>
                <w:tcPr>
                  <w:tcW w:w="1329" w:type="dxa"/>
                  <w:vMerge/>
                </w:tcPr>
                <w:p w14:paraId="75B6EDAC" w14:textId="77777777" w:rsidR="00C55C34" w:rsidRPr="00CA06F9" w:rsidRDefault="00C55C34" w:rsidP="0094624F">
                  <w:pPr>
                    <w:framePr w:hSpace="141" w:wrap="around" w:vAnchor="page" w:hAnchor="margin" w:xAlign="center" w:y="1621"/>
                    <w:suppressAutoHyphens/>
                    <w:jc w:val="center"/>
                    <w:rPr>
                      <w:rFonts w:ascii="Century Gothic" w:hAnsi="Century Gothic"/>
                      <w:sz w:val="16"/>
                      <w:szCs w:val="16"/>
                      <w:lang w:val="es-ES"/>
                    </w:rPr>
                  </w:pPr>
                </w:p>
              </w:tc>
              <w:tc>
                <w:tcPr>
                  <w:tcW w:w="1994" w:type="dxa"/>
                  <w:vMerge/>
                  <w:vAlign w:val="center"/>
                </w:tcPr>
                <w:p w14:paraId="05C8DF8A" w14:textId="77777777" w:rsidR="00C55C34" w:rsidRPr="00CA06F9" w:rsidRDefault="00C55C34" w:rsidP="0094624F">
                  <w:pPr>
                    <w:framePr w:hSpace="141" w:wrap="around" w:vAnchor="page" w:hAnchor="margin" w:xAlign="center" w:y="1621"/>
                    <w:suppressAutoHyphens/>
                    <w:jc w:val="center"/>
                    <w:rPr>
                      <w:rFonts w:ascii="Century Gothic" w:hAnsi="Century Gothic"/>
                      <w:sz w:val="16"/>
                      <w:szCs w:val="16"/>
                      <w:lang w:val="es-ES"/>
                    </w:rPr>
                  </w:pPr>
                </w:p>
              </w:tc>
              <w:tc>
                <w:tcPr>
                  <w:tcW w:w="946" w:type="dxa"/>
                  <w:vMerge/>
                  <w:vAlign w:val="center"/>
                </w:tcPr>
                <w:p w14:paraId="063474F2" w14:textId="77777777" w:rsidR="00C55C34" w:rsidRPr="00CA06F9" w:rsidRDefault="00C55C34" w:rsidP="0094624F">
                  <w:pPr>
                    <w:framePr w:hSpace="141" w:wrap="around" w:vAnchor="page" w:hAnchor="margin" w:xAlign="center" w:y="1621"/>
                    <w:suppressAutoHyphens/>
                    <w:jc w:val="center"/>
                    <w:rPr>
                      <w:rFonts w:ascii="Century Gothic" w:hAnsi="Century Gothic"/>
                      <w:sz w:val="16"/>
                      <w:szCs w:val="16"/>
                      <w:lang w:val="es-ES"/>
                    </w:rPr>
                  </w:pPr>
                </w:p>
              </w:tc>
              <w:tc>
                <w:tcPr>
                  <w:tcW w:w="823" w:type="dxa"/>
                  <w:vMerge/>
                  <w:vAlign w:val="center"/>
                </w:tcPr>
                <w:p w14:paraId="25772A27" w14:textId="77777777" w:rsidR="00C55C34" w:rsidRPr="00CA06F9" w:rsidRDefault="00C55C34" w:rsidP="0094624F">
                  <w:pPr>
                    <w:framePr w:hSpace="141" w:wrap="around" w:vAnchor="page" w:hAnchor="margin" w:xAlign="center" w:y="1621"/>
                    <w:suppressAutoHyphens/>
                    <w:jc w:val="center"/>
                    <w:rPr>
                      <w:rFonts w:ascii="Century Gothic" w:hAnsi="Century Gothic"/>
                      <w:sz w:val="16"/>
                      <w:szCs w:val="16"/>
                      <w:lang w:val="es-ES"/>
                    </w:rPr>
                  </w:pPr>
                </w:p>
              </w:tc>
              <w:tc>
                <w:tcPr>
                  <w:tcW w:w="2653" w:type="dxa"/>
                  <w:vMerge/>
                  <w:vAlign w:val="center"/>
                </w:tcPr>
                <w:p w14:paraId="6798E385"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p>
              </w:tc>
              <w:tc>
                <w:tcPr>
                  <w:tcW w:w="1279" w:type="dxa"/>
                  <w:vAlign w:val="center"/>
                </w:tcPr>
                <w:p w14:paraId="6F5D5ED9" w14:textId="77777777" w:rsidR="00C55C34" w:rsidRPr="00CA06F9" w:rsidRDefault="00C55C34" w:rsidP="0094624F">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Fecha más temprana de entrega</w:t>
                  </w:r>
                </w:p>
              </w:tc>
              <w:tc>
                <w:tcPr>
                  <w:tcW w:w="1195" w:type="dxa"/>
                  <w:vAlign w:val="center"/>
                </w:tcPr>
                <w:p w14:paraId="6C0C9C7F" w14:textId="77777777" w:rsidR="00C55C34" w:rsidRPr="00CA06F9" w:rsidRDefault="00C55C34" w:rsidP="0094624F">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Fecha límite de entrega </w:t>
                  </w:r>
                </w:p>
              </w:tc>
              <w:tc>
                <w:tcPr>
                  <w:tcW w:w="2168" w:type="dxa"/>
                  <w:vAlign w:val="center"/>
                </w:tcPr>
                <w:p w14:paraId="3ADCA31B" w14:textId="77777777" w:rsidR="00C55C34" w:rsidRPr="00CA06F9" w:rsidRDefault="00C55C34" w:rsidP="0094624F">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Fecha de entrega ofrecida por el licitante </w:t>
                  </w:r>
                  <w:r w:rsidRPr="00CA06F9">
                    <w:rPr>
                      <w:rFonts w:ascii="Century Gothic" w:hAnsi="Century Gothic"/>
                      <w:b/>
                      <w:bCs/>
                      <w:i/>
                      <w:iCs/>
                      <w:sz w:val="16"/>
                      <w:szCs w:val="16"/>
                      <w:lang w:val="es-ES"/>
                    </w:rPr>
                    <w:t>[la proporcionará el Oferente]</w:t>
                  </w:r>
                </w:p>
              </w:tc>
            </w:tr>
            <w:tr w:rsidR="00C55C34" w:rsidRPr="00CA06F9" w14:paraId="2838E8D7" w14:textId="77777777" w:rsidTr="0094624F">
              <w:trPr>
                <w:jc w:val="center"/>
              </w:trPr>
              <w:tc>
                <w:tcPr>
                  <w:tcW w:w="854" w:type="dxa"/>
                  <w:vAlign w:val="center"/>
                </w:tcPr>
                <w:p w14:paraId="2AEB1D34" w14:textId="77777777" w:rsidR="00C55C34" w:rsidRPr="00CA06F9" w:rsidRDefault="00C55C34" w:rsidP="0094624F">
                  <w:pPr>
                    <w:framePr w:hSpace="141" w:wrap="around" w:vAnchor="page" w:hAnchor="margin" w:xAlign="center" w:y="1621"/>
                    <w:jc w:val="center"/>
                    <w:rPr>
                      <w:rFonts w:ascii="Century Gothic" w:hAnsi="Century Gothic"/>
                      <w:i/>
                      <w:iCs/>
                      <w:sz w:val="16"/>
                      <w:szCs w:val="16"/>
                      <w:lang w:val="es-ES"/>
                    </w:rPr>
                  </w:pPr>
                  <w:r w:rsidRPr="00CA06F9">
                    <w:rPr>
                      <w:rFonts w:ascii="Century Gothic" w:hAnsi="Century Gothic"/>
                      <w:i/>
                      <w:iCs/>
                      <w:sz w:val="16"/>
                      <w:szCs w:val="16"/>
                      <w:lang w:val="es-ES"/>
                    </w:rPr>
                    <w:t>1</w:t>
                  </w:r>
                </w:p>
              </w:tc>
              <w:tc>
                <w:tcPr>
                  <w:tcW w:w="1329" w:type="dxa"/>
                  <w:vAlign w:val="center"/>
                </w:tcPr>
                <w:p w14:paraId="18CC148E"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roofErr w:type="spellStart"/>
                  <w:r w:rsidRPr="00CA06F9">
                    <w:rPr>
                      <w:rFonts w:ascii="Century Gothic" w:hAnsi="Century Gothic" w:cs="Calibri"/>
                      <w:color w:val="000000"/>
                      <w:sz w:val="16"/>
                      <w:szCs w:val="16"/>
                    </w:rPr>
                    <w:t>Micropipeta</w:t>
                  </w:r>
                  <w:proofErr w:type="spellEnd"/>
                  <w:r w:rsidRPr="00CA06F9">
                    <w:rPr>
                      <w:rFonts w:ascii="Century Gothic" w:hAnsi="Century Gothic" w:cs="Calibri"/>
                      <w:color w:val="000000"/>
                      <w:sz w:val="16"/>
                      <w:szCs w:val="16"/>
                    </w:rPr>
                    <w:t xml:space="preserve"> 0,5 - 10 µl</w:t>
                  </w:r>
                </w:p>
                <w:p w14:paraId="683D5C0F"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
              </w:tc>
              <w:tc>
                <w:tcPr>
                  <w:tcW w:w="1994" w:type="dxa"/>
                  <w:vAlign w:val="center"/>
                </w:tcPr>
                <w:p w14:paraId="15018870" w14:textId="77777777" w:rsidR="00C55C34" w:rsidRPr="00CA06F9" w:rsidRDefault="00C55C34" w:rsidP="0094624F">
                  <w:pPr>
                    <w:framePr w:hSpace="141" w:wrap="around" w:vAnchor="page" w:hAnchor="margin" w:xAlign="center" w:y="1621"/>
                    <w:jc w:val="both"/>
                    <w:rPr>
                      <w:rFonts w:ascii="Century Gothic" w:hAnsi="Century Gothic"/>
                      <w:i/>
                      <w:iCs/>
                      <w:sz w:val="16"/>
                      <w:szCs w:val="16"/>
                      <w:lang w:val="es-ES"/>
                    </w:rPr>
                  </w:pPr>
                  <w:r w:rsidRPr="00CA06F9">
                    <w:rPr>
                      <w:rFonts w:ascii="Century Gothic" w:hAnsi="Century Gothic" w:cs="Calibri"/>
                      <w:color w:val="000000"/>
                      <w:sz w:val="16"/>
                      <w:szCs w:val="16"/>
                      <w:lang w:val="es-ES"/>
                    </w:rPr>
                    <w:t xml:space="preserve">Pipeta </w:t>
                  </w:r>
                  <w:proofErr w:type="spellStart"/>
                  <w:r w:rsidRPr="00CA06F9">
                    <w:rPr>
                      <w:rFonts w:ascii="Century Gothic" w:hAnsi="Century Gothic" w:cs="Calibri"/>
                      <w:color w:val="000000"/>
                      <w:sz w:val="16"/>
                      <w:szCs w:val="16"/>
                      <w:lang w:val="es-ES"/>
                    </w:rPr>
                    <w:t>monocanal</w:t>
                  </w:r>
                  <w:proofErr w:type="spellEnd"/>
                  <w:r w:rsidRPr="00CA06F9">
                    <w:rPr>
                      <w:rFonts w:ascii="Century Gothic" w:hAnsi="Century Gothic" w:cs="Calibri"/>
                      <w:color w:val="000000"/>
                      <w:sz w:val="16"/>
                      <w:szCs w:val="16"/>
                      <w:lang w:val="es-ES"/>
                    </w:rPr>
                    <w:t xml:space="preserve"> de volumen variable 0,5-10,0 </w:t>
                  </w:r>
                  <w:proofErr w:type="spellStart"/>
                  <w:r w:rsidRPr="00CA06F9">
                    <w:rPr>
                      <w:rFonts w:ascii="Century Gothic" w:hAnsi="Century Gothic" w:cs="Calibri"/>
                      <w:color w:val="000000"/>
                      <w:sz w:val="16"/>
                      <w:szCs w:val="16"/>
                      <w:lang w:val="es-ES"/>
                    </w:rPr>
                    <w:t>uL</w:t>
                  </w:r>
                  <w:proofErr w:type="spellEnd"/>
                  <w:r w:rsidRPr="00CA06F9">
                    <w:rPr>
                      <w:rFonts w:ascii="Century Gothic" w:hAnsi="Century Gothic" w:cs="Calibri"/>
                      <w:color w:val="000000"/>
                      <w:sz w:val="16"/>
                      <w:szCs w:val="16"/>
                      <w:lang w:val="es-ES"/>
                    </w:rPr>
                    <w:t xml:space="preserve"> con bloqueo de volumen.  </w:t>
                  </w:r>
                  <w:proofErr w:type="spellStart"/>
                  <w:r w:rsidRPr="00CA06F9">
                    <w:rPr>
                      <w:rFonts w:ascii="Century Gothic" w:hAnsi="Century Gothic" w:cs="Calibri"/>
                      <w:color w:val="000000"/>
                      <w:sz w:val="16"/>
                      <w:szCs w:val="16"/>
                      <w:lang w:val="es-ES"/>
                    </w:rPr>
                    <w:t>Autoclavable</w:t>
                  </w:r>
                  <w:proofErr w:type="spellEnd"/>
                  <w:r w:rsidRPr="00CA06F9">
                    <w:rPr>
                      <w:rFonts w:ascii="Century Gothic" w:hAnsi="Century Gothic" w:cs="Calibri"/>
                      <w:color w:val="000000"/>
                      <w:sz w:val="16"/>
                      <w:szCs w:val="16"/>
                      <w:lang w:val="es-ES"/>
                    </w:rPr>
                    <w:t>. Diseñado para un ajuste universal con todas las marcas comunes de puntas de pipeta</w:t>
                  </w:r>
                </w:p>
              </w:tc>
              <w:tc>
                <w:tcPr>
                  <w:tcW w:w="946" w:type="dxa"/>
                  <w:vAlign w:val="center"/>
                </w:tcPr>
                <w:p w14:paraId="76DBF41F" w14:textId="77777777" w:rsidR="00C55C34" w:rsidRPr="00CA06F9" w:rsidRDefault="00C55C34" w:rsidP="0094624F">
                  <w:pPr>
                    <w:framePr w:hSpace="141" w:wrap="around" w:vAnchor="page" w:hAnchor="margin" w:xAlign="center" w:y="1621"/>
                    <w:jc w:val="center"/>
                    <w:rPr>
                      <w:rFonts w:ascii="Century Gothic" w:hAnsi="Century Gothic"/>
                      <w:i/>
                      <w:iCs/>
                      <w:sz w:val="16"/>
                      <w:szCs w:val="16"/>
                      <w:lang w:val="es-ES"/>
                    </w:rPr>
                  </w:pPr>
                  <w:r w:rsidRPr="00CA06F9">
                    <w:rPr>
                      <w:rFonts w:ascii="Century Gothic" w:hAnsi="Century Gothic"/>
                      <w:i/>
                      <w:iCs/>
                      <w:sz w:val="16"/>
                      <w:szCs w:val="16"/>
                      <w:lang w:val="es-ES"/>
                    </w:rPr>
                    <w:t>1</w:t>
                  </w:r>
                </w:p>
              </w:tc>
              <w:tc>
                <w:tcPr>
                  <w:tcW w:w="823" w:type="dxa"/>
                  <w:vAlign w:val="center"/>
                </w:tcPr>
                <w:p w14:paraId="6F313561" w14:textId="77777777" w:rsidR="00C55C34" w:rsidRPr="00CA06F9" w:rsidRDefault="00C55C34" w:rsidP="0094624F">
                  <w:pPr>
                    <w:framePr w:hSpace="141" w:wrap="around" w:vAnchor="page" w:hAnchor="margin" w:xAlign="center" w:y="1621"/>
                    <w:rPr>
                      <w:rFonts w:ascii="Century Gothic" w:hAnsi="Century Gothic"/>
                      <w:i/>
                      <w:iCs/>
                      <w:sz w:val="16"/>
                      <w:szCs w:val="16"/>
                      <w:lang w:val="es-ES"/>
                    </w:rPr>
                  </w:pPr>
                  <w:r w:rsidRPr="00CA06F9">
                    <w:rPr>
                      <w:rFonts w:ascii="Century Gothic" w:hAnsi="Century Gothic"/>
                      <w:i/>
                      <w:iCs/>
                      <w:sz w:val="16"/>
                      <w:szCs w:val="16"/>
                      <w:lang w:val="es-ES"/>
                    </w:rPr>
                    <w:t>unidad</w:t>
                  </w:r>
                </w:p>
              </w:tc>
              <w:tc>
                <w:tcPr>
                  <w:tcW w:w="2653" w:type="dxa"/>
                  <w:vAlign w:val="center"/>
                </w:tcPr>
                <w:p w14:paraId="4DD9CEA3" w14:textId="77777777" w:rsidR="00C55C34" w:rsidRPr="00CA06F9" w:rsidRDefault="00C55C34" w:rsidP="0094624F">
                  <w:pPr>
                    <w:framePr w:hSpace="141" w:wrap="around" w:vAnchor="page" w:hAnchor="margin" w:xAlign="center" w:y="1621"/>
                    <w:rPr>
                      <w:rFonts w:ascii="Century Gothic" w:hAnsi="Century Gothic"/>
                      <w:i/>
                      <w:iCs/>
                      <w:sz w:val="16"/>
                      <w:szCs w:val="16"/>
                      <w:lang w:val="es-EC"/>
                    </w:rPr>
                  </w:pPr>
                  <w:r w:rsidRPr="00CA06F9">
                    <w:rPr>
                      <w:rFonts w:ascii="Century Gothic" w:hAnsi="Century Gothic"/>
                      <w:sz w:val="16"/>
                      <w:szCs w:val="16"/>
                      <w:lang w:val="es-ES"/>
                    </w:rPr>
                    <w:t>Guayaquil, Campus Gustavo Galindo - ESPOL, Km 30.5 vía perimetral. Edificio 3K, Planta alta CIBE.</w:t>
                  </w:r>
                </w:p>
              </w:tc>
              <w:tc>
                <w:tcPr>
                  <w:tcW w:w="1279" w:type="dxa"/>
                  <w:vAlign w:val="center"/>
                </w:tcPr>
                <w:p w14:paraId="37D91B8E" w14:textId="77777777" w:rsidR="00C55C34" w:rsidRPr="00BA579F" w:rsidRDefault="00C55C34" w:rsidP="0094624F">
                  <w:pPr>
                    <w:framePr w:hSpace="141" w:wrap="around" w:vAnchor="page" w:hAnchor="margin" w:xAlign="center" w:y="1621"/>
                    <w:jc w:val="center"/>
                    <w:rPr>
                      <w:rFonts w:ascii="Century Gothic" w:hAnsi="Century Gothic" w:cs="Calibri"/>
                      <w:color w:val="000000"/>
                      <w:sz w:val="16"/>
                      <w:szCs w:val="16"/>
                      <w:lang w:val="es-EC"/>
                    </w:rPr>
                  </w:pPr>
                  <w:r w:rsidRPr="00BA579F">
                    <w:rPr>
                      <w:rFonts w:ascii="Century Gothic" w:hAnsi="Century Gothic" w:cs="Calibri"/>
                      <w:i/>
                      <w:iCs/>
                      <w:color w:val="000000"/>
                      <w:sz w:val="16"/>
                      <w:szCs w:val="16"/>
                      <w:lang w:val="es-CO"/>
                    </w:rPr>
                    <w:t>De inmediato</w:t>
                  </w:r>
                </w:p>
                <w:p w14:paraId="1F02F659" w14:textId="77777777" w:rsidR="00C55C34" w:rsidRPr="00CA06F9" w:rsidRDefault="00C55C34" w:rsidP="0094624F">
                  <w:pPr>
                    <w:framePr w:hSpace="141" w:wrap="around" w:vAnchor="page" w:hAnchor="margin" w:xAlign="center" w:y="1621"/>
                    <w:jc w:val="center"/>
                    <w:rPr>
                      <w:rFonts w:ascii="Century Gothic" w:hAnsi="Century Gothic"/>
                      <w:i/>
                      <w:iCs/>
                      <w:sz w:val="16"/>
                      <w:szCs w:val="16"/>
                      <w:lang w:val="es-ES"/>
                    </w:rPr>
                  </w:pPr>
                </w:p>
              </w:tc>
              <w:tc>
                <w:tcPr>
                  <w:tcW w:w="1195" w:type="dxa"/>
                  <w:vAlign w:val="center"/>
                </w:tcPr>
                <w:p w14:paraId="4FB16D0D" w14:textId="77777777" w:rsidR="00C55C34" w:rsidRPr="00BA579F" w:rsidRDefault="00C55C34" w:rsidP="0094624F">
                  <w:pPr>
                    <w:framePr w:hSpace="141" w:wrap="around" w:vAnchor="page" w:hAnchor="margin" w:xAlign="center" w:y="1621"/>
                    <w:jc w:val="center"/>
                    <w:rPr>
                      <w:rFonts w:ascii="Century Gothic" w:hAnsi="Century Gothic" w:cs="Calibri"/>
                      <w:color w:val="000000"/>
                      <w:sz w:val="16"/>
                      <w:szCs w:val="16"/>
                      <w:lang w:val="es-EC"/>
                    </w:rPr>
                  </w:pPr>
                  <w:r w:rsidRPr="00BA579F">
                    <w:rPr>
                      <w:rFonts w:ascii="Century Gothic" w:hAnsi="Century Gothic" w:cs="Calibri"/>
                      <w:i/>
                      <w:iCs/>
                      <w:color w:val="000000"/>
                      <w:sz w:val="16"/>
                      <w:szCs w:val="16"/>
                      <w:lang w:val="es-CO"/>
                    </w:rPr>
                    <w:t>A los 120 días posteriores de la firma del contrato</w:t>
                  </w:r>
                </w:p>
                <w:p w14:paraId="64B178D1" w14:textId="77777777" w:rsidR="00C55C34" w:rsidRPr="00CA06F9" w:rsidRDefault="00C55C34" w:rsidP="0094624F">
                  <w:pPr>
                    <w:framePr w:hSpace="141" w:wrap="around" w:vAnchor="page" w:hAnchor="margin" w:xAlign="center" w:y="1621"/>
                    <w:jc w:val="center"/>
                    <w:rPr>
                      <w:rFonts w:ascii="Century Gothic" w:hAnsi="Century Gothic"/>
                      <w:i/>
                      <w:iCs/>
                      <w:sz w:val="16"/>
                      <w:szCs w:val="16"/>
                      <w:lang w:val="es-ES"/>
                    </w:rPr>
                  </w:pPr>
                </w:p>
              </w:tc>
              <w:tc>
                <w:tcPr>
                  <w:tcW w:w="2168" w:type="dxa"/>
                  <w:vAlign w:val="center"/>
                </w:tcPr>
                <w:p w14:paraId="0774D5C0" w14:textId="77777777" w:rsidR="00C55C34" w:rsidRPr="00CA06F9" w:rsidRDefault="00C55C34" w:rsidP="0094624F">
                  <w:pPr>
                    <w:framePr w:hSpace="141" w:wrap="around" w:vAnchor="page" w:hAnchor="margin" w:xAlign="center" w:y="1621"/>
                    <w:rPr>
                      <w:rFonts w:ascii="Century Gothic" w:hAnsi="Century Gothic"/>
                      <w:i/>
                      <w:iCs/>
                      <w:sz w:val="16"/>
                      <w:szCs w:val="16"/>
                      <w:lang w:val="es-ES"/>
                    </w:rPr>
                  </w:pPr>
                  <w:r w:rsidRPr="00CA06F9">
                    <w:rPr>
                      <w:rFonts w:ascii="Century Gothic" w:hAnsi="Century Gothic"/>
                      <w:i/>
                      <w:iCs/>
                      <w:sz w:val="16"/>
                      <w:szCs w:val="16"/>
                      <w:lang w:val="es-ES"/>
                    </w:rPr>
                    <w:t>[Indique el número de días después de la fecha de entrada en vigor del Contrato].</w:t>
                  </w:r>
                </w:p>
              </w:tc>
            </w:tr>
            <w:tr w:rsidR="00C55C34" w:rsidRPr="00CA06F9" w14:paraId="27023285" w14:textId="77777777" w:rsidTr="0094624F">
              <w:trPr>
                <w:jc w:val="center"/>
              </w:trPr>
              <w:tc>
                <w:tcPr>
                  <w:tcW w:w="854" w:type="dxa"/>
                  <w:vAlign w:val="center"/>
                </w:tcPr>
                <w:p w14:paraId="2A493B86"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CA06F9">
                    <w:rPr>
                      <w:rFonts w:ascii="Century Gothic" w:hAnsi="Century Gothic"/>
                      <w:sz w:val="16"/>
                      <w:szCs w:val="16"/>
                      <w:lang w:val="es-ES"/>
                    </w:rPr>
                    <w:t>2</w:t>
                  </w:r>
                </w:p>
              </w:tc>
              <w:tc>
                <w:tcPr>
                  <w:tcW w:w="1329" w:type="dxa"/>
                  <w:vAlign w:val="center"/>
                </w:tcPr>
                <w:p w14:paraId="567D5F17"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roofErr w:type="spellStart"/>
                  <w:r w:rsidRPr="00CA06F9">
                    <w:rPr>
                      <w:rFonts w:ascii="Century Gothic" w:hAnsi="Century Gothic" w:cs="Calibri"/>
                      <w:color w:val="000000"/>
                      <w:sz w:val="16"/>
                      <w:szCs w:val="16"/>
                    </w:rPr>
                    <w:t>Micropipeta</w:t>
                  </w:r>
                  <w:proofErr w:type="spellEnd"/>
                  <w:r w:rsidRPr="00CA06F9">
                    <w:rPr>
                      <w:rFonts w:ascii="Century Gothic" w:hAnsi="Century Gothic" w:cs="Calibri"/>
                      <w:color w:val="000000"/>
                      <w:sz w:val="16"/>
                      <w:szCs w:val="16"/>
                    </w:rPr>
                    <w:t xml:space="preserve"> 2 - 20 µl</w:t>
                  </w:r>
                </w:p>
                <w:p w14:paraId="22B5E646"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
              </w:tc>
              <w:tc>
                <w:tcPr>
                  <w:tcW w:w="1994" w:type="dxa"/>
                  <w:vAlign w:val="center"/>
                </w:tcPr>
                <w:p w14:paraId="374FDB01" w14:textId="77777777" w:rsidR="00C55C34" w:rsidRPr="00CA06F9" w:rsidRDefault="00C55C34" w:rsidP="0094624F">
                  <w:pPr>
                    <w:framePr w:hSpace="141" w:wrap="around" w:vAnchor="page" w:hAnchor="margin" w:xAlign="center" w:y="1621"/>
                    <w:jc w:val="both"/>
                    <w:rPr>
                      <w:rFonts w:ascii="Century Gothic" w:hAnsi="Century Gothic"/>
                      <w:sz w:val="16"/>
                      <w:szCs w:val="16"/>
                      <w:lang w:val="es-ES"/>
                    </w:rPr>
                  </w:pPr>
                  <w:r w:rsidRPr="00CA06F9">
                    <w:rPr>
                      <w:rFonts w:ascii="Century Gothic" w:hAnsi="Century Gothic" w:cs="Calibri"/>
                      <w:color w:val="000000"/>
                      <w:sz w:val="16"/>
                      <w:szCs w:val="16"/>
                      <w:lang w:val="es-ES"/>
                    </w:rPr>
                    <w:t xml:space="preserve">Pipeta </w:t>
                  </w:r>
                  <w:proofErr w:type="spellStart"/>
                  <w:r w:rsidRPr="00CA06F9">
                    <w:rPr>
                      <w:rFonts w:ascii="Century Gothic" w:hAnsi="Century Gothic" w:cs="Calibri"/>
                      <w:color w:val="000000"/>
                      <w:sz w:val="16"/>
                      <w:szCs w:val="16"/>
                      <w:lang w:val="es-ES"/>
                    </w:rPr>
                    <w:t>monocanal</w:t>
                  </w:r>
                  <w:proofErr w:type="spellEnd"/>
                  <w:r w:rsidRPr="00CA06F9">
                    <w:rPr>
                      <w:rFonts w:ascii="Century Gothic" w:hAnsi="Century Gothic" w:cs="Calibri"/>
                      <w:color w:val="000000"/>
                      <w:sz w:val="16"/>
                      <w:szCs w:val="16"/>
                      <w:lang w:val="es-ES"/>
                    </w:rPr>
                    <w:t xml:space="preserve"> de volumen variable 2-20,0 </w:t>
                  </w:r>
                  <w:proofErr w:type="spellStart"/>
                  <w:r w:rsidRPr="00CA06F9">
                    <w:rPr>
                      <w:rFonts w:ascii="Century Gothic" w:hAnsi="Century Gothic" w:cs="Calibri"/>
                      <w:color w:val="000000"/>
                      <w:sz w:val="16"/>
                      <w:szCs w:val="16"/>
                      <w:lang w:val="es-ES"/>
                    </w:rPr>
                    <w:t>uL</w:t>
                  </w:r>
                  <w:proofErr w:type="spellEnd"/>
                  <w:r w:rsidRPr="00CA06F9">
                    <w:rPr>
                      <w:rFonts w:ascii="Century Gothic" w:hAnsi="Century Gothic" w:cs="Calibri"/>
                      <w:color w:val="000000"/>
                      <w:sz w:val="16"/>
                      <w:szCs w:val="16"/>
                      <w:lang w:val="es-ES"/>
                    </w:rPr>
                    <w:t xml:space="preserve"> con bloqueo de volumen.  </w:t>
                  </w:r>
                  <w:proofErr w:type="spellStart"/>
                  <w:r w:rsidRPr="00CA06F9">
                    <w:rPr>
                      <w:rFonts w:ascii="Century Gothic" w:hAnsi="Century Gothic" w:cs="Calibri"/>
                      <w:color w:val="000000"/>
                      <w:sz w:val="16"/>
                      <w:szCs w:val="16"/>
                      <w:lang w:val="es-ES"/>
                    </w:rPr>
                    <w:t>Autoclavable</w:t>
                  </w:r>
                  <w:proofErr w:type="spellEnd"/>
                  <w:r w:rsidRPr="00CA06F9">
                    <w:rPr>
                      <w:rFonts w:ascii="Century Gothic" w:hAnsi="Century Gothic" w:cs="Calibri"/>
                      <w:color w:val="000000"/>
                      <w:sz w:val="16"/>
                      <w:szCs w:val="16"/>
                      <w:lang w:val="es-ES"/>
                    </w:rPr>
                    <w:t>. Diseñado para un ajuste universal con todas las marcas comunes de puntas de pipeta</w:t>
                  </w:r>
                </w:p>
              </w:tc>
              <w:tc>
                <w:tcPr>
                  <w:tcW w:w="946" w:type="dxa"/>
                  <w:vAlign w:val="center"/>
                </w:tcPr>
                <w:p w14:paraId="0D918B76"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color w:val="000000"/>
                      <w:sz w:val="16"/>
                      <w:szCs w:val="16"/>
                    </w:rPr>
                    <w:t>1</w:t>
                  </w:r>
                </w:p>
              </w:tc>
              <w:tc>
                <w:tcPr>
                  <w:tcW w:w="823" w:type="dxa"/>
                  <w:vAlign w:val="center"/>
                </w:tcPr>
                <w:p w14:paraId="239FD608" w14:textId="77777777" w:rsidR="00C55C34" w:rsidRPr="00CA06F9" w:rsidRDefault="00C55C34" w:rsidP="0094624F">
                  <w:pPr>
                    <w:framePr w:hSpace="141" w:wrap="around" w:vAnchor="page" w:hAnchor="margin" w:xAlign="center" w:y="1621"/>
                    <w:rPr>
                      <w:rFonts w:ascii="Century Gothic" w:hAnsi="Century Gothic"/>
                      <w:sz w:val="16"/>
                      <w:szCs w:val="16"/>
                      <w:lang w:val="es-ES"/>
                    </w:rPr>
                  </w:pPr>
                  <w:proofErr w:type="spellStart"/>
                  <w:r w:rsidRPr="00BA579F">
                    <w:rPr>
                      <w:rFonts w:ascii="Century Gothic" w:hAnsi="Century Gothic"/>
                      <w:color w:val="000000"/>
                      <w:sz w:val="16"/>
                      <w:szCs w:val="16"/>
                    </w:rPr>
                    <w:t>unidad</w:t>
                  </w:r>
                  <w:proofErr w:type="spellEnd"/>
                </w:p>
              </w:tc>
              <w:tc>
                <w:tcPr>
                  <w:tcW w:w="2653" w:type="dxa"/>
                  <w:vAlign w:val="center"/>
                </w:tcPr>
                <w:p w14:paraId="45E2B22B" w14:textId="77777777" w:rsidR="00C55C34" w:rsidRPr="00CA06F9" w:rsidRDefault="00C55C34" w:rsidP="0094624F">
                  <w:pPr>
                    <w:framePr w:hSpace="141" w:wrap="around" w:vAnchor="page" w:hAnchor="margin" w:xAlign="center" w:y="1621"/>
                    <w:rPr>
                      <w:rFonts w:ascii="Century Gothic" w:hAnsi="Century Gothic"/>
                      <w:sz w:val="16"/>
                      <w:szCs w:val="16"/>
                      <w:lang w:val="es-EC"/>
                    </w:rPr>
                  </w:pPr>
                  <w:r w:rsidRPr="007A0B2E">
                    <w:rPr>
                      <w:rFonts w:ascii="Century Gothic" w:hAnsi="Century Gothic"/>
                      <w:sz w:val="16"/>
                      <w:szCs w:val="16"/>
                      <w:lang w:val="es-ES"/>
                    </w:rPr>
                    <w:t>Guayaquil, Campus Gustavo Galindo - ESPOL, Km 30.5 vía perimetral. Edificio 3K, Planta alta CIBE.</w:t>
                  </w:r>
                </w:p>
              </w:tc>
              <w:tc>
                <w:tcPr>
                  <w:tcW w:w="1279" w:type="dxa"/>
                  <w:vAlign w:val="center"/>
                </w:tcPr>
                <w:p w14:paraId="24D9FD7B" w14:textId="77777777" w:rsidR="00C55C34" w:rsidRPr="00BA579F" w:rsidRDefault="00C55C34" w:rsidP="0094624F">
                  <w:pPr>
                    <w:framePr w:hSpace="141" w:wrap="around" w:vAnchor="page" w:hAnchor="margin" w:xAlign="center" w:y="1621"/>
                    <w:jc w:val="center"/>
                    <w:rPr>
                      <w:rFonts w:ascii="Century Gothic" w:hAnsi="Century Gothic" w:cs="Calibri"/>
                      <w:color w:val="000000"/>
                      <w:sz w:val="16"/>
                      <w:szCs w:val="16"/>
                      <w:lang w:val="es-EC"/>
                    </w:rPr>
                  </w:pPr>
                  <w:r w:rsidRPr="00BA579F">
                    <w:rPr>
                      <w:rFonts w:ascii="Century Gothic" w:hAnsi="Century Gothic" w:cs="Calibri"/>
                      <w:i/>
                      <w:iCs/>
                      <w:color w:val="000000"/>
                      <w:sz w:val="16"/>
                      <w:szCs w:val="16"/>
                      <w:lang w:val="es-CO"/>
                    </w:rPr>
                    <w:t>De inmediato</w:t>
                  </w:r>
                </w:p>
                <w:p w14:paraId="59DE13B3"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p>
              </w:tc>
              <w:tc>
                <w:tcPr>
                  <w:tcW w:w="1195" w:type="dxa"/>
                  <w:vAlign w:val="center"/>
                </w:tcPr>
                <w:p w14:paraId="37A6A6D3"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i/>
                      <w:iCs/>
                      <w:color w:val="000000"/>
                      <w:sz w:val="16"/>
                      <w:szCs w:val="16"/>
                      <w:lang w:val="es-CO"/>
                    </w:rPr>
                    <w:t>A los 120 días posteriores de la firma del contrato</w:t>
                  </w:r>
                </w:p>
              </w:tc>
              <w:tc>
                <w:tcPr>
                  <w:tcW w:w="2168" w:type="dxa"/>
                </w:tcPr>
                <w:p w14:paraId="0F5ABC9B" w14:textId="77777777" w:rsidR="00C55C34" w:rsidRPr="00CA06F9" w:rsidRDefault="00C55C34" w:rsidP="0094624F">
                  <w:pPr>
                    <w:framePr w:hSpace="141" w:wrap="around" w:vAnchor="page" w:hAnchor="margin" w:xAlign="center" w:y="1621"/>
                    <w:rPr>
                      <w:rFonts w:ascii="Century Gothic" w:hAnsi="Century Gothic"/>
                      <w:sz w:val="16"/>
                      <w:szCs w:val="16"/>
                      <w:lang w:val="es-ES"/>
                    </w:rPr>
                  </w:pPr>
                </w:p>
              </w:tc>
            </w:tr>
            <w:tr w:rsidR="00C55C34" w:rsidRPr="00CA06F9" w14:paraId="204879FA" w14:textId="77777777" w:rsidTr="0094624F">
              <w:trPr>
                <w:jc w:val="center"/>
              </w:trPr>
              <w:tc>
                <w:tcPr>
                  <w:tcW w:w="854" w:type="dxa"/>
                  <w:vAlign w:val="center"/>
                </w:tcPr>
                <w:p w14:paraId="1A58D23D"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color w:val="000000"/>
                      <w:sz w:val="16"/>
                      <w:szCs w:val="16"/>
                    </w:rPr>
                    <w:t>3</w:t>
                  </w:r>
                </w:p>
              </w:tc>
              <w:tc>
                <w:tcPr>
                  <w:tcW w:w="1329" w:type="dxa"/>
                  <w:vAlign w:val="center"/>
                </w:tcPr>
                <w:p w14:paraId="5C86314B"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roofErr w:type="spellStart"/>
                  <w:r w:rsidRPr="00CA06F9">
                    <w:rPr>
                      <w:rFonts w:ascii="Century Gothic" w:hAnsi="Century Gothic" w:cs="Calibri"/>
                      <w:color w:val="000000"/>
                      <w:sz w:val="16"/>
                      <w:szCs w:val="16"/>
                    </w:rPr>
                    <w:t>Micropipeta</w:t>
                  </w:r>
                  <w:proofErr w:type="spellEnd"/>
                  <w:r w:rsidRPr="00CA06F9">
                    <w:rPr>
                      <w:rFonts w:ascii="Century Gothic" w:hAnsi="Century Gothic" w:cs="Calibri"/>
                      <w:color w:val="000000"/>
                      <w:sz w:val="16"/>
                      <w:szCs w:val="16"/>
                    </w:rPr>
                    <w:t xml:space="preserve"> 100 - 1000 µl</w:t>
                  </w:r>
                </w:p>
                <w:p w14:paraId="231E00DC"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
              </w:tc>
              <w:tc>
                <w:tcPr>
                  <w:tcW w:w="1994" w:type="dxa"/>
                  <w:vAlign w:val="center"/>
                </w:tcPr>
                <w:p w14:paraId="5113C001" w14:textId="77777777" w:rsidR="00C55C34" w:rsidRPr="00CA06F9" w:rsidRDefault="00C55C34" w:rsidP="0094624F">
                  <w:pPr>
                    <w:keepNext/>
                    <w:framePr w:hSpace="141" w:wrap="around" w:vAnchor="page" w:hAnchor="margin" w:xAlign="center" w:y="1621"/>
                    <w:jc w:val="both"/>
                    <w:rPr>
                      <w:rFonts w:ascii="Century Gothic" w:hAnsi="Century Gothic"/>
                      <w:sz w:val="16"/>
                      <w:szCs w:val="16"/>
                      <w:lang w:val="es-ES"/>
                    </w:rPr>
                  </w:pPr>
                  <w:r w:rsidRPr="00CA06F9">
                    <w:rPr>
                      <w:rFonts w:ascii="Century Gothic" w:hAnsi="Century Gothic" w:cs="Calibri"/>
                      <w:color w:val="000000"/>
                      <w:sz w:val="16"/>
                      <w:szCs w:val="16"/>
                      <w:lang w:val="es-ES"/>
                    </w:rPr>
                    <w:t xml:space="preserve">Pipeta </w:t>
                  </w:r>
                  <w:proofErr w:type="spellStart"/>
                  <w:r w:rsidRPr="00CA06F9">
                    <w:rPr>
                      <w:rFonts w:ascii="Century Gothic" w:hAnsi="Century Gothic" w:cs="Calibri"/>
                      <w:color w:val="000000"/>
                      <w:sz w:val="16"/>
                      <w:szCs w:val="16"/>
                      <w:lang w:val="es-ES"/>
                    </w:rPr>
                    <w:t>monocanal</w:t>
                  </w:r>
                  <w:proofErr w:type="spellEnd"/>
                  <w:r w:rsidRPr="00CA06F9">
                    <w:rPr>
                      <w:rFonts w:ascii="Century Gothic" w:hAnsi="Century Gothic" w:cs="Calibri"/>
                      <w:color w:val="000000"/>
                      <w:sz w:val="16"/>
                      <w:szCs w:val="16"/>
                      <w:lang w:val="es-ES"/>
                    </w:rPr>
                    <w:t xml:space="preserve"> de volumen variable 100-1000 </w:t>
                  </w:r>
                  <w:proofErr w:type="spellStart"/>
                  <w:r w:rsidRPr="00CA06F9">
                    <w:rPr>
                      <w:rFonts w:ascii="Century Gothic" w:hAnsi="Century Gothic" w:cs="Calibri"/>
                      <w:color w:val="000000"/>
                      <w:sz w:val="16"/>
                      <w:szCs w:val="16"/>
                      <w:lang w:val="es-ES"/>
                    </w:rPr>
                    <w:t>uL</w:t>
                  </w:r>
                  <w:proofErr w:type="spellEnd"/>
                  <w:r w:rsidRPr="00CA06F9">
                    <w:rPr>
                      <w:rFonts w:ascii="Century Gothic" w:hAnsi="Century Gothic" w:cs="Calibri"/>
                      <w:color w:val="000000"/>
                      <w:sz w:val="16"/>
                      <w:szCs w:val="16"/>
                      <w:lang w:val="es-ES"/>
                    </w:rPr>
                    <w:t xml:space="preserve"> </w:t>
                  </w:r>
                  <w:r w:rsidRPr="00CA06F9">
                    <w:rPr>
                      <w:rFonts w:ascii="Century Gothic" w:hAnsi="Century Gothic"/>
                      <w:sz w:val="16"/>
                      <w:szCs w:val="16"/>
                      <w:lang w:val="es-ES"/>
                    </w:rPr>
                    <w:t xml:space="preserve">con bloqueo de volumen.  </w:t>
                  </w:r>
                  <w:r w:rsidRPr="00CA06F9">
                    <w:rPr>
                      <w:rFonts w:ascii="Century Gothic" w:hAnsi="Century Gothic" w:cs="Calibri"/>
                      <w:color w:val="000000"/>
                      <w:sz w:val="16"/>
                      <w:szCs w:val="16"/>
                      <w:lang w:val="es-ES"/>
                    </w:rPr>
                    <w:t xml:space="preserve"> </w:t>
                  </w:r>
                  <w:proofErr w:type="spellStart"/>
                  <w:r w:rsidRPr="00CA06F9">
                    <w:rPr>
                      <w:rFonts w:ascii="Century Gothic" w:hAnsi="Century Gothic" w:cs="Calibri"/>
                      <w:color w:val="000000"/>
                      <w:sz w:val="16"/>
                      <w:szCs w:val="16"/>
                      <w:lang w:val="es-ES"/>
                    </w:rPr>
                    <w:t>Autoclavable</w:t>
                  </w:r>
                  <w:proofErr w:type="spellEnd"/>
                  <w:r w:rsidRPr="00CA06F9">
                    <w:rPr>
                      <w:rFonts w:ascii="Century Gothic" w:hAnsi="Century Gothic" w:cs="Calibri"/>
                      <w:color w:val="000000"/>
                      <w:sz w:val="16"/>
                      <w:szCs w:val="16"/>
                      <w:lang w:val="es-ES"/>
                    </w:rPr>
                    <w:t>. Diseñado para un ajuste universal con todas las marcas comunes de puntas de pipeta</w:t>
                  </w:r>
                </w:p>
              </w:tc>
              <w:tc>
                <w:tcPr>
                  <w:tcW w:w="946" w:type="dxa"/>
                  <w:vAlign w:val="center"/>
                </w:tcPr>
                <w:p w14:paraId="7DB9B629"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color w:val="000000"/>
                      <w:sz w:val="16"/>
                      <w:szCs w:val="16"/>
                    </w:rPr>
                    <w:t>1</w:t>
                  </w:r>
                </w:p>
              </w:tc>
              <w:tc>
                <w:tcPr>
                  <w:tcW w:w="823" w:type="dxa"/>
                  <w:vAlign w:val="center"/>
                </w:tcPr>
                <w:p w14:paraId="588E2DE4" w14:textId="77777777" w:rsidR="00C55C34" w:rsidRPr="00CA06F9" w:rsidRDefault="00C55C34" w:rsidP="0094624F">
                  <w:pPr>
                    <w:framePr w:hSpace="141" w:wrap="around" w:vAnchor="page" w:hAnchor="margin" w:xAlign="center" w:y="1621"/>
                    <w:rPr>
                      <w:rFonts w:ascii="Century Gothic" w:hAnsi="Century Gothic"/>
                      <w:sz w:val="16"/>
                      <w:szCs w:val="16"/>
                      <w:lang w:val="es-ES"/>
                    </w:rPr>
                  </w:pPr>
                  <w:proofErr w:type="spellStart"/>
                  <w:r w:rsidRPr="00BA579F">
                    <w:rPr>
                      <w:rFonts w:ascii="Century Gothic" w:hAnsi="Century Gothic"/>
                      <w:color w:val="000000"/>
                      <w:sz w:val="16"/>
                      <w:szCs w:val="16"/>
                    </w:rPr>
                    <w:t>unidad</w:t>
                  </w:r>
                  <w:proofErr w:type="spellEnd"/>
                </w:p>
              </w:tc>
              <w:tc>
                <w:tcPr>
                  <w:tcW w:w="2653" w:type="dxa"/>
                  <w:vAlign w:val="center"/>
                </w:tcPr>
                <w:p w14:paraId="61836C5A" w14:textId="77777777" w:rsidR="00C55C34" w:rsidRPr="00CA06F9" w:rsidRDefault="00C55C34" w:rsidP="0094624F">
                  <w:pPr>
                    <w:framePr w:hSpace="141" w:wrap="around" w:vAnchor="page" w:hAnchor="margin" w:xAlign="center" w:y="1621"/>
                    <w:rPr>
                      <w:rFonts w:ascii="Century Gothic" w:hAnsi="Century Gothic"/>
                      <w:sz w:val="16"/>
                      <w:szCs w:val="16"/>
                      <w:lang w:val="es-ES"/>
                    </w:rPr>
                  </w:pPr>
                  <w:r w:rsidRPr="007A0B2E">
                    <w:rPr>
                      <w:rFonts w:ascii="Century Gothic" w:hAnsi="Century Gothic"/>
                      <w:sz w:val="16"/>
                      <w:szCs w:val="16"/>
                      <w:lang w:val="es-ES"/>
                    </w:rPr>
                    <w:t>Guayaquil, Campus Gustavo Galindo - ESPOL, Km 30.5 vía perimetral. Edificio 3K, Planta alta CIBE.</w:t>
                  </w:r>
                </w:p>
              </w:tc>
              <w:tc>
                <w:tcPr>
                  <w:tcW w:w="1279" w:type="dxa"/>
                  <w:vAlign w:val="center"/>
                </w:tcPr>
                <w:p w14:paraId="09E0A173" w14:textId="77777777" w:rsidR="00C55C34" w:rsidRPr="00BA579F" w:rsidRDefault="00C55C34" w:rsidP="0094624F">
                  <w:pPr>
                    <w:framePr w:hSpace="141" w:wrap="around" w:vAnchor="page" w:hAnchor="margin" w:xAlign="center" w:y="1621"/>
                    <w:jc w:val="center"/>
                    <w:rPr>
                      <w:rFonts w:ascii="Century Gothic" w:hAnsi="Century Gothic" w:cs="Calibri"/>
                      <w:color w:val="000000"/>
                      <w:sz w:val="16"/>
                      <w:szCs w:val="16"/>
                      <w:lang w:val="es-EC"/>
                    </w:rPr>
                  </w:pPr>
                  <w:r w:rsidRPr="00BA579F">
                    <w:rPr>
                      <w:rFonts w:ascii="Century Gothic" w:hAnsi="Century Gothic" w:cs="Calibri"/>
                      <w:i/>
                      <w:iCs/>
                      <w:color w:val="000000"/>
                      <w:sz w:val="16"/>
                      <w:szCs w:val="16"/>
                      <w:lang w:val="es-CO"/>
                    </w:rPr>
                    <w:t>De inmediato</w:t>
                  </w:r>
                </w:p>
                <w:p w14:paraId="099E69B6"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p>
              </w:tc>
              <w:tc>
                <w:tcPr>
                  <w:tcW w:w="1195" w:type="dxa"/>
                  <w:vAlign w:val="center"/>
                </w:tcPr>
                <w:p w14:paraId="1D4A0FAF"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i/>
                      <w:iCs/>
                      <w:color w:val="000000"/>
                      <w:sz w:val="16"/>
                      <w:szCs w:val="16"/>
                      <w:lang w:val="es-CO"/>
                    </w:rPr>
                    <w:t>A los 120 días posteriores de la firma del contrato</w:t>
                  </w:r>
                </w:p>
              </w:tc>
              <w:tc>
                <w:tcPr>
                  <w:tcW w:w="2168" w:type="dxa"/>
                </w:tcPr>
                <w:p w14:paraId="3D4878A0" w14:textId="77777777" w:rsidR="00C55C34" w:rsidRPr="00CA06F9" w:rsidRDefault="00C55C34" w:rsidP="0094624F">
                  <w:pPr>
                    <w:framePr w:hSpace="141" w:wrap="around" w:vAnchor="page" w:hAnchor="margin" w:xAlign="center" w:y="1621"/>
                    <w:rPr>
                      <w:rFonts w:ascii="Century Gothic" w:hAnsi="Century Gothic"/>
                      <w:sz w:val="16"/>
                      <w:szCs w:val="16"/>
                      <w:lang w:val="es-ES"/>
                    </w:rPr>
                  </w:pPr>
                </w:p>
              </w:tc>
            </w:tr>
            <w:tr w:rsidR="00C55C34" w:rsidRPr="00CA06F9" w14:paraId="5819C995" w14:textId="77777777" w:rsidTr="0094624F">
              <w:trPr>
                <w:jc w:val="center"/>
              </w:trPr>
              <w:tc>
                <w:tcPr>
                  <w:tcW w:w="854" w:type="dxa"/>
                  <w:vAlign w:val="center"/>
                </w:tcPr>
                <w:p w14:paraId="177C3C39"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color w:val="000000"/>
                      <w:sz w:val="16"/>
                      <w:szCs w:val="16"/>
                    </w:rPr>
                    <w:t>4</w:t>
                  </w:r>
                </w:p>
              </w:tc>
              <w:tc>
                <w:tcPr>
                  <w:tcW w:w="1329" w:type="dxa"/>
                  <w:vAlign w:val="center"/>
                </w:tcPr>
                <w:p w14:paraId="141F065D"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roofErr w:type="spellStart"/>
                  <w:r w:rsidRPr="00CA06F9">
                    <w:rPr>
                      <w:rFonts w:ascii="Century Gothic" w:hAnsi="Century Gothic" w:cs="Calibri"/>
                      <w:color w:val="000000"/>
                      <w:sz w:val="16"/>
                      <w:szCs w:val="16"/>
                    </w:rPr>
                    <w:t>Micropipeta</w:t>
                  </w:r>
                  <w:proofErr w:type="spellEnd"/>
                  <w:r w:rsidRPr="00CA06F9">
                    <w:rPr>
                      <w:rFonts w:ascii="Century Gothic" w:hAnsi="Century Gothic" w:cs="Calibri"/>
                      <w:color w:val="000000"/>
                      <w:sz w:val="16"/>
                      <w:szCs w:val="16"/>
                    </w:rPr>
                    <w:t xml:space="preserve"> 1000 - 5000 µl</w:t>
                  </w:r>
                </w:p>
                <w:p w14:paraId="0543E558"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
              </w:tc>
              <w:tc>
                <w:tcPr>
                  <w:tcW w:w="1994" w:type="dxa"/>
                  <w:vAlign w:val="center"/>
                </w:tcPr>
                <w:p w14:paraId="18C2265B" w14:textId="77777777" w:rsidR="00C55C34" w:rsidRPr="00CA06F9" w:rsidRDefault="00C55C34" w:rsidP="0094624F">
                  <w:pPr>
                    <w:framePr w:hSpace="141" w:wrap="around" w:vAnchor="page" w:hAnchor="margin" w:xAlign="center" w:y="1621"/>
                    <w:jc w:val="both"/>
                    <w:rPr>
                      <w:rFonts w:ascii="Century Gothic" w:hAnsi="Century Gothic"/>
                      <w:sz w:val="16"/>
                      <w:szCs w:val="16"/>
                      <w:lang w:val="es-ES"/>
                    </w:rPr>
                  </w:pPr>
                  <w:r w:rsidRPr="00CA06F9">
                    <w:rPr>
                      <w:rFonts w:ascii="Century Gothic" w:hAnsi="Century Gothic" w:cs="Calibri"/>
                      <w:color w:val="000000"/>
                      <w:sz w:val="16"/>
                      <w:szCs w:val="16"/>
                      <w:lang w:val="es-ES"/>
                    </w:rPr>
                    <w:t xml:space="preserve">Pipeta </w:t>
                  </w:r>
                  <w:proofErr w:type="spellStart"/>
                  <w:r w:rsidRPr="00CA06F9">
                    <w:rPr>
                      <w:rFonts w:ascii="Century Gothic" w:hAnsi="Century Gothic" w:cs="Calibri"/>
                      <w:color w:val="000000"/>
                      <w:sz w:val="16"/>
                      <w:szCs w:val="16"/>
                      <w:lang w:val="es-ES"/>
                    </w:rPr>
                    <w:t>monocanal</w:t>
                  </w:r>
                  <w:proofErr w:type="spellEnd"/>
                  <w:r w:rsidRPr="00CA06F9">
                    <w:rPr>
                      <w:rFonts w:ascii="Century Gothic" w:hAnsi="Century Gothic" w:cs="Calibri"/>
                      <w:color w:val="000000"/>
                      <w:sz w:val="16"/>
                      <w:szCs w:val="16"/>
                      <w:lang w:val="es-ES"/>
                    </w:rPr>
                    <w:t xml:space="preserve"> de volumen variable 1000-5000 </w:t>
                  </w:r>
                  <w:proofErr w:type="spellStart"/>
                  <w:r w:rsidRPr="00CA06F9">
                    <w:rPr>
                      <w:rFonts w:ascii="Century Gothic" w:hAnsi="Century Gothic" w:cs="Calibri"/>
                      <w:color w:val="000000"/>
                      <w:sz w:val="16"/>
                      <w:szCs w:val="16"/>
                      <w:lang w:val="es-ES"/>
                    </w:rPr>
                    <w:t>uL</w:t>
                  </w:r>
                  <w:proofErr w:type="spellEnd"/>
                  <w:r w:rsidRPr="00CA06F9">
                    <w:rPr>
                      <w:rFonts w:ascii="Century Gothic" w:hAnsi="Century Gothic" w:cs="Calibri"/>
                      <w:color w:val="000000"/>
                      <w:sz w:val="16"/>
                      <w:szCs w:val="16"/>
                      <w:lang w:val="es-ES"/>
                    </w:rPr>
                    <w:t xml:space="preserve"> con bloqueo de volumen.  </w:t>
                  </w:r>
                  <w:proofErr w:type="spellStart"/>
                  <w:r w:rsidRPr="00CA06F9">
                    <w:rPr>
                      <w:rFonts w:ascii="Century Gothic" w:hAnsi="Century Gothic" w:cs="Calibri"/>
                      <w:color w:val="000000"/>
                      <w:sz w:val="16"/>
                      <w:szCs w:val="16"/>
                      <w:lang w:val="es-ES"/>
                    </w:rPr>
                    <w:lastRenderedPageBreak/>
                    <w:t>Autoclavable</w:t>
                  </w:r>
                  <w:proofErr w:type="spellEnd"/>
                  <w:r w:rsidRPr="00CA06F9">
                    <w:rPr>
                      <w:rFonts w:ascii="Century Gothic" w:hAnsi="Century Gothic" w:cs="Calibri"/>
                      <w:color w:val="000000"/>
                      <w:sz w:val="16"/>
                      <w:szCs w:val="16"/>
                      <w:lang w:val="es-ES"/>
                    </w:rPr>
                    <w:t>. Diseñado para un ajuste universal con todas las marcas comunes de puntas de pipeta</w:t>
                  </w:r>
                </w:p>
              </w:tc>
              <w:tc>
                <w:tcPr>
                  <w:tcW w:w="946" w:type="dxa"/>
                  <w:vAlign w:val="center"/>
                </w:tcPr>
                <w:p w14:paraId="6B462C2D"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color w:val="000000"/>
                      <w:sz w:val="16"/>
                      <w:szCs w:val="16"/>
                    </w:rPr>
                    <w:lastRenderedPageBreak/>
                    <w:t>1</w:t>
                  </w:r>
                </w:p>
              </w:tc>
              <w:tc>
                <w:tcPr>
                  <w:tcW w:w="823" w:type="dxa"/>
                  <w:vAlign w:val="center"/>
                </w:tcPr>
                <w:p w14:paraId="7E19A03F" w14:textId="77777777" w:rsidR="00C55C34" w:rsidRPr="00CA06F9" w:rsidRDefault="00C55C34" w:rsidP="0094624F">
                  <w:pPr>
                    <w:framePr w:hSpace="141" w:wrap="around" w:vAnchor="page" w:hAnchor="margin" w:xAlign="center" w:y="1621"/>
                    <w:rPr>
                      <w:rFonts w:ascii="Century Gothic" w:hAnsi="Century Gothic"/>
                      <w:sz w:val="16"/>
                      <w:szCs w:val="16"/>
                      <w:lang w:val="es-ES"/>
                    </w:rPr>
                  </w:pPr>
                  <w:proofErr w:type="spellStart"/>
                  <w:r w:rsidRPr="00BA579F">
                    <w:rPr>
                      <w:rFonts w:ascii="Century Gothic" w:hAnsi="Century Gothic"/>
                      <w:color w:val="000000"/>
                      <w:sz w:val="16"/>
                      <w:szCs w:val="16"/>
                    </w:rPr>
                    <w:t>unidad</w:t>
                  </w:r>
                  <w:proofErr w:type="spellEnd"/>
                </w:p>
              </w:tc>
              <w:tc>
                <w:tcPr>
                  <w:tcW w:w="2653" w:type="dxa"/>
                  <w:vAlign w:val="center"/>
                </w:tcPr>
                <w:p w14:paraId="3825924A" w14:textId="77777777" w:rsidR="00C55C34" w:rsidRPr="00CA06F9" w:rsidRDefault="00C55C34" w:rsidP="0094624F">
                  <w:pPr>
                    <w:framePr w:hSpace="141" w:wrap="around" w:vAnchor="page" w:hAnchor="margin" w:xAlign="center" w:y="1621"/>
                    <w:rPr>
                      <w:rFonts w:ascii="Century Gothic" w:hAnsi="Century Gothic"/>
                      <w:sz w:val="16"/>
                      <w:szCs w:val="16"/>
                      <w:lang w:val="es-ES"/>
                    </w:rPr>
                  </w:pPr>
                  <w:r w:rsidRPr="007A0B2E">
                    <w:rPr>
                      <w:rFonts w:ascii="Century Gothic" w:hAnsi="Century Gothic"/>
                      <w:sz w:val="16"/>
                      <w:szCs w:val="16"/>
                      <w:lang w:val="es-ES"/>
                    </w:rPr>
                    <w:t>Guayaquil, Campus Gustavo Galindo - ESPOL, Km 30.5 vía perimetral. Edificio 3K, Planta alta CIBE.</w:t>
                  </w:r>
                </w:p>
              </w:tc>
              <w:tc>
                <w:tcPr>
                  <w:tcW w:w="1279" w:type="dxa"/>
                  <w:vAlign w:val="center"/>
                </w:tcPr>
                <w:p w14:paraId="1469EF09"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i/>
                      <w:iCs/>
                      <w:color w:val="000000"/>
                      <w:sz w:val="16"/>
                      <w:szCs w:val="16"/>
                      <w:lang w:val="es-CO"/>
                    </w:rPr>
                    <w:t>De inmediato</w:t>
                  </w:r>
                </w:p>
              </w:tc>
              <w:tc>
                <w:tcPr>
                  <w:tcW w:w="1195" w:type="dxa"/>
                  <w:vAlign w:val="center"/>
                </w:tcPr>
                <w:p w14:paraId="3F03F10E" w14:textId="77777777" w:rsidR="00C55C34" w:rsidRPr="00CA06F9" w:rsidRDefault="00C55C34" w:rsidP="0094624F">
                  <w:pPr>
                    <w:framePr w:hSpace="141" w:wrap="around" w:vAnchor="page" w:hAnchor="margin" w:xAlign="center" w:y="1621"/>
                    <w:jc w:val="center"/>
                    <w:rPr>
                      <w:rFonts w:ascii="Century Gothic" w:hAnsi="Century Gothic"/>
                      <w:sz w:val="16"/>
                      <w:szCs w:val="16"/>
                      <w:lang w:val="es-ES"/>
                    </w:rPr>
                  </w:pPr>
                  <w:r w:rsidRPr="00BA579F">
                    <w:rPr>
                      <w:rFonts w:ascii="Century Gothic" w:hAnsi="Century Gothic" w:cs="Calibri"/>
                      <w:i/>
                      <w:iCs/>
                      <w:color w:val="000000"/>
                      <w:sz w:val="16"/>
                      <w:szCs w:val="16"/>
                      <w:lang w:val="es-CO"/>
                    </w:rPr>
                    <w:t xml:space="preserve">A los 120 días posteriores </w:t>
                  </w:r>
                  <w:r w:rsidRPr="00BA579F">
                    <w:rPr>
                      <w:rFonts w:ascii="Century Gothic" w:hAnsi="Century Gothic" w:cs="Calibri"/>
                      <w:i/>
                      <w:iCs/>
                      <w:color w:val="000000"/>
                      <w:sz w:val="16"/>
                      <w:szCs w:val="16"/>
                      <w:lang w:val="es-CO"/>
                    </w:rPr>
                    <w:lastRenderedPageBreak/>
                    <w:t>de la firma del contrato</w:t>
                  </w:r>
                </w:p>
              </w:tc>
              <w:tc>
                <w:tcPr>
                  <w:tcW w:w="2168" w:type="dxa"/>
                </w:tcPr>
                <w:p w14:paraId="15437630" w14:textId="77777777" w:rsidR="00C55C34" w:rsidRPr="00CA06F9" w:rsidRDefault="00C55C34" w:rsidP="0094624F">
                  <w:pPr>
                    <w:framePr w:hSpace="141" w:wrap="around" w:vAnchor="page" w:hAnchor="margin" w:xAlign="center" w:y="1621"/>
                    <w:rPr>
                      <w:rFonts w:ascii="Century Gothic" w:hAnsi="Century Gothic"/>
                      <w:sz w:val="16"/>
                      <w:szCs w:val="16"/>
                      <w:lang w:val="es-ES"/>
                    </w:rPr>
                  </w:pPr>
                </w:p>
              </w:tc>
            </w:tr>
            <w:tr w:rsidR="00C55C34" w:rsidRPr="00CA06F9" w14:paraId="71C83B1B" w14:textId="77777777" w:rsidTr="0094624F">
              <w:trPr>
                <w:jc w:val="center"/>
              </w:trPr>
              <w:tc>
                <w:tcPr>
                  <w:tcW w:w="854" w:type="dxa"/>
                  <w:vAlign w:val="center"/>
                </w:tcPr>
                <w:p w14:paraId="7057312B" w14:textId="77777777" w:rsidR="00C55C34" w:rsidRPr="00BA579F" w:rsidRDefault="00C55C34" w:rsidP="0094624F">
                  <w:pPr>
                    <w:framePr w:hSpace="141" w:wrap="around" w:vAnchor="page" w:hAnchor="margin" w:xAlign="center" w:y="1621"/>
                    <w:jc w:val="center"/>
                    <w:rPr>
                      <w:rFonts w:ascii="Century Gothic" w:hAnsi="Century Gothic" w:cs="Calibri"/>
                      <w:color w:val="000000"/>
                      <w:sz w:val="16"/>
                      <w:szCs w:val="16"/>
                    </w:rPr>
                  </w:pPr>
                  <w:r w:rsidRPr="00BA579F">
                    <w:rPr>
                      <w:rFonts w:ascii="Century Gothic" w:hAnsi="Century Gothic" w:cs="Calibri"/>
                      <w:color w:val="000000"/>
                      <w:sz w:val="16"/>
                      <w:szCs w:val="16"/>
                    </w:rPr>
                    <w:t>5</w:t>
                  </w:r>
                </w:p>
              </w:tc>
              <w:tc>
                <w:tcPr>
                  <w:tcW w:w="1329" w:type="dxa"/>
                  <w:vAlign w:val="center"/>
                </w:tcPr>
                <w:p w14:paraId="5C0628DE" w14:textId="77777777" w:rsidR="00C55C34" w:rsidRPr="00CA06F9" w:rsidRDefault="00C55C34" w:rsidP="0094624F">
                  <w:pPr>
                    <w:framePr w:hSpace="141" w:wrap="around" w:vAnchor="page" w:hAnchor="margin" w:xAlign="center" w:y="1621"/>
                    <w:jc w:val="both"/>
                    <w:rPr>
                      <w:rFonts w:ascii="Century Gothic" w:hAnsi="Century Gothic" w:cs="Calibri"/>
                      <w:color w:val="000000"/>
                      <w:sz w:val="16"/>
                      <w:szCs w:val="16"/>
                      <w:lang w:val="es-ES"/>
                    </w:rPr>
                  </w:pPr>
                  <w:r w:rsidRPr="00CA06F9">
                    <w:rPr>
                      <w:rFonts w:ascii="Century Gothic" w:hAnsi="Century Gothic" w:cs="Calibri"/>
                      <w:color w:val="000000"/>
                      <w:sz w:val="16"/>
                      <w:szCs w:val="16"/>
                      <w:lang w:val="es-ES"/>
                    </w:rPr>
                    <w:t>Cabina de bioseguridad clase II, tipo B2</w:t>
                  </w:r>
                </w:p>
                <w:p w14:paraId="735ABC5D" w14:textId="77777777" w:rsidR="00C55C34" w:rsidRPr="00CA06F9" w:rsidRDefault="00C55C34" w:rsidP="0094624F">
                  <w:pPr>
                    <w:framePr w:hSpace="141" w:wrap="around" w:vAnchor="page" w:hAnchor="margin" w:xAlign="center" w:y="1621"/>
                    <w:rPr>
                      <w:rFonts w:ascii="Century Gothic" w:hAnsi="Century Gothic" w:cs="Calibri"/>
                      <w:color w:val="000000"/>
                      <w:sz w:val="16"/>
                      <w:szCs w:val="16"/>
                    </w:rPr>
                  </w:pPr>
                </w:p>
              </w:tc>
              <w:tc>
                <w:tcPr>
                  <w:tcW w:w="1994" w:type="dxa"/>
                  <w:vAlign w:val="center"/>
                </w:tcPr>
                <w:p w14:paraId="7AF93551" w14:textId="77777777" w:rsidR="00C55C34" w:rsidRPr="00CA06F9" w:rsidDel="001E5EE7" w:rsidRDefault="00C55C34" w:rsidP="0094624F">
                  <w:pPr>
                    <w:framePr w:hSpace="141" w:wrap="around" w:vAnchor="page" w:hAnchor="margin" w:xAlign="center" w:y="1621"/>
                    <w:jc w:val="both"/>
                    <w:rPr>
                      <w:rFonts w:ascii="Century Gothic" w:hAnsi="Century Gothic" w:cs="Calibri"/>
                      <w:color w:val="000000"/>
                      <w:sz w:val="16"/>
                      <w:szCs w:val="16"/>
                      <w:lang w:val="es-ES"/>
                    </w:rPr>
                  </w:pPr>
                  <w:r w:rsidRPr="00CA06F9">
                    <w:rPr>
                      <w:rFonts w:ascii="Century Gothic" w:hAnsi="Century Gothic" w:cs="Calibri"/>
                      <w:color w:val="000000"/>
                      <w:sz w:val="16"/>
                      <w:szCs w:val="16"/>
                      <w:lang w:val="es-ES"/>
                    </w:rPr>
                    <w:t xml:space="preserve">Alimentación eléctrica: 120v / 60Hz, Motor soplador: doble ventilador, presión: negativa. Ancho nominal externo: 4’, ancho en mm: 1200 </w:t>
                  </w:r>
                  <w:proofErr w:type="spellStart"/>
                  <w:r w:rsidRPr="00CA06F9">
                    <w:rPr>
                      <w:rFonts w:ascii="Century Gothic" w:hAnsi="Century Gothic" w:cs="Calibri"/>
                      <w:color w:val="000000"/>
                      <w:sz w:val="16"/>
                      <w:szCs w:val="16"/>
                      <w:lang w:val="es-ES"/>
                    </w:rPr>
                    <w:t>mm.</w:t>
                  </w:r>
                  <w:proofErr w:type="spellEnd"/>
                  <w:r w:rsidRPr="00CA06F9">
                    <w:rPr>
                      <w:rFonts w:ascii="Century Gothic" w:hAnsi="Century Gothic" w:cs="Calibri"/>
                      <w:color w:val="000000"/>
                      <w:sz w:val="16"/>
                      <w:szCs w:val="16"/>
                      <w:lang w:val="es-ES"/>
                    </w:rPr>
                    <w:t xml:space="preserve"> Incluye:  Accesorio estándar o Lámpara LED 2 piezas o Lámpara UV 2 piezas, soporte de base, control remoto, interruptor de pie, válvula de drenaje, toma impermeable 2 piezas.</w:t>
                  </w:r>
                </w:p>
              </w:tc>
              <w:tc>
                <w:tcPr>
                  <w:tcW w:w="946" w:type="dxa"/>
                  <w:vAlign w:val="center"/>
                </w:tcPr>
                <w:p w14:paraId="457F563E" w14:textId="77777777" w:rsidR="00C55C34" w:rsidRPr="00BA579F" w:rsidRDefault="00C55C34" w:rsidP="0094624F">
                  <w:pPr>
                    <w:framePr w:hSpace="141" w:wrap="around" w:vAnchor="page" w:hAnchor="margin" w:xAlign="center" w:y="1621"/>
                    <w:jc w:val="center"/>
                    <w:rPr>
                      <w:rFonts w:ascii="Century Gothic" w:hAnsi="Century Gothic" w:cs="Calibri"/>
                      <w:color w:val="000000"/>
                      <w:sz w:val="16"/>
                      <w:szCs w:val="16"/>
                    </w:rPr>
                  </w:pPr>
                  <w:r w:rsidRPr="00BA579F">
                    <w:rPr>
                      <w:rFonts w:ascii="Century Gothic" w:hAnsi="Century Gothic" w:cs="Calibri"/>
                      <w:color w:val="000000"/>
                      <w:sz w:val="16"/>
                      <w:szCs w:val="16"/>
                    </w:rPr>
                    <w:t>1</w:t>
                  </w:r>
                </w:p>
              </w:tc>
              <w:tc>
                <w:tcPr>
                  <w:tcW w:w="823" w:type="dxa"/>
                  <w:vAlign w:val="center"/>
                </w:tcPr>
                <w:p w14:paraId="411C5F11" w14:textId="77777777" w:rsidR="00C55C34" w:rsidRPr="00BA579F" w:rsidRDefault="00C55C34" w:rsidP="0094624F">
                  <w:pPr>
                    <w:framePr w:hSpace="141" w:wrap="around" w:vAnchor="page" w:hAnchor="margin" w:xAlign="center" w:y="1621"/>
                    <w:rPr>
                      <w:rFonts w:ascii="Century Gothic" w:hAnsi="Century Gothic"/>
                      <w:color w:val="000000"/>
                      <w:sz w:val="16"/>
                      <w:szCs w:val="16"/>
                    </w:rPr>
                  </w:pPr>
                  <w:proofErr w:type="spellStart"/>
                  <w:r w:rsidRPr="00BA579F">
                    <w:rPr>
                      <w:rFonts w:ascii="Century Gothic" w:hAnsi="Century Gothic"/>
                      <w:color w:val="000000"/>
                      <w:sz w:val="16"/>
                      <w:szCs w:val="16"/>
                    </w:rPr>
                    <w:t>unidad</w:t>
                  </w:r>
                  <w:proofErr w:type="spellEnd"/>
                </w:p>
              </w:tc>
              <w:tc>
                <w:tcPr>
                  <w:tcW w:w="2653" w:type="dxa"/>
                  <w:vAlign w:val="center"/>
                </w:tcPr>
                <w:p w14:paraId="7877E125" w14:textId="77777777" w:rsidR="00C55C34" w:rsidRPr="007A0B2E" w:rsidRDefault="00C55C34" w:rsidP="0094624F">
                  <w:pPr>
                    <w:framePr w:hSpace="141" w:wrap="around" w:vAnchor="page" w:hAnchor="margin" w:xAlign="center" w:y="1621"/>
                    <w:rPr>
                      <w:rFonts w:ascii="Century Gothic" w:hAnsi="Century Gothic"/>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1279" w:type="dxa"/>
                  <w:vAlign w:val="center"/>
                </w:tcPr>
                <w:p w14:paraId="2A053DB5" w14:textId="77777777" w:rsidR="00C55C34" w:rsidRPr="00BA579F" w:rsidRDefault="00C55C34" w:rsidP="0094624F">
                  <w:pPr>
                    <w:framePr w:hSpace="141" w:wrap="around" w:vAnchor="page" w:hAnchor="margin" w:xAlign="center" w:y="1621"/>
                    <w:jc w:val="center"/>
                    <w:rPr>
                      <w:rFonts w:ascii="Century Gothic" w:hAnsi="Century Gothic" w:cs="Calibri"/>
                      <w:i/>
                      <w:iCs/>
                      <w:color w:val="000000"/>
                      <w:sz w:val="16"/>
                      <w:szCs w:val="16"/>
                      <w:lang w:val="es-CO"/>
                    </w:rPr>
                  </w:pPr>
                  <w:r w:rsidRPr="00BA579F">
                    <w:rPr>
                      <w:rFonts w:ascii="Century Gothic" w:hAnsi="Century Gothic" w:cs="Calibri"/>
                      <w:i/>
                      <w:iCs/>
                      <w:color w:val="000000"/>
                      <w:sz w:val="16"/>
                      <w:szCs w:val="16"/>
                      <w:lang w:val="es-CO"/>
                    </w:rPr>
                    <w:t>De inmediato</w:t>
                  </w:r>
                </w:p>
              </w:tc>
              <w:tc>
                <w:tcPr>
                  <w:tcW w:w="1195" w:type="dxa"/>
                  <w:vAlign w:val="center"/>
                </w:tcPr>
                <w:p w14:paraId="261D0692" w14:textId="77777777" w:rsidR="00C55C34" w:rsidRPr="00BA579F" w:rsidRDefault="00C55C34" w:rsidP="0094624F">
                  <w:pPr>
                    <w:framePr w:hSpace="141" w:wrap="around" w:vAnchor="page" w:hAnchor="margin" w:xAlign="center" w:y="1621"/>
                    <w:jc w:val="center"/>
                    <w:rPr>
                      <w:rFonts w:ascii="Century Gothic" w:hAnsi="Century Gothic" w:cs="Calibri"/>
                      <w:i/>
                      <w:iCs/>
                      <w:color w:val="000000"/>
                      <w:sz w:val="16"/>
                      <w:szCs w:val="16"/>
                      <w:lang w:val="es-CO"/>
                    </w:rPr>
                  </w:pPr>
                  <w:r w:rsidRPr="00BA579F">
                    <w:rPr>
                      <w:rFonts w:ascii="Century Gothic" w:hAnsi="Century Gothic" w:cs="Calibri"/>
                      <w:i/>
                      <w:iCs/>
                      <w:color w:val="000000"/>
                      <w:sz w:val="16"/>
                      <w:szCs w:val="16"/>
                      <w:lang w:val="es-CO"/>
                    </w:rPr>
                    <w:t>A los 120 días posteriores de la firma del contrato</w:t>
                  </w:r>
                </w:p>
              </w:tc>
              <w:tc>
                <w:tcPr>
                  <w:tcW w:w="2168" w:type="dxa"/>
                </w:tcPr>
                <w:p w14:paraId="4291E342" w14:textId="77777777" w:rsidR="00C55C34" w:rsidRPr="00CA06F9" w:rsidRDefault="00C55C34" w:rsidP="0094624F">
                  <w:pPr>
                    <w:framePr w:hSpace="141" w:wrap="around" w:vAnchor="page" w:hAnchor="margin" w:xAlign="center" w:y="1621"/>
                    <w:rPr>
                      <w:rFonts w:ascii="Century Gothic" w:hAnsi="Century Gothic"/>
                      <w:sz w:val="16"/>
                      <w:szCs w:val="16"/>
                      <w:lang w:val="es-ES"/>
                    </w:rPr>
                  </w:pPr>
                </w:p>
              </w:tc>
            </w:tr>
          </w:tbl>
          <w:p w14:paraId="29907CBC" w14:textId="77777777" w:rsidR="00C55C34" w:rsidRPr="00CA06F9" w:rsidRDefault="00C55C34" w:rsidP="0094624F">
            <w:pPr>
              <w:jc w:val="both"/>
              <w:rPr>
                <w:rFonts w:ascii="Century Gothic" w:hAnsi="Century Gothic"/>
                <w:b/>
                <w:bCs/>
                <w:i/>
                <w:iCs/>
                <w:color w:val="0070C0"/>
                <w:sz w:val="22"/>
                <w:szCs w:val="22"/>
                <w:lang w:val="es-ES"/>
              </w:rPr>
            </w:pPr>
          </w:p>
        </w:tc>
      </w:tr>
    </w:tbl>
    <w:p w14:paraId="61AC9C74" w14:textId="77777777" w:rsidR="00C55C34" w:rsidRPr="007A00A8" w:rsidRDefault="00C55C34" w:rsidP="00C55C34">
      <w:pPr>
        <w:rPr>
          <w:lang w:val="es-ES"/>
        </w:rPr>
      </w:pPr>
    </w:p>
    <w:p w14:paraId="35FB031B" w14:textId="77777777" w:rsidR="00C55C34" w:rsidRDefault="00C55C34" w:rsidP="00C55C34">
      <w:pPr>
        <w:rPr>
          <w:lang w:val="es-ES"/>
        </w:rPr>
      </w:pPr>
      <w:r w:rsidRPr="007A00A8">
        <w:rPr>
          <w:lang w:val="es-ES"/>
        </w:rPr>
        <w:br w:type="page"/>
      </w:r>
    </w:p>
    <w:p w14:paraId="79B2EB09" w14:textId="77777777" w:rsidR="00C55C34" w:rsidRPr="00CA06F9" w:rsidRDefault="00C55C34" w:rsidP="00C55C34">
      <w:pPr>
        <w:pStyle w:val="Requisitos"/>
        <w:spacing w:before="0" w:after="0"/>
      </w:pPr>
      <w:bookmarkStart w:id="57" w:name="_Toc229661293"/>
      <w:r w:rsidRPr="00CA06F9">
        <w:lastRenderedPageBreak/>
        <w:t>2. Lista de Servicios Conexos y Cronograma de Cumplimiento</w:t>
      </w:r>
      <w:bookmarkEnd w:id="57"/>
    </w:p>
    <w:p w14:paraId="5FEFBC5E" w14:textId="77777777" w:rsidR="00C55C34" w:rsidRDefault="00C55C34" w:rsidP="00C55C34">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978"/>
        <w:gridCol w:w="3887"/>
        <w:gridCol w:w="946"/>
        <w:gridCol w:w="909"/>
        <w:gridCol w:w="2733"/>
        <w:gridCol w:w="2961"/>
      </w:tblGrid>
      <w:tr w:rsidR="00C55C34" w:rsidRPr="00CA06F9" w14:paraId="09D51B11" w14:textId="77777777" w:rsidTr="0094624F">
        <w:trPr>
          <w:trHeight w:val="437"/>
          <w:jc w:val="center"/>
        </w:trPr>
        <w:tc>
          <w:tcPr>
            <w:tcW w:w="0" w:type="auto"/>
            <w:gridSpan w:val="7"/>
          </w:tcPr>
          <w:p w14:paraId="0B1A44FB" w14:textId="77777777" w:rsidR="00C55C34" w:rsidRPr="00CA06F9" w:rsidRDefault="00C55C34" w:rsidP="0094624F">
            <w:pPr>
              <w:jc w:val="center"/>
              <w:rPr>
                <w:rFonts w:ascii="Century Gothic" w:hAnsi="Century Gothic"/>
                <w:b/>
                <w:bCs/>
                <w:sz w:val="16"/>
                <w:szCs w:val="16"/>
                <w:lang w:val="es-ES"/>
              </w:rPr>
            </w:pPr>
            <w:r w:rsidRPr="00123176">
              <w:rPr>
                <w:rFonts w:ascii="Century Gothic" w:hAnsi="Century Gothic" w:cs="Calibri"/>
                <w:b/>
                <w:bCs/>
                <w:color w:val="000000"/>
                <w:sz w:val="20"/>
                <w:szCs w:val="20"/>
                <w:lang w:val="es-ES"/>
              </w:rPr>
              <w:t>Micropipeta 0,5 - 10 µl / Micropipeta 2 - 20 µl / Micropipeta 100 - 1000 µl / Micropipeta 1000 - 5000 µl</w:t>
            </w:r>
          </w:p>
        </w:tc>
      </w:tr>
      <w:tr w:rsidR="00C55C34" w:rsidRPr="00CA06F9" w14:paraId="6332B042" w14:textId="77777777" w:rsidTr="0094624F">
        <w:trPr>
          <w:trHeight w:val="234"/>
          <w:jc w:val="center"/>
        </w:trPr>
        <w:tc>
          <w:tcPr>
            <w:tcW w:w="0" w:type="auto"/>
            <w:vAlign w:val="center"/>
          </w:tcPr>
          <w:p w14:paraId="4F7C1266" w14:textId="77777777" w:rsidR="00C55C34" w:rsidRPr="00CA06F9" w:rsidRDefault="00C55C34" w:rsidP="0094624F">
            <w:pPr>
              <w:jc w:val="center"/>
              <w:rPr>
                <w:rFonts w:ascii="Century Gothic" w:hAnsi="Century Gothic"/>
                <w:b/>
                <w:bCs/>
                <w:sz w:val="16"/>
                <w:szCs w:val="16"/>
                <w:lang w:val="es-ES"/>
              </w:rPr>
            </w:pPr>
            <w:r w:rsidRPr="00CA06F9">
              <w:rPr>
                <w:rFonts w:ascii="Century Gothic" w:hAnsi="Century Gothic"/>
                <w:b/>
                <w:bCs/>
                <w:sz w:val="16"/>
                <w:szCs w:val="16"/>
                <w:lang w:val="es-ES"/>
              </w:rPr>
              <w:t>Nro.</w:t>
            </w:r>
          </w:p>
        </w:tc>
        <w:tc>
          <w:tcPr>
            <w:tcW w:w="0" w:type="auto"/>
            <w:vAlign w:val="center"/>
          </w:tcPr>
          <w:p w14:paraId="65DAA7DF" w14:textId="77777777" w:rsidR="00C55C34" w:rsidRPr="00CA06F9" w:rsidRDefault="00C55C34" w:rsidP="0094624F">
            <w:pPr>
              <w:jc w:val="center"/>
              <w:rPr>
                <w:rFonts w:ascii="Century Gothic" w:hAnsi="Century Gothic"/>
                <w:sz w:val="16"/>
                <w:szCs w:val="16"/>
                <w:lang w:val="es-ES"/>
              </w:rPr>
            </w:pPr>
            <w:r w:rsidRPr="00CA06F9">
              <w:rPr>
                <w:rFonts w:ascii="Century Gothic" w:hAnsi="Century Gothic"/>
                <w:b/>
                <w:bCs/>
                <w:sz w:val="16"/>
                <w:szCs w:val="16"/>
                <w:lang w:val="es-ES"/>
              </w:rPr>
              <w:t>Servicio</w:t>
            </w:r>
          </w:p>
        </w:tc>
        <w:tc>
          <w:tcPr>
            <w:tcW w:w="0" w:type="auto"/>
            <w:vAlign w:val="center"/>
          </w:tcPr>
          <w:p w14:paraId="10670788" w14:textId="77777777" w:rsidR="00C55C34" w:rsidRPr="00CA06F9" w:rsidRDefault="00C55C34" w:rsidP="0094624F">
            <w:pPr>
              <w:jc w:val="center"/>
              <w:rPr>
                <w:rFonts w:ascii="Century Gothic" w:hAnsi="Century Gothic"/>
                <w:sz w:val="16"/>
                <w:szCs w:val="16"/>
                <w:lang w:val="es-ES"/>
              </w:rPr>
            </w:pPr>
            <w:r w:rsidRPr="00CA06F9">
              <w:rPr>
                <w:rFonts w:ascii="Century Gothic" w:hAnsi="Century Gothic"/>
                <w:b/>
                <w:bCs/>
                <w:sz w:val="16"/>
                <w:szCs w:val="16"/>
                <w:lang w:val="es-ES"/>
              </w:rPr>
              <w:t>Descripción del servicio</w:t>
            </w:r>
          </w:p>
        </w:tc>
        <w:tc>
          <w:tcPr>
            <w:tcW w:w="0" w:type="auto"/>
            <w:vAlign w:val="center"/>
          </w:tcPr>
          <w:p w14:paraId="5B98A700" w14:textId="77777777" w:rsidR="00C55C34" w:rsidRPr="00CA06F9" w:rsidRDefault="00C55C34" w:rsidP="0094624F">
            <w:pPr>
              <w:jc w:val="center"/>
              <w:rPr>
                <w:rFonts w:ascii="Century Gothic" w:hAnsi="Century Gothic"/>
                <w:sz w:val="16"/>
                <w:szCs w:val="16"/>
                <w:lang w:val="es-ES"/>
              </w:rPr>
            </w:pPr>
            <w:r w:rsidRPr="00CA06F9">
              <w:rPr>
                <w:rFonts w:ascii="Century Gothic" w:hAnsi="Century Gothic"/>
                <w:b/>
                <w:bCs/>
                <w:sz w:val="16"/>
                <w:szCs w:val="16"/>
                <w:lang w:val="es-ES"/>
              </w:rPr>
              <w:t>Cantidad</w:t>
            </w:r>
          </w:p>
        </w:tc>
        <w:tc>
          <w:tcPr>
            <w:tcW w:w="0" w:type="auto"/>
            <w:vAlign w:val="center"/>
          </w:tcPr>
          <w:p w14:paraId="0A4B867E" w14:textId="77777777" w:rsidR="00C55C34" w:rsidRPr="00CA06F9" w:rsidRDefault="00C55C34" w:rsidP="0094624F">
            <w:pPr>
              <w:jc w:val="center"/>
              <w:rPr>
                <w:rFonts w:ascii="Century Gothic" w:hAnsi="Century Gothic"/>
                <w:sz w:val="16"/>
                <w:szCs w:val="16"/>
                <w:lang w:val="es-ES"/>
              </w:rPr>
            </w:pPr>
            <w:r w:rsidRPr="00CA06F9">
              <w:rPr>
                <w:rFonts w:ascii="Century Gothic" w:hAnsi="Century Gothic"/>
                <w:b/>
                <w:bCs/>
                <w:sz w:val="16"/>
                <w:szCs w:val="16"/>
                <w:lang w:val="es-ES"/>
              </w:rPr>
              <w:t>Unidad física</w:t>
            </w:r>
          </w:p>
        </w:tc>
        <w:tc>
          <w:tcPr>
            <w:tcW w:w="0" w:type="auto"/>
            <w:vAlign w:val="center"/>
          </w:tcPr>
          <w:p w14:paraId="0E733AEF" w14:textId="77777777" w:rsidR="00C55C34" w:rsidRPr="00CA06F9" w:rsidRDefault="00C55C34" w:rsidP="0094624F">
            <w:pPr>
              <w:jc w:val="center"/>
              <w:rPr>
                <w:rFonts w:ascii="Century Gothic" w:hAnsi="Century Gothic"/>
                <w:sz w:val="16"/>
                <w:szCs w:val="16"/>
                <w:lang w:val="es-ES"/>
              </w:rPr>
            </w:pPr>
            <w:r w:rsidRPr="00CA06F9">
              <w:rPr>
                <w:rFonts w:ascii="Century Gothic" w:hAnsi="Century Gothic"/>
                <w:b/>
                <w:bCs/>
                <w:sz w:val="16"/>
                <w:szCs w:val="16"/>
                <w:lang w:val="es-ES"/>
              </w:rPr>
              <w:t>Lugar donde los servicios serán prestados</w:t>
            </w:r>
          </w:p>
        </w:tc>
        <w:tc>
          <w:tcPr>
            <w:tcW w:w="0" w:type="auto"/>
            <w:vAlign w:val="center"/>
          </w:tcPr>
          <w:p w14:paraId="75A8AE46" w14:textId="77777777" w:rsidR="00C55C34" w:rsidRPr="00CA06F9" w:rsidRDefault="00C55C34" w:rsidP="0094624F">
            <w:pPr>
              <w:jc w:val="center"/>
              <w:rPr>
                <w:rFonts w:ascii="Century Gothic" w:hAnsi="Century Gothic"/>
                <w:sz w:val="16"/>
                <w:szCs w:val="16"/>
                <w:lang w:val="es-ES"/>
              </w:rPr>
            </w:pPr>
            <w:r w:rsidRPr="00CA06F9">
              <w:rPr>
                <w:rFonts w:ascii="Century Gothic" w:hAnsi="Century Gothic"/>
                <w:b/>
                <w:bCs/>
                <w:sz w:val="16"/>
                <w:szCs w:val="16"/>
                <w:lang w:val="es-ES"/>
              </w:rPr>
              <w:t xml:space="preserve"> Fechas finales </w:t>
            </w:r>
            <w:r w:rsidRPr="00CA06F9">
              <w:rPr>
                <w:rFonts w:ascii="Century Gothic" w:hAnsi="Century Gothic"/>
                <w:b/>
                <w:bCs/>
                <w:spacing w:val="-6"/>
                <w:sz w:val="16"/>
                <w:szCs w:val="16"/>
                <w:lang w:val="es-ES"/>
              </w:rPr>
              <w:t xml:space="preserve">de cumplimiento </w:t>
            </w:r>
            <w:r w:rsidRPr="00CA06F9">
              <w:rPr>
                <w:rFonts w:ascii="Century Gothic" w:hAnsi="Century Gothic"/>
                <w:b/>
                <w:bCs/>
                <w:sz w:val="16"/>
                <w:szCs w:val="16"/>
                <w:lang w:val="es-ES"/>
              </w:rPr>
              <w:t>de los servicios</w:t>
            </w:r>
          </w:p>
        </w:tc>
      </w:tr>
      <w:tr w:rsidR="00C55C34" w:rsidRPr="00CA06F9" w14:paraId="2DB53AAA" w14:textId="77777777" w:rsidTr="0094624F">
        <w:trPr>
          <w:trHeight w:val="699"/>
          <w:jc w:val="center"/>
        </w:trPr>
        <w:tc>
          <w:tcPr>
            <w:tcW w:w="0" w:type="auto"/>
            <w:vAlign w:val="center"/>
          </w:tcPr>
          <w:p w14:paraId="2AA0C57F"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74C553BA" w14:textId="77777777" w:rsidR="00C55C34" w:rsidRPr="00CA06F9" w:rsidRDefault="00C55C34" w:rsidP="0094624F">
            <w:pPr>
              <w:spacing w:before="100" w:beforeAutospacing="1" w:after="100" w:afterAutospacing="1"/>
              <w:rPr>
                <w:rFonts w:ascii="Century Gothic" w:hAnsi="Century Gothic"/>
                <w:sz w:val="16"/>
                <w:szCs w:val="16"/>
                <w:lang w:val="es-ES"/>
              </w:rPr>
            </w:pPr>
            <w:r w:rsidRPr="00CA06F9">
              <w:rPr>
                <w:rFonts w:ascii="Century Gothic" w:hAnsi="Century Gothic"/>
                <w:sz w:val="16"/>
                <w:szCs w:val="16"/>
                <w:lang w:val="es-ES"/>
              </w:rPr>
              <w:t>Entrega física de bienes adquiridos.</w:t>
            </w:r>
          </w:p>
          <w:p w14:paraId="512A086C" w14:textId="77777777" w:rsidR="00C55C34" w:rsidRPr="00CA06F9" w:rsidRDefault="00C55C34" w:rsidP="0094624F">
            <w:pPr>
              <w:pStyle w:val="Outline"/>
              <w:spacing w:before="120"/>
              <w:jc w:val="center"/>
              <w:rPr>
                <w:rFonts w:ascii="Century Gothic" w:hAnsi="Century Gothic"/>
                <w:kern w:val="0"/>
                <w:sz w:val="16"/>
                <w:szCs w:val="16"/>
                <w:lang w:val="es-ES"/>
              </w:rPr>
            </w:pPr>
          </w:p>
        </w:tc>
        <w:tc>
          <w:tcPr>
            <w:tcW w:w="0" w:type="auto"/>
            <w:vAlign w:val="center"/>
          </w:tcPr>
          <w:p w14:paraId="5491E8D5" w14:textId="77777777" w:rsidR="00C55C34" w:rsidRPr="00123176" w:rsidRDefault="00C55C34" w:rsidP="0094624F">
            <w:pPr>
              <w:spacing w:before="100" w:beforeAutospacing="1" w:after="100" w:afterAutospacing="1"/>
              <w:jc w:val="both"/>
              <w:rPr>
                <w:rFonts w:ascii="Century Gothic" w:hAnsi="Century Gothic"/>
                <w:sz w:val="16"/>
                <w:szCs w:val="16"/>
                <w:lang w:val="es-ES"/>
              </w:rPr>
            </w:pPr>
            <w:r w:rsidRPr="00123176">
              <w:rPr>
                <w:rFonts w:ascii="Century Gothic" w:hAnsi="Century Gothic"/>
                <w:sz w:val="16"/>
                <w:szCs w:val="16"/>
                <w:lang w:val="es-ES"/>
              </w:rPr>
              <w:t>Transporte y entrega segura de los equipos hasta el laboratorio designado, incluyendo personal y medios adecuados para su traslado.</w:t>
            </w:r>
          </w:p>
          <w:p w14:paraId="7C9E05CC" w14:textId="77777777" w:rsidR="00C55C34" w:rsidRPr="00123176" w:rsidRDefault="00C55C34" w:rsidP="0094624F">
            <w:pPr>
              <w:spacing w:before="100" w:beforeAutospacing="1" w:after="100" w:afterAutospacing="1"/>
              <w:jc w:val="both"/>
              <w:rPr>
                <w:rFonts w:ascii="Century Gothic" w:hAnsi="Century Gothic"/>
                <w:sz w:val="16"/>
                <w:szCs w:val="16"/>
                <w:lang w:val="es-ES"/>
              </w:rPr>
            </w:pPr>
            <w:r w:rsidRPr="00123176">
              <w:rPr>
                <w:rFonts w:ascii="Century Gothic" w:hAnsi="Century Gothic"/>
                <w:sz w:val="16"/>
                <w:szCs w:val="16"/>
                <w:lang w:val="es-ES"/>
              </w:rPr>
              <w:t>▪ Equipos entregados en empaque original del fabricante y debidamente protegidos contra golpes o humedad</w:t>
            </w:r>
            <w:r w:rsidRPr="00123176">
              <w:rPr>
                <w:rFonts w:ascii="Century Gothic" w:hAnsi="Century Gothic"/>
                <w:sz w:val="16"/>
                <w:szCs w:val="16"/>
                <w:lang w:val="es-ES"/>
              </w:rPr>
              <w:br/>
              <w:t>▪ Cumplimiento con normas de bioseguridad del laboratorio</w:t>
            </w:r>
            <w:r w:rsidRPr="00123176">
              <w:rPr>
                <w:rFonts w:ascii="Century Gothic" w:hAnsi="Century Gothic"/>
                <w:sz w:val="16"/>
                <w:szCs w:val="16"/>
                <w:lang w:val="es-ES"/>
              </w:rPr>
              <w:br/>
              <w:t>▪ Entrega bajo responsabilidad del proveedor</w:t>
            </w:r>
            <w:r w:rsidRPr="00CA06F9">
              <w:rPr>
                <w:rFonts w:ascii="Century Gothic" w:hAnsi="Century Gothic"/>
                <w:sz w:val="16"/>
                <w:szCs w:val="16"/>
                <w:lang w:val="es-ES"/>
              </w:rPr>
              <w:t>.</w:t>
            </w:r>
          </w:p>
          <w:p w14:paraId="55515BD1" w14:textId="77777777" w:rsidR="00C55C34" w:rsidRPr="00CA06F9" w:rsidRDefault="00C55C34" w:rsidP="0094624F">
            <w:pPr>
              <w:pStyle w:val="Outline"/>
              <w:spacing w:before="120"/>
              <w:jc w:val="both"/>
              <w:rPr>
                <w:rFonts w:ascii="Century Gothic" w:hAnsi="Century Gothic"/>
                <w:kern w:val="0"/>
                <w:sz w:val="16"/>
                <w:szCs w:val="16"/>
                <w:lang w:val="es-ES"/>
              </w:rPr>
            </w:pPr>
          </w:p>
        </w:tc>
        <w:tc>
          <w:tcPr>
            <w:tcW w:w="0" w:type="auto"/>
            <w:vAlign w:val="center"/>
          </w:tcPr>
          <w:p w14:paraId="2D3C52BE"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7E3F197D"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55C1C1C7"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0533C264" w14:textId="77777777" w:rsidR="00C55C34" w:rsidRPr="00CA06F9" w:rsidRDefault="00C55C34" w:rsidP="0094624F">
            <w:pPr>
              <w:pStyle w:val="Outline"/>
              <w:spacing w:before="120"/>
              <w:jc w:val="both"/>
              <w:rPr>
                <w:rFonts w:ascii="Century Gothic" w:hAnsi="Century Gothic"/>
                <w:kern w:val="0"/>
                <w:sz w:val="16"/>
                <w:szCs w:val="16"/>
                <w:lang w:val="es-ES"/>
              </w:rPr>
            </w:pPr>
            <w:r w:rsidRPr="00123176">
              <w:rPr>
                <w:rFonts w:ascii="Century Gothic" w:hAnsi="Century Gothic"/>
                <w:sz w:val="18"/>
                <w:szCs w:val="18"/>
                <w:lang w:val="es-ES"/>
              </w:rPr>
              <w:t xml:space="preserve">Dentro de cinco (5) días calendarios, contados a partir de la entrega recepción del bien. </w:t>
            </w:r>
            <w:r w:rsidRPr="00123176" w:rsidDel="006D5792">
              <w:rPr>
                <w:rFonts w:ascii="Century Gothic" w:hAnsi="Century Gothic"/>
                <w:sz w:val="18"/>
                <w:szCs w:val="18"/>
                <w:lang w:val="es-ES"/>
              </w:rPr>
              <w:t xml:space="preserve"> </w:t>
            </w:r>
          </w:p>
        </w:tc>
      </w:tr>
      <w:tr w:rsidR="00C55C34" w:rsidRPr="00CA06F9" w14:paraId="1B1134CA" w14:textId="77777777" w:rsidTr="0094624F">
        <w:trPr>
          <w:trHeight w:val="287"/>
          <w:jc w:val="center"/>
        </w:trPr>
        <w:tc>
          <w:tcPr>
            <w:tcW w:w="0" w:type="auto"/>
            <w:vAlign w:val="center"/>
          </w:tcPr>
          <w:p w14:paraId="1C985869"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2</w:t>
            </w:r>
          </w:p>
        </w:tc>
        <w:tc>
          <w:tcPr>
            <w:tcW w:w="0" w:type="auto"/>
            <w:vAlign w:val="center"/>
          </w:tcPr>
          <w:p w14:paraId="1B848705" w14:textId="77777777" w:rsidR="00C55C34" w:rsidRPr="00CA06F9" w:rsidRDefault="00C55C34" w:rsidP="0094624F">
            <w:pPr>
              <w:spacing w:before="100" w:beforeAutospacing="1" w:after="100" w:afterAutospacing="1"/>
              <w:rPr>
                <w:rFonts w:ascii="Century Gothic" w:hAnsi="Century Gothic"/>
                <w:sz w:val="16"/>
                <w:szCs w:val="16"/>
                <w:lang w:val="es-ES"/>
              </w:rPr>
            </w:pPr>
            <w:r w:rsidRPr="00CA06F9">
              <w:rPr>
                <w:rFonts w:ascii="Century Gothic" w:hAnsi="Century Gothic"/>
                <w:sz w:val="16"/>
                <w:szCs w:val="16"/>
                <w:lang w:val="es-ES"/>
              </w:rPr>
              <w:t>Verificación funcional de los bienes.</w:t>
            </w:r>
          </w:p>
        </w:tc>
        <w:tc>
          <w:tcPr>
            <w:tcW w:w="0" w:type="auto"/>
            <w:vAlign w:val="center"/>
          </w:tcPr>
          <w:p w14:paraId="463C7A3F" w14:textId="77777777" w:rsidR="00C55C34" w:rsidRPr="00123176" w:rsidRDefault="00C55C34" w:rsidP="0094624F">
            <w:pPr>
              <w:rPr>
                <w:rFonts w:ascii="Century Gothic" w:hAnsi="Century Gothic"/>
                <w:sz w:val="16"/>
                <w:szCs w:val="16"/>
                <w:lang w:val="es-ES"/>
              </w:rPr>
            </w:pPr>
            <w:r w:rsidRPr="00123176">
              <w:rPr>
                <w:rFonts w:ascii="Century Gothic" w:hAnsi="Century Gothic"/>
                <w:sz w:val="16"/>
                <w:szCs w:val="16"/>
                <w:lang w:val="es-ES"/>
              </w:rPr>
              <w:t>Verificación inicial del correcto funcionamiento del equipo previo a su entrega definitiva.</w:t>
            </w:r>
          </w:p>
          <w:p w14:paraId="192A9BE7" w14:textId="77777777" w:rsidR="00C55C34" w:rsidRPr="00123176" w:rsidRDefault="00C55C34" w:rsidP="0094624F">
            <w:pPr>
              <w:rPr>
                <w:rFonts w:ascii="Century Gothic" w:hAnsi="Century Gothic"/>
                <w:sz w:val="16"/>
                <w:szCs w:val="16"/>
                <w:lang w:val="es-ES"/>
              </w:rPr>
            </w:pPr>
            <w:r w:rsidRPr="00123176">
              <w:rPr>
                <w:rFonts w:ascii="Century Gothic" w:hAnsi="Century Gothic"/>
                <w:sz w:val="16"/>
                <w:szCs w:val="16"/>
                <w:lang w:val="es-ES"/>
              </w:rPr>
              <w:t>▪ Comprobación del rango de volumen indicado por el fabricante</w:t>
            </w:r>
            <w:r w:rsidRPr="00CA06F9">
              <w:rPr>
                <w:rFonts w:ascii="Century Gothic" w:hAnsi="Century Gothic"/>
                <w:sz w:val="16"/>
                <w:szCs w:val="16"/>
                <w:lang w:val="es-ES"/>
              </w:rPr>
              <w:t>.</w:t>
            </w:r>
            <w:r w:rsidRPr="00123176">
              <w:rPr>
                <w:rFonts w:ascii="Century Gothic" w:hAnsi="Century Gothic"/>
                <w:sz w:val="16"/>
                <w:szCs w:val="16"/>
                <w:lang w:val="es-ES"/>
              </w:rPr>
              <w:br/>
              <w:t>▪ Confirmación de integridad física y operativa de la micropipeta</w:t>
            </w:r>
            <w:r w:rsidRPr="00CA06F9">
              <w:rPr>
                <w:rFonts w:ascii="Century Gothic" w:hAnsi="Century Gothic"/>
                <w:sz w:val="16"/>
                <w:szCs w:val="16"/>
                <w:lang w:val="es-ES"/>
              </w:rPr>
              <w:t>.</w:t>
            </w:r>
            <w:r w:rsidRPr="00123176">
              <w:rPr>
                <w:rFonts w:ascii="Century Gothic" w:hAnsi="Century Gothic"/>
                <w:sz w:val="16"/>
                <w:szCs w:val="16"/>
                <w:lang w:val="es-ES"/>
              </w:rPr>
              <w:br/>
              <w:t>▪ Entrega lista para uso en laboratorio</w:t>
            </w:r>
            <w:r w:rsidRPr="00CA06F9">
              <w:rPr>
                <w:rFonts w:ascii="Century Gothic" w:hAnsi="Century Gothic"/>
                <w:sz w:val="16"/>
                <w:szCs w:val="16"/>
                <w:lang w:val="es-ES"/>
              </w:rPr>
              <w:t>.</w:t>
            </w:r>
          </w:p>
          <w:p w14:paraId="12ABBEAB" w14:textId="77777777" w:rsidR="00C55C34" w:rsidRPr="00CA06F9" w:rsidRDefault="00C55C34" w:rsidP="0094624F">
            <w:pPr>
              <w:rPr>
                <w:rFonts w:ascii="Century Gothic" w:hAnsi="Century Gothic"/>
                <w:sz w:val="16"/>
                <w:szCs w:val="16"/>
                <w:lang w:val="es-ES"/>
              </w:rPr>
            </w:pPr>
          </w:p>
        </w:tc>
        <w:tc>
          <w:tcPr>
            <w:tcW w:w="0" w:type="auto"/>
            <w:vAlign w:val="center"/>
          </w:tcPr>
          <w:p w14:paraId="61BE601D"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5F7A2900"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6C83D77D"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18EEC53B"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Hasta 10 días calendarios contados a partir de la entrega física del bien.</w:t>
            </w:r>
          </w:p>
        </w:tc>
      </w:tr>
      <w:tr w:rsidR="00C55C34" w:rsidRPr="00CA06F9" w14:paraId="0117EAAF" w14:textId="77777777" w:rsidTr="0094624F">
        <w:trPr>
          <w:trHeight w:val="287"/>
          <w:jc w:val="center"/>
        </w:trPr>
        <w:tc>
          <w:tcPr>
            <w:tcW w:w="0" w:type="auto"/>
            <w:vAlign w:val="center"/>
          </w:tcPr>
          <w:p w14:paraId="7E22E060"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3</w:t>
            </w:r>
          </w:p>
        </w:tc>
        <w:tc>
          <w:tcPr>
            <w:tcW w:w="0" w:type="auto"/>
            <w:vAlign w:val="center"/>
          </w:tcPr>
          <w:p w14:paraId="1B06CF85"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Capacitación operativa básica.</w:t>
            </w:r>
          </w:p>
        </w:tc>
        <w:tc>
          <w:tcPr>
            <w:tcW w:w="0" w:type="auto"/>
            <w:vAlign w:val="center"/>
          </w:tcPr>
          <w:p w14:paraId="6F53D28B" w14:textId="77777777" w:rsidR="00C55C34" w:rsidRPr="00123176"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Capacitación breve al personal usuario sobre el uso correcto de los equipos.</w:t>
            </w:r>
          </w:p>
          <w:p w14:paraId="7DC1054B" w14:textId="77777777" w:rsidR="00C55C34" w:rsidRPr="00123176"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 Uso seguro y adecuado de las micropipetas</w:t>
            </w:r>
            <w:r w:rsidRPr="00CA06F9">
              <w:rPr>
                <w:rFonts w:ascii="Century Gothic" w:hAnsi="Century Gothic"/>
                <w:sz w:val="16"/>
                <w:szCs w:val="16"/>
                <w:lang w:val="es-ES"/>
              </w:rPr>
              <w:t>.</w:t>
            </w:r>
            <w:r w:rsidRPr="00123176">
              <w:rPr>
                <w:rFonts w:ascii="Century Gothic" w:hAnsi="Century Gothic"/>
                <w:sz w:val="16"/>
                <w:szCs w:val="16"/>
                <w:lang w:val="es-ES"/>
              </w:rPr>
              <w:br/>
              <w:t>▪ Buenas prácticas de pipeteo</w:t>
            </w:r>
            <w:r w:rsidRPr="00CA06F9">
              <w:rPr>
                <w:rFonts w:ascii="Century Gothic" w:hAnsi="Century Gothic"/>
                <w:sz w:val="16"/>
                <w:szCs w:val="16"/>
                <w:lang w:val="es-ES"/>
              </w:rPr>
              <w:t>.</w:t>
            </w:r>
            <w:r w:rsidRPr="00123176">
              <w:rPr>
                <w:rFonts w:ascii="Century Gothic" w:hAnsi="Century Gothic"/>
                <w:sz w:val="16"/>
                <w:szCs w:val="16"/>
                <w:lang w:val="es-ES"/>
              </w:rPr>
              <w:br/>
              <w:t>▪ Mantenimiento básico y recomendaciones de almacenamiento</w:t>
            </w:r>
            <w:r w:rsidRPr="00CA06F9">
              <w:rPr>
                <w:rFonts w:ascii="Century Gothic" w:hAnsi="Century Gothic"/>
                <w:sz w:val="16"/>
                <w:szCs w:val="16"/>
                <w:lang w:val="es-ES"/>
              </w:rPr>
              <w:t>.</w:t>
            </w:r>
            <w:r w:rsidRPr="00123176">
              <w:rPr>
                <w:rFonts w:ascii="Century Gothic" w:hAnsi="Century Gothic"/>
                <w:sz w:val="16"/>
                <w:szCs w:val="16"/>
                <w:lang w:val="es-ES"/>
              </w:rPr>
              <w:br/>
              <w:t>▪ Modalidad presencial o virtual (mínimo una sesión)</w:t>
            </w:r>
            <w:r w:rsidRPr="00CA06F9">
              <w:rPr>
                <w:rFonts w:ascii="Century Gothic" w:hAnsi="Century Gothic"/>
                <w:sz w:val="16"/>
                <w:szCs w:val="16"/>
                <w:lang w:val="es-ES"/>
              </w:rPr>
              <w:t>.</w:t>
            </w:r>
          </w:p>
          <w:p w14:paraId="70F5168A" w14:textId="77777777" w:rsidR="00C55C34" w:rsidRPr="00CA06F9" w:rsidRDefault="00C55C34" w:rsidP="0094624F">
            <w:pPr>
              <w:pStyle w:val="Outline"/>
              <w:spacing w:before="120"/>
              <w:jc w:val="both"/>
              <w:rPr>
                <w:rFonts w:ascii="Century Gothic" w:hAnsi="Century Gothic"/>
                <w:kern w:val="0"/>
                <w:sz w:val="16"/>
                <w:szCs w:val="16"/>
                <w:lang w:val="es-ES"/>
              </w:rPr>
            </w:pPr>
          </w:p>
        </w:tc>
        <w:tc>
          <w:tcPr>
            <w:tcW w:w="0" w:type="auto"/>
            <w:vAlign w:val="center"/>
          </w:tcPr>
          <w:p w14:paraId="056E9590"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7E6C584D"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1D847B82"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7E82F5AD"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Hasta 10 días calendarios contados a partir de la entrega física del bien.</w:t>
            </w:r>
          </w:p>
        </w:tc>
      </w:tr>
      <w:tr w:rsidR="00C55C34" w:rsidRPr="00CA06F9" w14:paraId="12E228C4" w14:textId="77777777" w:rsidTr="0094624F">
        <w:trPr>
          <w:trHeight w:val="287"/>
          <w:jc w:val="center"/>
        </w:trPr>
        <w:tc>
          <w:tcPr>
            <w:tcW w:w="0" w:type="auto"/>
            <w:vAlign w:val="center"/>
          </w:tcPr>
          <w:p w14:paraId="0D92E05E"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lastRenderedPageBreak/>
              <w:t>4</w:t>
            </w:r>
          </w:p>
        </w:tc>
        <w:tc>
          <w:tcPr>
            <w:tcW w:w="0" w:type="auto"/>
            <w:vAlign w:val="center"/>
          </w:tcPr>
          <w:p w14:paraId="56B630BE"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Documentación de los bienes adquiridos.</w:t>
            </w:r>
          </w:p>
        </w:tc>
        <w:tc>
          <w:tcPr>
            <w:tcW w:w="0" w:type="auto"/>
            <w:vAlign w:val="center"/>
          </w:tcPr>
          <w:p w14:paraId="2678D004" w14:textId="77777777" w:rsidR="00C55C34" w:rsidRPr="00123176"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Entrega de documentación técnica asociada al equipo.</w:t>
            </w:r>
          </w:p>
          <w:p w14:paraId="03D0E34D" w14:textId="77777777" w:rsidR="00C55C34" w:rsidRPr="00CA06F9"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 Manual de usuario</w:t>
            </w:r>
            <w:r w:rsidRPr="00CA06F9">
              <w:rPr>
                <w:rFonts w:ascii="Century Gothic" w:hAnsi="Century Gothic"/>
                <w:sz w:val="16"/>
                <w:szCs w:val="16"/>
                <w:lang w:val="es-ES"/>
              </w:rPr>
              <w:t>.</w:t>
            </w:r>
            <w:r w:rsidRPr="00123176">
              <w:rPr>
                <w:rFonts w:ascii="Century Gothic" w:hAnsi="Century Gothic"/>
                <w:sz w:val="16"/>
                <w:szCs w:val="16"/>
                <w:lang w:val="es-ES"/>
              </w:rPr>
              <w:br/>
              <w:t>▪ Ficha técnica del fabricante</w:t>
            </w:r>
            <w:r w:rsidRPr="00CA06F9">
              <w:rPr>
                <w:rFonts w:ascii="Century Gothic" w:hAnsi="Century Gothic"/>
                <w:sz w:val="16"/>
                <w:szCs w:val="16"/>
                <w:lang w:val="es-ES"/>
              </w:rPr>
              <w:t>.</w:t>
            </w:r>
            <w:r w:rsidRPr="00123176">
              <w:rPr>
                <w:rFonts w:ascii="Century Gothic" w:hAnsi="Century Gothic"/>
                <w:sz w:val="16"/>
                <w:szCs w:val="16"/>
                <w:lang w:val="es-ES"/>
              </w:rPr>
              <w:br/>
              <w:t>▪ Certificado de calibración o verificación del equipo (si aplica)</w:t>
            </w:r>
            <w:r w:rsidRPr="00CA06F9">
              <w:rPr>
                <w:rFonts w:ascii="Century Gothic" w:hAnsi="Century Gothic"/>
                <w:sz w:val="16"/>
                <w:szCs w:val="16"/>
                <w:lang w:val="es-ES"/>
              </w:rPr>
              <w:t>.</w:t>
            </w:r>
            <w:r w:rsidRPr="00123176">
              <w:rPr>
                <w:rFonts w:ascii="Century Gothic" w:hAnsi="Century Gothic"/>
                <w:sz w:val="16"/>
                <w:szCs w:val="16"/>
                <w:lang w:val="es-ES"/>
              </w:rPr>
              <w:br/>
              <w:t>▪ Documentación en español o inglés técnico</w:t>
            </w:r>
            <w:r w:rsidRPr="00123176">
              <w:rPr>
                <w:rFonts w:ascii="Century Gothic" w:hAnsi="Century Gothic"/>
                <w:sz w:val="16"/>
                <w:szCs w:val="16"/>
                <w:lang w:val="es-ES"/>
              </w:rPr>
              <w:br/>
              <w:t>▪ Formato digital o impreso</w:t>
            </w:r>
            <w:r w:rsidRPr="00CA06F9">
              <w:rPr>
                <w:rFonts w:ascii="Century Gothic" w:hAnsi="Century Gothic"/>
                <w:sz w:val="16"/>
                <w:szCs w:val="16"/>
                <w:lang w:val="es-ES"/>
              </w:rPr>
              <w:t>.</w:t>
            </w:r>
          </w:p>
          <w:p w14:paraId="7FACBD23" w14:textId="77777777" w:rsidR="00C55C34" w:rsidRPr="00CA06F9" w:rsidRDefault="00C55C34" w:rsidP="0094624F">
            <w:pPr>
              <w:spacing w:before="100" w:beforeAutospacing="1" w:after="100" w:afterAutospacing="1"/>
              <w:rPr>
                <w:rFonts w:ascii="Century Gothic" w:hAnsi="Century Gothic"/>
                <w:sz w:val="16"/>
                <w:szCs w:val="16"/>
                <w:lang w:val="es-ES"/>
              </w:rPr>
            </w:pPr>
          </w:p>
        </w:tc>
        <w:tc>
          <w:tcPr>
            <w:tcW w:w="0" w:type="auto"/>
            <w:vAlign w:val="center"/>
          </w:tcPr>
          <w:p w14:paraId="20E0E273"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6E5C1DA2"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5EE9B11B"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463C5052" w14:textId="77777777" w:rsidR="00C55C34" w:rsidRPr="00CA06F9" w:rsidRDefault="00C55C34" w:rsidP="0094624F">
            <w:pPr>
              <w:pStyle w:val="Outline"/>
              <w:spacing w:before="120"/>
              <w:jc w:val="both"/>
              <w:rPr>
                <w:rFonts w:ascii="Century Gothic" w:hAnsi="Century Gothic"/>
                <w:kern w:val="0"/>
                <w:sz w:val="16"/>
                <w:szCs w:val="16"/>
                <w:lang w:val="es-ES"/>
              </w:rPr>
            </w:pPr>
            <w:r w:rsidRPr="00123176">
              <w:rPr>
                <w:rFonts w:ascii="Century Gothic" w:hAnsi="Century Gothic"/>
                <w:kern w:val="0"/>
                <w:sz w:val="16"/>
                <w:szCs w:val="16"/>
                <w:lang w:val="es-ES"/>
              </w:rPr>
              <w:t>Hasta 15 días calendarios contados a partir de la entrega física del bien.</w:t>
            </w:r>
          </w:p>
        </w:tc>
      </w:tr>
      <w:tr w:rsidR="00C55C34" w:rsidRPr="00CA06F9" w14:paraId="5339DD9E" w14:textId="77777777" w:rsidTr="0094624F">
        <w:trPr>
          <w:trHeight w:val="287"/>
          <w:jc w:val="center"/>
        </w:trPr>
        <w:tc>
          <w:tcPr>
            <w:tcW w:w="0" w:type="auto"/>
            <w:vAlign w:val="center"/>
          </w:tcPr>
          <w:p w14:paraId="0942ABEB"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5</w:t>
            </w:r>
          </w:p>
        </w:tc>
        <w:tc>
          <w:tcPr>
            <w:tcW w:w="0" w:type="auto"/>
            <w:vAlign w:val="center"/>
          </w:tcPr>
          <w:p w14:paraId="5DC9F923"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Asistencia técnica y servicio postventa. </w:t>
            </w:r>
          </w:p>
          <w:p w14:paraId="28679858" w14:textId="77777777" w:rsidR="00C55C34" w:rsidRPr="00CA06F9" w:rsidRDefault="00C55C34" w:rsidP="0094624F">
            <w:pPr>
              <w:pStyle w:val="Outline"/>
              <w:spacing w:before="120"/>
              <w:jc w:val="center"/>
              <w:rPr>
                <w:rFonts w:ascii="Century Gothic" w:hAnsi="Century Gothic"/>
                <w:kern w:val="0"/>
                <w:sz w:val="16"/>
                <w:szCs w:val="16"/>
                <w:lang w:val="es-ES"/>
              </w:rPr>
            </w:pPr>
          </w:p>
        </w:tc>
        <w:tc>
          <w:tcPr>
            <w:tcW w:w="0" w:type="auto"/>
            <w:vAlign w:val="center"/>
          </w:tcPr>
          <w:p w14:paraId="294C3FA3" w14:textId="77777777" w:rsidR="00C55C34" w:rsidRPr="00123176"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Soporte técnico ante fallas o requerimientos relacionados con el equipo.</w:t>
            </w:r>
          </w:p>
          <w:p w14:paraId="6D32179E" w14:textId="77777777" w:rsidR="00C55C34" w:rsidRPr="00123176"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 xml:space="preserve">▪ Tiempo de respuesta máximo: </w:t>
            </w:r>
            <w:r>
              <w:rPr>
                <w:rFonts w:ascii="Century Gothic" w:hAnsi="Century Gothic"/>
                <w:sz w:val="16"/>
                <w:szCs w:val="16"/>
                <w:lang w:val="es-ES"/>
              </w:rPr>
              <w:t>72 horas hábiles</w:t>
            </w:r>
            <w:r w:rsidRPr="00123176">
              <w:rPr>
                <w:rFonts w:ascii="Century Gothic" w:hAnsi="Century Gothic"/>
                <w:sz w:val="16"/>
                <w:szCs w:val="16"/>
                <w:lang w:val="es-ES"/>
              </w:rPr>
              <w:br/>
              <w:t>▪ Posibilidad de servicio de mantenimiento o recalibración según disponibilidad del proveedor</w:t>
            </w:r>
            <w:r w:rsidRPr="00CA06F9">
              <w:rPr>
                <w:rFonts w:ascii="Century Gothic" w:hAnsi="Century Gothic"/>
                <w:sz w:val="16"/>
                <w:szCs w:val="16"/>
                <w:lang w:val="es-ES"/>
              </w:rPr>
              <w:t>.</w:t>
            </w:r>
            <w:r w:rsidRPr="00123176">
              <w:rPr>
                <w:rFonts w:ascii="Century Gothic" w:hAnsi="Century Gothic"/>
                <w:sz w:val="16"/>
                <w:szCs w:val="16"/>
                <w:lang w:val="es-ES"/>
              </w:rPr>
              <w:br/>
              <w:t>▪ Vigente durante el periodo de garantía</w:t>
            </w:r>
            <w:r w:rsidRPr="00CA06F9">
              <w:rPr>
                <w:rFonts w:ascii="Century Gothic" w:hAnsi="Century Gothic"/>
                <w:sz w:val="16"/>
                <w:szCs w:val="16"/>
                <w:lang w:val="es-ES"/>
              </w:rPr>
              <w:t>.</w:t>
            </w:r>
          </w:p>
          <w:p w14:paraId="35C10C93" w14:textId="77777777" w:rsidR="00C55C34" w:rsidRPr="00CA06F9" w:rsidRDefault="00C55C34" w:rsidP="0094624F">
            <w:pPr>
              <w:pStyle w:val="Outline"/>
              <w:spacing w:before="120"/>
              <w:jc w:val="both"/>
              <w:rPr>
                <w:rFonts w:ascii="Century Gothic" w:hAnsi="Century Gothic"/>
                <w:kern w:val="0"/>
                <w:sz w:val="16"/>
                <w:szCs w:val="16"/>
                <w:lang w:val="es-ES"/>
              </w:rPr>
            </w:pPr>
          </w:p>
        </w:tc>
        <w:tc>
          <w:tcPr>
            <w:tcW w:w="0" w:type="auto"/>
            <w:vAlign w:val="center"/>
          </w:tcPr>
          <w:p w14:paraId="4A0C26C3"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4F37EBFE"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2F65515B"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5CEEE0FB" w14:textId="77777777" w:rsidR="00C55C34" w:rsidRPr="00CA06F9" w:rsidRDefault="00C55C34" w:rsidP="0094624F">
            <w:pPr>
              <w:pStyle w:val="Outline"/>
              <w:spacing w:before="120"/>
              <w:jc w:val="both"/>
              <w:rPr>
                <w:rFonts w:ascii="Century Gothic" w:hAnsi="Century Gothic"/>
                <w:kern w:val="0"/>
                <w:sz w:val="16"/>
                <w:szCs w:val="16"/>
                <w:lang w:val="es-ES"/>
              </w:rPr>
            </w:pPr>
            <w:r w:rsidRPr="00123176">
              <w:rPr>
                <w:rFonts w:ascii="Century Gothic" w:hAnsi="Century Gothic"/>
                <w:kern w:val="0"/>
                <w:sz w:val="16"/>
                <w:szCs w:val="16"/>
                <w:lang w:val="es-ES"/>
              </w:rPr>
              <w:t>Durante el período de garantía del equipo.</w:t>
            </w:r>
          </w:p>
        </w:tc>
      </w:tr>
    </w:tbl>
    <w:p w14:paraId="6DF7C778" w14:textId="77777777" w:rsidR="00C55C34" w:rsidRPr="007A00A8" w:rsidRDefault="00C55C34" w:rsidP="00C55C34">
      <w:pPr>
        <w:rPr>
          <w:lang w:val="es-ES"/>
        </w:rPr>
      </w:pPr>
    </w:p>
    <w:p w14:paraId="55AC34F6" w14:textId="77777777" w:rsidR="00C55C34" w:rsidRDefault="00C55C34" w:rsidP="00C55C34">
      <w:pPr>
        <w:jc w:val="cente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425"/>
        <w:gridCol w:w="3482"/>
        <w:gridCol w:w="946"/>
        <w:gridCol w:w="896"/>
        <w:gridCol w:w="2719"/>
        <w:gridCol w:w="2947"/>
      </w:tblGrid>
      <w:tr w:rsidR="00C55C34" w:rsidRPr="00CA06F9" w14:paraId="131D2CF1" w14:textId="77777777" w:rsidTr="0094624F">
        <w:trPr>
          <w:trHeight w:val="341"/>
          <w:jc w:val="center"/>
        </w:trPr>
        <w:tc>
          <w:tcPr>
            <w:tcW w:w="0" w:type="auto"/>
            <w:gridSpan w:val="7"/>
          </w:tcPr>
          <w:p w14:paraId="4A78B0A3" w14:textId="77777777" w:rsidR="00C55C34" w:rsidRPr="00CA06F9" w:rsidRDefault="00C55C34" w:rsidP="0094624F">
            <w:pPr>
              <w:jc w:val="center"/>
              <w:rPr>
                <w:lang w:val="es-ES"/>
              </w:rPr>
            </w:pPr>
            <w:r w:rsidRPr="00123176">
              <w:rPr>
                <w:rFonts w:ascii="Century Gothic" w:hAnsi="Century Gothic" w:cs="Calibri"/>
                <w:b/>
                <w:bCs/>
                <w:color w:val="000000"/>
                <w:sz w:val="20"/>
                <w:szCs w:val="20"/>
                <w:lang w:val="es-ES"/>
              </w:rPr>
              <w:t>Cabina de bioseguridad clase II, tipo B2</w:t>
            </w:r>
          </w:p>
        </w:tc>
      </w:tr>
      <w:tr w:rsidR="00C55C34" w:rsidRPr="00CA06F9" w14:paraId="3447BD96" w14:textId="77777777" w:rsidTr="0094624F">
        <w:trPr>
          <w:trHeight w:val="846"/>
          <w:jc w:val="center"/>
        </w:trPr>
        <w:tc>
          <w:tcPr>
            <w:tcW w:w="0" w:type="auto"/>
            <w:vAlign w:val="center"/>
          </w:tcPr>
          <w:p w14:paraId="6151D737" w14:textId="77777777" w:rsidR="00C55C34" w:rsidRPr="00CA06F9" w:rsidRDefault="00C55C34" w:rsidP="0094624F">
            <w:pPr>
              <w:spacing w:before="120"/>
              <w:jc w:val="center"/>
              <w:rPr>
                <w:rFonts w:ascii="Century Gothic" w:hAnsi="Century Gothic"/>
                <w:b/>
                <w:bCs/>
                <w:sz w:val="16"/>
                <w:szCs w:val="16"/>
                <w:lang w:val="es-ES"/>
              </w:rPr>
            </w:pPr>
            <w:r w:rsidRPr="00CA06F9">
              <w:rPr>
                <w:rFonts w:ascii="Century Gothic" w:hAnsi="Century Gothic"/>
                <w:b/>
                <w:bCs/>
                <w:sz w:val="16"/>
                <w:szCs w:val="16"/>
                <w:lang w:val="es-ES"/>
              </w:rPr>
              <w:t>Nro.</w:t>
            </w:r>
          </w:p>
        </w:tc>
        <w:tc>
          <w:tcPr>
            <w:tcW w:w="0" w:type="auto"/>
          </w:tcPr>
          <w:p w14:paraId="1BBA45A1" w14:textId="77777777" w:rsidR="00C55C34" w:rsidRPr="00CA06F9" w:rsidRDefault="00C55C34" w:rsidP="0094624F">
            <w:pPr>
              <w:spacing w:before="120"/>
              <w:jc w:val="center"/>
              <w:rPr>
                <w:rFonts w:ascii="Century Gothic" w:hAnsi="Century Gothic"/>
                <w:b/>
                <w:bCs/>
                <w:sz w:val="16"/>
                <w:szCs w:val="16"/>
                <w:lang w:val="es-ES"/>
              </w:rPr>
            </w:pPr>
          </w:p>
          <w:p w14:paraId="540DF380" w14:textId="77777777" w:rsidR="00C55C34" w:rsidRPr="00CA06F9" w:rsidRDefault="00C55C34" w:rsidP="0094624F">
            <w:pPr>
              <w:pStyle w:val="Outline"/>
              <w:spacing w:before="120"/>
              <w:jc w:val="center"/>
              <w:rPr>
                <w:rFonts w:ascii="Century Gothic" w:hAnsi="Century Gothic"/>
                <w:bCs/>
                <w:i/>
                <w:iCs/>
                <w:kern w:val="0"/>
                <w:sz w:val="16"/>
                <w:szCs w:val="16"/>
                <w:lang w:val="es-ES"/>
              </w:rPr>
            </w:pPr>
            <w:r w:rsidRPr="00CA06F9">
              <w:rPr>
                <w:rFonts w:ascii="Century Gothic" w:hAnsi="Century Gothic"/>
                <w:b/>
                <w:bCs/>
                <w:sz w:val="16"/>
                <w:szCs w:val="16"/>
                <w:lang w:val="es-ES"/>
              </w:rPr>
              <w:t>Servicio</w:t>
            </w:r>
          </w:p>
        </w:tc>
        <w:tc>
          <w:tcPr>
            <w:tcW w:w="0" w:type="auto"/>
          </w:tcPr>
          <w:p w14:paraId="36435050" w14:textId="77777777" w:rsidR="00C55C34" w:rsidRPr="00CA06F9" w:rsidRDefault="00C55C34" w:rsidP="0094624F">
            <w:pPr>
              <w:spacing w:before="120"/>
              <w:jc w:val="center"/>
              <w:rPr>
                <w:rFonts w:ascii="Century Gothic" w:hAnsi="Century Gothic"/>
                <w:b/>
                <w:bCs/>
                <w:sz w:val="16"/>
                <w:szCs w:val="16"/>
                <w:lang w:val="es-ES"/>
              </w:rPr>
            </w:pPr>
          </w:p>
          <w:p w14:paraId="4F6CEC98" w14:textId="77777777" w:rsidR="00C55C34" w:rsidRPr="00CA06F9" w:rsidRDefault="00C55C34" w:rsidP="0094624F">
            <w:pPr>
              <w:pStyle w:val="Outline"/>
              <w:spacing w:before="120"/>
              <w:jc w:val="center"/>
              <w:rPr>
                <w:rFonts w:ascii="Century Gothic" w:hAnsi="Century Gothic"/>
                <w:bCs/>
                <w:i/>
                <w:iCs/>
                <w:kern w:val="0"/>
                <w:sz w:val="16"/>
                <w:szCs w:val="16"/>
                <w:lang w:val="es-ES"/>
              </w:rPr>
            </w:pPr>
            <w:r w:rsidRPr="00CA06F9">
              <w:rPr>
                <w:rFonts w:ascii="Century Gothic" w:hAnsi="Century Gothic"/>
                <w:b/>
                <w:bCs/>
                <w:sz w:val="16"/>
                <w:szCs w:val="16"/>
                <w:lang w:val="es-ES"/>
              </w:rPr>
              <w:t>Descripción del servicio</w:t>
            </w:r>
          </w:p>
        </w:tc>
        <w:tc>
          <w:tcPr>
            <w:tcW w:w="0" w:type="auto"/>
          </w:tcPr>
          <w:p w14:paraId="20BD73C3" w14:textId="77777777" w:rsidR="00C55C34" w:rsidRPr="00CA06F9" w:rsidRDefault="00C55C34" w:rsidP="0094624F">
            <w:pPr>
              <w:spacing w:before="120"/>
              <w:jc w:val="center"/>
              <w:rPr>
                <w:rFonts w:ascii="Century Gothic" w:hAnsi="Century Gothic"/>
                <w:b/>
                <w:bCs/>
                <w:sz w:val="16"/>
                <w:szCs w:val="16"/>
                <w:lang w:val="es-ES"/>
              </w:rPr>
            </w:pPr>
          </w:p>
          <w:p w14:paraId="1F0ED2F0" w14:textId="77777777" w:rsidR="00C55C34" w:rsidRPr="00CA06F9" w:rsidRDefault="00C55C34" w:rsidP="0094624F">
            <w:pPr>
              <w:pStyle w:val="Outline"/>
              <w:spacing w:before="120"/>
              <w:jc w:val="center"/>
              <w:rPr>
                <w:rFonts w:ascii="Century Gothic" w:hAnsi="Century Gothic"/>
                <w:bCs/>
                <w:i/>
                <w:iCs/>
                <w:kern w:val="0"/>
                <w:sz w:val="16"/>
                <w:szCs w:val="16"/>
                <w:lang w:val="es-ES"/>
              </w:rPr>
            </w:pPr>
            <w:r w:rsidRPr="00CA06F9">
              <w:rPr>
                <w:rFonts w:ascii="Century Gothic" w:hAnsi="Century Gothic"/>
                <w:b/>
                <w:bCs/>
                <w:sz w:val="16"/>
                <w:szCs w:val="16"/>
                <w:lang w:val="es-ES"/>
              </w:rPr>
              <w:t>Cantidad</w:t>
            </w:r>
          </w:p>
        </w:tc>
        <w:tc>
          <w:tcPr>
            <w:tcW w:w="0" w:type="auto"/>
          </w:tcPr>
          <w:p w14:paraId="16BF0586" w14:textId="77777777" w:rsidR="00C55C34" w:rsidRPr="00CA06F9" w:rsidRDefault="00C55C34" w:rsidP="0094624F">
            <w:pPr>
              <w:spacing w:before="120"/>
              <w:jc w:val="center"/>
              <w:rPr>
                <w:rFonts w:ascii="Century Gothic" w:hAnsi="Century Gothic"/>
                <w:b/>
                <w:bCs/>
                <w:sz w:val="16"/>
                <w:szCs w:val="16"/>
                <w:lang w:val="es-ES"/>
              </w:rPr>
            </w:pPr>
          </w:p>
          <w:p w14:paraId="3943B255" w14:textId="77777777" w:rsidR="00C55C34" w:rsidRPr="00CA06F9" w:rsidRDefault="00C55C34" w:rsidP="0094624F">
            <w:pPr>
              <w:pStyle w:val="Outline"/>
              <w:spacing w:before="120"/>
              <w:jc w:val="center"/>
              <w:rPr>
                <w:rFonts w:ascii="Century Gothic" w:hAnsi="Century Gothic"/>
                <w:bCs/>
                <w:i/>
                <w:iCs/>
                <w:kern w:val="0"/>
                <w:sz w:val="16"/>
                <w:szCs w:val="16"/>
                <w:lang w:val="es-ES"/>
              </w:rPr>
            </w:pPr>
            <w:r w:rsidRPr="00CA06F9">
              <w:rPr>
                <w:rFonts w:ascii="Century Gothic" w:hAnsi="Century Gothic"/>
                <w:b/>
                <w:bCs/>
                <w:sz w:val="16"/>
                <w:szCs w:val="16"/>
                <w:lang w:val="es-ES"/>
              </w:rPr>
              <w:t>Unidad física</w:t>
            </w:r>
          </w:p>
        </w:tc>
        <w:tc>
          <w:tcPr>
            <w:tcW w:w="0" w:type="auto"/>
            <w:vAlign w:val="center"/>
          </w:tcPr>
          <w:p w14:paraId="751D39BF" w14:textId="77777777" w:rsidR="00C55C34" w:rsidRPr="00CA06F9" w:rsidRDefault="00C55C34" w:rsidP="0094624F">
            <w:pPr>
              <w:pStyle w:val="Outline"/>
              <w:spacing w:before="120"/>
              <w:jc w:val="center"/>
              <w:rPr>
                <w:rFonts w:ascii="Century Gothic" w:hAnsi="Century Gothic"/>
                <w:bCs/>
                <w:i/>
                <w:iCs/>
                <w:kern w:val="0"/>
                <w:sz w:val="16"/>
                <w:szCs w:val="16"/>
                <w:lang w:val="es-ES"/>
              </w:rPr>
            </w:pPr>
            <w:r w:rsidRPr="00CA06F9">
              <w:rPr>
                <w:rFonts w:ascii="Century Gothic" w:hAnsi="Century Gothic"/>
                <w:b/>
                <w:bCs/>
                <w:sz w:val="16"/>
                <w:szCs w:val="16"/>
                <w:lang w:val="es-ES"/>
              </w:rPr>
              <w:t>Lugar donde los servicios serán prestados</w:t>
            </w:r>
          </w:p>
        </w:tc>
        <w:tc>
          <w:tcPr>
            <w:tcW w:w="0" w:type="auto"/>
            <w:vAlign w:val="center"/>
          </w:tcPr>
          <w:p w14:paraId="7D3D508A" w14:textId="77777777" w:rsidR="00C55C34" w:rsidRPr="00CA06F9" w:rsidRDefault="00C55C34" w:rsidP="0094624F">
            <w:pPr>
              <w:pStyle w:val="Outline"/>
              <w:spacing w:before="120"/>
              <w:jc w:val="center"/>
              <w:rPr>
                <w:rFonts w:ascii="Century Gothic" w:hAnsi="Century Gothic"/>
                <w:bCs/>
                <w:i/>
                <w:iCs/>
                <w:kern w:val="0"/>
                <w:sz w:val="16"/>
                <w:szCs w:val="16"/>
                <w:lang w:val="es-ES"/>
              </w:rPr>
            </w:pPr>
            <w:r w:rsidRPr="00CA06F9">
              <w:rPr>
                <w:rFonts w:ascii="Century Gothic" w:hAnsi="Century Gothic"/>
                <w:b/>
                <w:bCs/>
                <w:sz w:val="16"/>
                <w:szCs w:val="16"/>
                <w:lang w:val="es-ES"/>
              </w:rPr>
              <w:t xml:space="preserve">Fechas finales </w:t>
            </w:r>
            <w:r w:rsidRPr="00CA06F9">
              <w:rPr>
                <w:rFonts w:ascii="Century Gothic" w:hAnsi="Century Gothic"/>
                <w:b/>
                <w:bCs/>
                <w:spacing w:val="-6"/>
                <w:sz w:val="16"/>
                <w:szCs w:val="16"/>
                <w:lang w:val="es-ES"/>
              </w:rPr>
              <w:t xml:space="preserve">de cumplimiento </w:t>
            </w:r>
            <w:r w:rsidRPr="00CA06F9">
              <w:rPr>
                <w:rFonts w:ascii="Century Gothic" w:hAnsi="Century Gothic"/>
                <w:b/>
                <w:bCs/>
                <w:sz w:val="16"/>
                <w:szCs w:val="16"/>
                <w:lang w:val="es-ES"/>
              </w:rPr>
              <w:t>de los servicios</w:t>
            </w:r>
          </w:p>
        </w:tc>
      </w:tr>
      <w:tr w:rsidR="00C55C34" w:rsidRPr="00CA06F9" w14:paraId="176E8DEB" w14:textId="77777777" w:rsidTr="0094624F">
        <w:trPr>
          <w:trHeight w:val="287"/>
          <w:jc w:val="center"/>
        </w:trPr>
        <w:tc>
          <w:tcPr>
            <w:tcW w:w="0" w:type="auto"/>
            <w:vAlign w:val="center"/>
          </w:tcPr>
          <w:p w14:paraId="3F40FC48"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3B1B395D"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Entrega física del bien adquirido. </w:t>
            </w:r>
          </w:p>
        </w:tc>
        <w:tc>
          <w:tcPr>
            <w:tcW w:w="0" w:type="auto"/>
            <w:vAlign w:val="center"/>
          </w:tcPr>
          <w:p w14:paraId="1E746B25"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Traslado especializado.</w:t>
            </w:r>
          </w:p>
          <w:p w14:paraId="733F336B"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Manipulación de equipo sostenible. </w:t>
            </w:r>
          </w:p>
        </w:tc>
        <w:tc>
          <w:tcPr>
            <w:tcW w:w="0" w:type="auto"/>
            <w:vAlign w:val="center"/>
          </w:tcPr>
          <w:p w14:paraId="5AA48CED"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75BF4014"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450A3341"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335D2559" w14:textId="77777777" w:rsidR="00C55C34" w:rsidRPr="00CA06F9" w:rsidRDefault="00C55C34" w:rsidP="0094624F">
            <w:pPr>
              <w:pStyle w:val="Outline"/>
              <w:spacing w:before="120"/>
              <w:jc w:val="both"/>
              <w:rPr>
                <w:rFonts w:ascii="Century Gothic" w:hAnsi="Century Gothic"/>
                <w:kern w:val="0"/>
                <w:sz w:val="16"/>
                <w:szCs w:val="16"/>
                <w:lang w:val="es-ES"/>
              </w:rPr>
            </w:pPr>
            <w:r w:rsidRPr="00123176">
              <w:rPr>
                <w:rFonts w:ascii="Century Gothic" w:hAnsi="Century Gothic"/>
                <w:sz w:val="18"/>
                <w:szCs w:val="18"/>
                <w:lang w:val="es-ES"/>
              </w:rPr>
              <w:t xml:space="preserve">Dentro de cinco (5) días calendarios, contados a partir de la entrega recepción del bien. </w:t>
            </w:r>
            <w:r w:rsidRPr="00123176" w:rsidDel="006D5792">
              <w:rPr>
                <w:rFonts w:ascii="Century Gothic" w:hAnsi="Century Gothic"/>
                <w:sz w:val="18"/>
                <w:szCs w:val="18"/>
                <w:lang w:val="es-ES"/>
              </w:rPr>
              <w:t xml:space="preserve"> </w:t>
            </w:r>
          </w:p>
        </w:tc>
      </w:tr>
      <w:tr w:rsidR="00C55C34" w:rsidRPr="00CA06F9" w14:paraId="6C5D312E" w14:textId="77777777" w:rsidTr="0094624F">
        <w:trPr>
          <w:trHeight w:val="287"/>
          <w:jc w:val="center"/>
        </w:trPr>
        <w:tc>
          <w:tcPr>
            <w:tcW w:w="0" w:type="auto"/>
            <w:vAlign w:val="center"/>
          </w:tcPr>
          <w:p w14:paraId="074727E6"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2</w:t>
            </w:r>
          </w:p>
        </w:tc>
        <w:tc>
          <w:tcPr>
            <w:tcW w:w="0" w:type="auto"/>
            <w:vAlign w:val="center"/>
          </w:tcPr>
          <w:p w14:paraId="4FD24685"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Instalación del bien adquirido.</w:t>
            </w:r>
          </w:p>
        </w:tc>
        <w:tc>
          <w:tcPr>
            <w:tcW w:w="0" w:type="auto"/>
            <w:vAlign w:val="center"/>
          </w:tcPr>
          <w:p w14:paraId="50E83D59"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Nivelación del equipo. </w:t>
            </w:r>
          </w:p>
          <w:p w14:paraId="788661C9"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Conexión al sistema de extracción. (Las cabinas tipo B2 siempre requieren ducto externo).</w:t>
            </w:r>
          </w:p>
        </w:tc>
        <w:tc>
          <w:tcPr>
            <w:tcW w:w="0" w:type="auto"/>
            <w:vAlign w:val="center"/>
          </w:tcPr>
          <w:p w14:paraId="56624FC8"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149B9DED"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310640A6"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57EAF8F2" w14:textId="77777777" w:rsidR="00C55C34" w:rsidRPr="00CA06F9" w:rsidRDefault="00C55C34" w:rsidP="0094624F">
            <w:pPr>
              <w:pStyle w:val="Outline"/>
              <w:spacing w:before="120"/>
              <w:jc w:val="both"/>
              <w:rPr>
                <w:rFonts w:ascii="Century Gothic" w:hAnsi="Century Gothic"/>
                <w:kern w:val="0"/>
                <w:sz w:val="16"/>
                <w:szCs w:val="16"/>
                <w:lang w:val="es-ES"/>
              </w:rPr>
            </w:pPr>
            <w:r w:rsidRPr="00123176">
              <w:rPr>
                <w:rFonts w:ascii="Century Gothic" w:hAnsi="Century Gothic"/>
                <w:kern w:val="0"/>
                <w:sz w:val="16"/>
                <w:szCs w:val="16"/>
                <w:lang w:val="es-ES"/>
              </w:rPr>
              <w:t>Hasta 15 días calendarios contados a partir de la entrega física del bien.</w:t>
            </w:r>
          </w:p>
        </w:tc>
      </w:tr>
      <w:tr w:rsidR="00C55C34" w:rsidRPr="00CA06F9" w14:paraId="6EE98AB2" w14:textId="77777777" w:rsidTr="0094624F">
        <w:trPr>
          <w:trHeight w:val="287"/>
          <w:jc w:val="center"/>
        </w:trPr>
        <w:tc>
          <w:tcPr>
            <w:tcW w:w="0" w:type="auto"/>
            <w:vAlign w:val="center"/>
          </w:tcPr>
          <w:p w14:paraId="4E34A6AC"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lastRenderedPageBreak/>
              <w:t>3</w:t>
            </w:r>
          </w:p>
        </w:tc>
        <w:tc>
          <w:tcPr>
            <w:tcW w:w="0" w:type="auto"/>
            <w:vAlign w:val="center"/>
          </w:tcPr>
          <w:p w14:paraId="54EB0327"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Capacitación operativa y técnica para el uso del bien adquirido.</w:t>
            </w:r>
            <w:r w:rsidRPr="00CA06F9" w:rsidDel="00C7000F">
              <w:rPr>
                <w:rFonts w:ascii="Century Gothic" w:hAnsi="Century Gothic"/>
                <w:kern w:val="0"/>
                <w:sz w:val="16"/>
                <w:szCs w:val="16"/>
                <w:lang w:val="es-ES"/>
              </w:rPr>
              <w:t xml:space="preserve"> </w:t>
            </w:r>
          </w:p>
        </w:tc>
        <w:tc>
          <w:tcPr>
            <w:tcW w:w="0" w:type="auto"/>
            <w:vAlign w:val="center"/>
          </w:tcPr>
          <w:p w14:paraId="56E4D3DF"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Protocolos de bioseguridad. </w:t>
            </w:r>
          </w:p>
          <w:p w14:paraId="23A0F0A6"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Limpieza y descontaminación. </w:t>
            </w:r>
          </w:p>
        </w:tc>
        <w:tc>
          <w:tcPr>
            <w:tcW w:w="0" w:type="auto"/>
            <w:vAlign w:val="center"/>
          </w:tcPr>
          <w:p w14:paraId="703CD396"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688E260A"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305633E9"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76124928"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Hasta 20 días laborables posteriores a la entrega física del bien </w:t>
            </w:r>
          </w:p>
          <w:p w14:paraId="368D89BB" w14:textId="77777777" w:rsidR="00C55C34" w:rsidRPr="00CA06F9" w:rsidRDefault="00C55C34" w:rsidP="0094624F">
            <w:pPr>
              <w:pStyle w:val="Outline"/>
              <w:spacing w:before="120"/>
              <w:jc w:val="center"/>
              <w:rPr>
                <w:rFonts w:ascii="Century Gothic" w:hAnsi="Century Gothic"/>
                <w:kern w:val="0"/>
                <w:sz w:val="16"/>
                <w:szCs w:val="16"/>
                <w:lang w:val="es-ES"/>
              </w:rPr>
            </w:pPr>
          </w:p>
        </w:tc>
      </w:tr>
      <w:tr w:rsidR="00C55C34" w:rsidRPr="00CA06F9" w14:paraId="281B69D8" w14:textId="77777777" w:rsidTr="0094624F">
        <w:trPr>
          <w:trHeight w:val="287"/>
          <w:jc w:val="center"/>
        </w:trPr>
        <w:tc>
          <w:tcPr>
            <w:tcW w:w="0" w:type="auto"/>
            <w:vAlign w:val="center"/>
          </w:tcPr>
          <w:p w14:paraId="107ABE9C"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4FEF2888"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Entrega de documentación técnica del bien adquirido.</w:t>
            </w:r>
          </w:p>
        </w:tc>
        <w:tc>
          <w:tcPr>
            <w:tcW w:w="0" w:type="auto"/>
            <w:vAlign w:val="center"/>
          </w:tcPr>
          <w:p w14:paraId="24F2DCA6"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Certificado de prueba de filtros. </w:t>
            </w:r>
          </w:p>
          <w:p w14:paraId="14078DB8"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 xml:space="preserve">Certificado de fábrica. </w:t>
            </w:r>
          </w:p>
        </w:tc>
        <w:tc>
          <w:tcPr>
            <w:tcW w:w="0" w:type="auto"/>
            <w:vAlign w:val="center"/>
          </w:tcPr>
          <w:p w14:paraId="00D49547"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766F7891"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2D714039"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6CB99F26" w14:textId="77777777" w:rsidR="00C55C34" w:rsidRPr="00CA06F9" w:rsidRDefault="00C55C34" w:rsidP="0094624F">
            <w:pPr>
              <w:pStyle w:val="Outline"/>
              <w:spacing w:before="120"/>
              <w:jc w:val="both"/>
              <w:rPr>
                <w:rFonts w:ascii="Century Gothic" w:hAnsi="Century Gothic"/>
                <w:kern w:val="0"/>
                <w:sz w:val="16"/>
                <w:szCs w:val="16"/>
                <w:lang w:val="es-ES"/>
              </w:rPr>
            </w:pPr>
            <w:r w:rsidRPr="00123176">
              <w:rPr>
                <w:rFonts w:ascii="Century Gothic" w:hAnsi="Century Gothic"/>
                <w:kern w:val="0"/>
                <w:sz w:val="16"/>
                <w:szCs w:val="16"/>
                <w:lang w:val="es-ES"/>
              </w:rPr>
              <w:t>Hasta 15 días calendarios contados a partir de la entrega física del bien.</w:t>
            </w:r>
          </w:p>
        </w:tc>
      </w:tr>
      <w:tr w:rsidR="00C55C34" w:rsidRPr="00CA06F9" w14:paraId="1D616F6A" w14:textId="77777777" w:rsidTr="0094624F">
        <w:trPr>
          <w:trHeight w:val="287"/>
          <w:jc w:val="center"/>
        </w:trPr>
        <w:tc>
          <w:tcPr>
            <w:tcW w:w="0" w:type="auto"/>
            <w:vAlign w:val="center"/>
          </w:tcPr>
          <w:p w14:paraId="3EB852D1"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5</w:t>
            </w:r>
          </w:p>
        </w:tc>
        <w:tc>
          <w:tcPr>
            <w:tcW w:w="0" w:type="auto"/>
            <w:vAlign w:val="center"/>
          </w:tcPr>
          <w:p w14:paraId="404E037A"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Asistencia técnica postventa.</w:t>
            </w:r>
          </w:p>
        </w:tc>
        <w:tc>
          <w:tcPr>
            <w:tcW w:w="0" w:type="auto"/>
            <w:vAlign w:val="center"/>
          </w:tcPr>
          <w:p w14:paraId="0BE83A36" w14:textId="77777777" w:rsidR="00C55C34" w:rsidRPr="00CA06F9" w:rsidRDefault="00C55C34" w:rsidP="0094624F">
            <w:pPr>
              <w:pStyle w:val="Outline"/>
              <w:spacing w:before="120"/>
              <w:rPr>
                <w:rFonts w:ascii="Century Gothic" w:hAnsi="Century Gothic"/>
                <w:kern w:val="0"/>
                <w:sz w:val="16"/>
                <w:szCs w:val="16"/>
                <w:lang w:val="es-ES"/>
              </w:rPr>
            </w:pPr>
            <w:r w:rsidRPr="00CA06F9">
              <w:rPr>
                <w:rFonts w:ascii="Century Gothic" w:hAnsi="Century Gothic"/>
                <w:kern w:val="0"/>
                <w:sz w:val="16"/>
                <w:szCs w:val="16"/>
                <w:lang w:val="es-ES"/>
              </w:rPr>
              <w:t xml:space="preserve">Reemplazo de filtros HEPA. </w:t>
            </w:r>
          </w:p>
          <w:p w14:paraId="670DE9C1" w14:textId="77777777" w:rsidR="00C55C34" w:rsidRPr="00CA06F9" w:rsidRDefault="00C55C34" w:rsidP="0094624F">
            <w:pPr>
              <w:pStyle w:val="Outline"/>
              <w:spacing w:before="120"/>
              <w:rPr>
                <w:rFonts w:ascii="Century Gothic" w:hAnsi="Century Gothic"/>
                <w:kern w:val="0"/>
                <w:sz w:val="16"/>
                <w:szCs w:val="16"/>
                <w:lang w:val="es-ES"/>
              </w:rPr>
            </w:pPr>
            <w:r w:rsidRPr="00CA06F9">
              <w:rPr>
                <w:rFonts w:ascii="Century Gothic" w:hAnsi="Century Gothic"/>
                <w:kern w:val="0"/>
                <w:sz w:val="16"/>
                <w:szCs w:val="16"/>
                <w:lang w:val="es-ES"/>
              </w:rPr>
              <w:t>Mantenimiento preventivo.</w:t>
            </w:r>
          </w:p>
        </w:tc>
        <w:tc>
          <w:tcPr>
            <w:tcW w:w="0" w:type="auto"/>
            <w:vAlign w:val="center"/>
          </w:tcPr>
          <w:p w14:paraId="1BCD7D89"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3555C43E"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36563F56"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25C8A4A7"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Durante toda la vigencia de la garantía ofertada</w:t>
            </w:r>
          </w:p>
        </w:tc>
      </w:tr>
      <w:tr w:rsidR="00C55C34" w:rsidRPr="00CA06F9" w14:paraId="382459BA" w14:textId="77777777" w:rsidTr="0094624F">
        <w:trPr>
          <w:trHeight w:val="287"/>
          <w:jc w:val="center"/>
        </w:trPr>
        <w:tc>
          <w:tcPr>
            <w:tcW w:w="0" w:type="auto"/>
            <w:vAlign w:val="center"/>
          </w:tcPr>
          <w:p w14:paraId="3DFBF9B1"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6</w:t>
            </w:r>
          </w:p>
        </w:tc>
        <w:tc>
          <w:tcPr>
            <w:tcW w:w="0" w:type="auto"/>
            <w:vAlign w:val="center"/>
          </w:tcPr>
          <w:p w14:paraId="06A6E062"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Certificación y validación de cabina.</w:t>
            </w:r>
          </w:p>
        </w:tc>
        <w:tc>
          <w:tcPr>
            <w:tcW w:w="0" w:type="auto"/>
            <w:vAlign w:val="center"/>
          </w:tcPr>
          <w:p w14:paraId="4AFAC45A" w14:textId="77777777" w:rsidR="00C55C34" w:rsidRPr="00123176"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Certificación de la cabina de bioseguridad posterior a su instalación para verificar su correcto funcionamiento.</w:t>
            </w:r>
          </w:p>
          <w:p w14:paraId="114B85BE" w14:textId="77777777" w:rsidR="00C55C34" w:rsidRPr="00CA06F9" w:rsidRDefault="00C55C34" w:rsidP="0094624F">
            <w:pPr>
              <w:rPr>
                <w:rFonts w:ascii="Century Gothic" w:hAnsi="Century Gothic"/>
                <w:sz w:val="16"/>
                <w:szCs w:val="16"/>
                <w:lang w:val="es-ES"/>
              </w:rPr>
            </w:pPr>
            <w:r w:rsidRPr="00123176">
              <w:rPr>
                <w:rFonts w:ascii="Century Gothic" w:hAnsi="Century Gothic"/>
                <w:sz w:val="16"/>
                <w:szCs w:val="16"/>
                <w:lang w:val="es-ES"/>
              </w:rPr>
              <w:t>▪ Prueba de integridad de filtros HEPA</w:t>
            </w:r>
            <w:r w:rsidRPr="00123176">
              <w:rPr>
                <w:rFonts w:ascii="Century Gothic" w:hAnsi="Century Gothic"/>
                <w:sz w:val="16"/>
                <w:szCs w:val="16"/>
                <w:lang w:val="es-ES"/>
              </w:rPr>
              <w:br/>
              <w:t>▪ Verificación de velocidad y uniformidad del flujo de aire</w:t>
            </w:r>
            <w:r w:rsidRPr="00123176">
              <w:rPr>
                <w:rFonts w:ascii="Century Gothic" w:hAnsi="Century Gothic"/>
                <w:sz w:val="16"/>
                <w:szCs w:val="16"/>
                <w:lang w:val="es-ES"/>
              </w:rPr>
              <w:br/>
              <w:t>▪ Prueba de humo para visualización de flujo laminar</w:t>
            </w:r>
            <w:r w:rsidRPr="00123176">
              <w:rPr>
                <w:rFonts w:ascii="Century Gothic" w:hAnsi="Century Gothic"/>
                <w:sz w:val="16"/>
                <w:szCs w:val="16"/>
                <w:lang w:val="es-ES"/>
              </w:rPr>
              <w:br/>
              <w:t>▪ Verificación de presión negativa y contención</w:t>
            </w:r>
            <w:r w:rsidRPr="00123176">
              <w:rPr>
                <w:rFonts w:ascii="Century Gothic" w:hAnsi="Century Gothic"/>
                <w:sz w:val="16"/>
                <w:szCs w:val="16"/>
                <w:lang w:val="es-ES"/>
              </w:rPr>
              <w:br/>
              <w:t>▪ Emisión de certificado de certificación del equipo</w:t>
            </w:r>
            <w:r w:rsidRPr="00CA06F9">
              <w:rPr>
                <w:rFonts w:ascii="Century Gothic" w:hAnsi="Century Gothic"/>
                <w:sz w:val="16"/>
                <w:szCs w:val="16"/>
                <w:lang w:val="es-ES"/>
              </w:rPr>
              <w:t>.</w:t>
            </w:r>
          </w:p>
          <w:p w14:paraId="195683B9" w14:textId="77777777" w:rsidR="00C55C34" w:rsidRPr="00CA06F9" w:rsidRDefault="00C55C34" w:rsidP="0094624F">
            <w:pPr>
              <w:rPr>
                <w:rFonts w:ascii="Century Gothic" w:hAnsi="Century Gothic"/>
                <w:sz w:val="16"/>
                <w:szCs w:val="16"/>
                <w:lang w:val="es-ES"/>
              </w:rPr>
            </w:pPr>
            <w:r w:rsidRPr="00CA06F9">
              <w:rPr>
                <w:rFonts w:ascii="Century Gothic" w:hAnsi="Century Gothic"/>
                <w:sz w:val="16"/>
                <w:szCs w:val="16"/>
                <w:lang w:val="es-ES"/>
              </w:rPr>
              <w:t>▪ Mantenimiento preventivo.</w:t>
            </w:r>
          </w:p>
          <w:p w14:paraId="2707FE71" w14:textId="77777777" w:rsidR="00C55C34" w:rsidRPr="00123176"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Normas aplicables:</w:t>
            </w:r>
          </w:p>
          <w:p w14:paraId="78B8EB4C" w14:textId="77777777" w:rsidR="00C55C34" w:rsidRPr="00CA06F9" w:rsidRDefault="00C55C34" w:rsidP="0094624F">
            <w:pPr>
              <w:spacing w:before="100" w:beforeAutospacing="1" w:after="100" w:afterAutospacing="1"/>
              <w:rPr>
                <w:rFonts w:ascii="Century Gothic" w:hAnsi="Century Gothic"/>
                <w:sz w:val="16"/>
                <w:szCs w:val="16"/>
                <w:lang w:val="es-ES"/>
              </w:rPr>
            </w:pPr>
            <w:r w:rsidRPr="00123176">
              <w:rPr>
                <w:rFonts w:ascii="Century Gothic" w:hAnsi="Century Gothic"/>
                <w:sz w:val="16"/>
                <w:szCs w:val="16"/>
                <w:lang w:val="es-ES"/>
              </w:rPr>
              <w:t>▪ NSF/ANSI 49</w:t>
            </w:r>
            <w:r w:rsidRPr="00123176">
              <w:rPr>
                <w:rFonts w:ascii="Century Gothic" w:hAnsi="Century Gothic"/>
                <w:sz w:val="16"/>
                <w:szCs w:val="16"/>
                <w:lang w:val="es-ES"/>
              </w:rPr>
              <w:br/>
              <w:t>▪ EN 12469</w:t>
            </w:r>
            <w:r w:rsidRPr="00123176">
              <w:rPr>
                <w:rFonts w:ascii="Century Gothic" w:hAnsi="Century Gothic"/>
                <w:sz w:val="16"/>
                <w:szCs w:val="16"/>
                <w:lang w:val="es-ES"/>
              </w:rPr>
              <w:br/>
              <w:t>▪ ISO 14644 (cuando aplique</w:t>
            </w:r>
            <w:r w:rsidRPr="00CA06F9">
              <w:rPr>
                <w:rFonts w:ascii="Century Gothic" w:hAnsi="Century Gothic"/>
                <w:sz w:val="16"/>
                <w:szCs w:val="16"/>
                <w:lang w:val="es-ES"/>
              </w:rPr>
              <w:t>).</w:t>
            </w:r>
          </w:p>
        </w:tc>
        <w:tc>
          <w:tcPr>
            <w:tcW w:w="0" w:type="auto"/>
            <w:vAlign w:val="center"/>
          </w:tcPr>
          <w:p w14:paraId="6927AFED"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329517E7" w14:textId="77777777" w:rsidR="00C55C34" w:rsidRPr="00CA06F9" w:rsidRDefault="00C55C34" w:rsidP="0094624F">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servicio</w:t>
            </w:r>
          </w:p>
        </w:tc>
        <w:tc>
          <w:tcPr>
            <w:tcW w:w="0" w:type="auto"/>
            <w:vAlign w:val="center"/>
          </w:tcPr>
          <w:p w14:paraId="1CC2B59D"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sz w:val="16"/>
                <w:szCs w:val="16"/>
                <w:lang w:val="es-ES"/>
              </w:rPr>
              <w:t>Guayaquil, Campus Gustavo Galindo - ESPOL, Km 30.5 vía perimetral. Edificio 3K, Planta alta CIBE.</w:t>
            </w:r>
          </w:p>
        </w:tc>
        <w:tc>
          <w:tcPr>
            <w:tcW w:w="0" w:type="auto"/>
            <w:vAlign w:val="center"/>
          </w:tcPr>
          <w:p w14:paraId="74BE0074" w14:textId="77777777" w:rsidR="00C55C34" w:rsidRPr="00CA06F9" w:rsidRDefault="00C55C34" w:rsidP="0094624F">
            <w:pPr>
              <w:pStyle w:val="Outline"/>
              <w:spacing w:before="120"/>
              <w:jc w:val="both"/>
              <w:rPr>
                <w:rFonts w:ascii="Century Gothic" w:hAnsi="Century Gothic"/>
                <w:kern w:val="0"/>
                <w:sz w:val="16"/>
                <w:szCs w:val="16"/>
                <w:lang w:val="es-ES"/>
              </w:rPr>
            </w:pPr>
            <w:r w:rsidRPr="00CA06F9">
              <w:rPr>
                <w:rFonts w:ascii="Century Gothic" w:hAnsi="Century Gothic"/>
                <w:kern w:val="0"/>
                <w:sz w:val="16"/>
                <w:szCs w:val="16"/>
                <w:lang w:val="es-ES"/>
              </w:rPr>
              <w:t>Durante toda la vigencia de la garantía ofertada</w:t>
            </w:r>
          </w:p>
        </w:tc>
      </w:tr>
    </w:tbl>
    <w:p w14:paraId="65930A83" w14:textId="77777777" w:rsidR="00C55C34" w:rsidRDefault="00C55C34" w:rsidP="00C55C34">
      <w:pPr>
        <w:jc w:val="center"/>
        <w:rPr>
          <w:lang w:val="es-ES"/>
        </w:rPr>
        <w:sectPr w:rsidR="00C55C34" w:rsidSect="004D1F65">
          <w:headerReference w:type="even" r:id="rId17"/>
          <w:headerReference w:type="default" r:id="rId18"/>
          <w:headerReference w:type="first" r:id="rId19"/>
          <w:pgSz w:w="16838" w:h="11906" w:orient="landscape" w:code="9"/>
          <w:pgMar w:top="1797" w:right="1440" w:bottom="1440" w:left="1440" w:header="720" w:footer="720" w:gutter="0"/>
          <w:paperSrc w:first="261" w:other="261"/>
          <w:pgNumType w:chapStyle="1"/>
          <w:cols w:space="720"/>
        </w:sectPr>
      </w:pPr>
    </w:p>
    <w:p w14:paraId="76D77133" w14:textId="77777777" w:rsidR="00A56DF9" w:rsidRDefault="00A56DF9"/>
    <w:sectPr w:rsidR="00A56D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FE4E5" w14:textId="77777777" w:rsidR="00814B1E" w:rsidRDefault="00814B1E" w:rsidP="00C55C34">
      <w:r>
        <w:separator/>
      </w:r>
    </w:p>
  </w:endnote>
  <w:endnote w:type="continuationSeparator" w:id="0">
    <w:p w14:paraId="208CBE8C" w14:textId="77777777" w:rsidR="00814B1E" w:rsidRDefault="00814B1E" w:rsidP="00C5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F865" w14:textId="77777777" w:rsidR="00814B1E" w:rsidRDefault="00814B1E" w:rsidP="00C55C34">
      <w:r>
        <w:separator/>
      </w:r>
    </w:p>
  </w:footnote>
  <w:footnote w:type="continuationSeparator" w:id="0">
    <w:p w14:paraId="72A236E0" w14:textId="77777777" w:rsidR="00814B1E" w:rsidRDefault="00814B1E" w:rsidP="00C55C34">
      <w:r>
        <w:continuationSeparator/>
      </w:r>
    </w:p>
  </w:footnote>
  <w:footnote w:id="1">
    <w:p w14:paraId="55072A8A" w14:textId="77777777" w:rsidR="00C55C34" w:rsidRPr="009F07D2" w:rsidRDefault="00C55C34" w:rsidP="00C55C34">
      <w:pPr>
        <w:pStyle w:val="NotasPie"/>
      </w:pPr>
      <w:r>
        <w:rPr>
          <w:rStyle w:val="Refdenotaalpie"/>
        </w:rPr>
        <w:footnoteRef/>
      </w:r>
      <w:r>
        <w:tab/>
      </w:r>
      <w:r w:rsidRPr="00727E21">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E001" w14:textId="77777777" w:rsidR="00C55C34" w:rsidRPr="009F07D2" w:rsidRDefault="00C55C34"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5659411B" w14:textId="77777777" w:rsidR="00C55C34" w:rsidRPr="009F07D2" w:rsidRDefault="00C55C34">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5399" w14:textId="77777777" w:rsidR="00C55C34" w:rsidRPr="00727E21" w:rsidRDefault="00C55C34">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2197F012" w14:textId="77777777" w:rsidR="00C55C34" w:rsidRPr="009F07D2" w:rsidRDefault="00C55C34">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44854165"/>
      <w:docPartObj>
        <w:docPartGallery w:val="Page Numbers (Top of Page)"/>
        <w:docPartUnique/>
      </w:docPartObj>
    </w:sdtPr>
    <w:sdtContent>
      <w:p w14:paraId="59C59544" w14:textId="77777777" w:rsidR="00C55C34" w:rsidRDefault="00C55C34"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BFC282D" w14:textId="77777777" w:rsidR="00C55C34" w:rsidRPr="009F07D2" w:rsidRDefault="00C55C34" w:rsidP="009B45C2">
    <w:pPr>
      <w:pStyle w:val="Encabezado"/>
      <w:tabs>
        <w:tab w:val="clear" w:pos="9000"/>
        <w:tab w:val="right" w:pos="12960"/>
      </w:tabs>
      <w:ind w:right="360"/>
      <w:rPr>
        <w:lang w:val="es-ES"/>
      </w:rPr>
    </w:pPr>
    <w:r>
      <w:rPr>
        <w:lang w:val="es-ES"/>
      </w:rPr>
      <w:t xml:space="preserve">Sección VII. Lista de Requisitos de los Bienes y Servicios Conexos </w:t>
    </w:r>
    <w:r>
      <w:rPr>
        <w:lang w:val="es-ES"/>
      </w:rPr>
      <w:tab/>
    </w:r>
  </w:p>
  <w:p w14:paraId="639DEAFC" w14:textId="77777777" w:rsidR="00C55C34" w:rsidRPr="009F07D2" w:rsidRDefault="00C55C34">
    <w:pPr>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9430" w14:textId="77777777" w:rsidR="00C55C34" w:rsidRPr="00727E21" w:rsidRDefault="00C55C34" w:rsidP="00285FD3">
    <w:pPr>
      <w:pStyle w:val="Encabezado"/>
      <w:tabs>
        <w:tab w:val="clear" w:pos="9000"/>
        <w:tab w:val="right" w:pos="12960"/>
      </w:tabs>
      <w:rPr>
        <w:rFonts w:ascii="Times New Roman" w:hAnsi="Times New Roman"/>
        <w:lang w:val="es-ES"/>
      </w:rPr>
    </w:pPr>
    <w:r w:rsidRPr="000A6610">
      <w:rPr>
        <w:rFonts w:ascii="Century Gothic" w:hAnsi="Century Gothic"/>
        <w:lang w:val="es-ES"/>
      </w:rPr>
      <w:t>Sección VI. Requisitos de los Bienes y Servicios Conexos</w:t>
    </w:r>
    <w:r w:rsidRPr="00727E21">
      <w:rPr>
        <w:rFonts w:ascii="Times New Roman" w:hAnsi="Times New Roman"/>
        <w:lang w:val="es-ES"/>
      </w:rPr>
      <w:t xml:space="preserve"> </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Pr="007C6F06">
      <w:rPr>
        <w:rStyle w:val="Nmerodepgina"/>
        <w:noProof/>
        <w:lang w:val="es-ES"/>
      </w:rPr>
      <w:t>87</w:t>
    </w:r>
    <w:r w:rsidRPr="007C6F06">
      <w:rPr>
        <w:rStyle w:val="Nmerodepgina"/>
        <w:lang w:val="es-ES"/>
      </w:rPr>
      <w:fldChar w:fldCharType="end"/>
    </w:r>
  </w:p>
  <w:p w14:paraId="7352EC92" w14:textId="77777777" w:rsidR="00C55C34" w:rsidRPr="009F07D2" w:rsidRDefault="00C55C34">
    <w:pPr>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71F1" w14:textId="77777777" w:rsidR="00C55C34" w:rsidRPr="009F07D2" w:rsidRDefault="00C55C34">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7DD11F23" w14:textId="77777777" w:rsidR="00C55C34" w:rsidRPr="009F07D2" w:rsidRDefault="00C55C34">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D114" w14:textId="77777777" w:rsidR="00C55C34" w:rsidRPr="009F07D2" w:rsidRDefault="00C55C34"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A304" w14:textId="77777777" w:rsidR="00C55C34" w:rsidRPr="009F07D2" w:rsidRDefault="00C55C34">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2A51BEF9" w14:textId="77777777" w:rsidR="00C55C34" w:rsidRPr="009F07D2" w:rsidRDefault="00C55C34">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CA95" w14:textId="77777777" w:rsidR="00C55C34" w:rsidRPr="009F07D2" w:rsidRDefault="00C55C34"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64E79F07" w14:textId="77777777" w:rsidR="00C55C34" w:rsidRPr="009F07D2" w:rsidRDefault="00C55C34">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D29D" w14:textId="77777777" w:rsidR="00C55C34" w:rsidRPr="009F07D2" w:rsidRDefault="00C55C34"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177FC434" w14:textId="77777777" w:rsidR="00C55C34" w:rsidRPr="009F07D2" w:rsidRDefault="00C55C34">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E5CC" w14:textId="77777777" w:rsidR="00C55C34" w:rsidRPr="009F07D2" w:rsidRDefault="00C55C34"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3A8C7683" w14:textId="77777777" w:rsidR="00C55C34" w:rsidRPr="009F07D2" w:rsidRDefault="00C55C34">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0B24" w14:textId="77777777" w:rsidR="00C55C34" w:rsidRPr="0023000D" w:rsidRDefault="00C55C34"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b w:val="0"/>
        <w:lang w:val="es-AR"/>
      </w:rPr>
      <w:t xml:space="preserve">Sección IV. </w:t>
    </w:r>
    <w:r>
      <w:rPr>
        <w:rStyle w:val="EncabezadoCar"/>
        <w:b w:val="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0CDF" w14:textId="77777777" w:rsidR="00C55C34" w:rsidRPr="009F07D2" w:rsidRDefault="00C55C34"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1948A9D8" w14:textId="77777777" w:rsidR="00C55C34" w:rsidRPr="009F07D2" w:rsidRDefault="00C55C34">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6CEB" w14:textId="77777777" w:rsidR="00C55C34" w:rsidRPr="009F07D2" w:rsidRDefault="00C55C34">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69B64830" w14:textId="77777777" w:rsidR="00C55C34" w:rsidRPr="009F07D2" w:rsidRDefault="00C55C34">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5E769FB"/>
    <w:multiLevelType w:val="hybridMultilevel"/>
    <w:tmpl w:val="C8C4B5D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7"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0"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1"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3"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6"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8"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1"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6"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5"/>
  </w:num>
  <w:num w:numId="2">
    <w:abstractNumId w:val="46"/>
  </w:num>
  <w:num w:numId="3">
    <w:abstractNumId w:val="39"/>
  </w:num>
  <w:num w:numId="4">
    <w:abstractNumId w:val="42"/>
  </w:num>
  <w:num w:numId="5">
    <w:abstractNumId w:val="65"/>
  </w:num>
  <w:num w:numId="6">
    <w:abstractNumId w:val="7"/>
  </w:num>
  <w:num w:numId="7">
    <w:abstractNumId w:val="44"/>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4"/>
  </w:num>
  <w:num w:numId="21">
    <w:abstractNumId w:val="47"/>
  </w:num>
  <w:num w:numId="22">
    <w:abstractNumId w:val="12"/>
  </w:num>
  <w:num w:numId="23">
    <w:abstractNumId w:val="27"/>
  </w:num>
  <w:num w:numId="24">
    <w:abstractNumId w:val="62"/>
  </w:num>
  <w:num w:numId="25">
    <w:abstractNumId w:val="40"/>
  </w:num>
  <w:num w:numId="26">
    <w:abstractNumId w:val="19"/>
  </w:num>
  <w:num w:numId="27">
    <w:abstractNumId w:val="35"/>
  </w:num>
  <w:num w:numId="28">
    <w:abstractNumId w:val="37"/>
  </w:num>
  <w:num w:numId="29">
    <w:abstractNumId w:val="13"/>
  </w:num>
  <w:num w:numId="30">
    <w:abstractNumId w:val="58"/>
  </w:num>
  <w:num w:numId="31">
    <w:abstractNumId w:val="38"/>
  </w:num>
  <w:num w:numId="32">
    <w:abstractNumId w:val="23"/>
  </w:num>
  <w:num w:numId="33">
    <w:abstractNumId w:val="49"/>
  </w:num>
  <w:num w:numId="34">
    <w:abstractNumId w:val="9"/>
  </w:num>
  <w:num w:numId="35">
    <w:abstractNumId w:val="66"/>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num>
  <w:num w:numId="40">
    <w:abstractNumId w:val="21"/>
  </w:num>
  <w:num w:numId="41">
    <w:abstractNumId w:val="26"/>
  </w:num>
  <w:num w:numId="42">
    <w:abstractNumId w:val="56"/>
  </w:num>
  <w:num w:numId="43">
    <w:abstractNumId w:val="41"/>
  </w:num>
  <w:num w:numId="44">
    <w:abstractNumId w:val="60"/>
  </w:num>
  <w:num w:numId="45">
    <w:abstractNumId w:val="20"/>
  </w:num>
  <w:num w:numId="46">
    <w:abstractNumId w:val="18"/>
  </w:num>
  <w:num w:numId="47">
    <w:abstractNumId w:val="67"/>
  </w:num>
  <w:num w:numId="48">
    <w:abstractNumId w:val="10"/>
    <w:lvlOverride w:ilvl="0">
      <w:startOverride w:val="1"/>
    </w:lvlOverride>
  </w:num>
  <w:num w:numId="49">
    <w:abstractNumId w:val="51"/>
  </w:num>
  <w:num w:numId="50">
    <w:abstractNumId w:val="15"/>
  </w:num>
  <w:num w:numId="51">
    <w:abstractNumId w:val="50"/>
  </w:num>
  <w:num w:numId="52">
    <w:abstractNumId w:val="25"/>
  </w:num>
  <w:num w:numId="53">
    <w:abstractNumId w:val="34"/>
  </w:num>
  <w:num w:numId="54">
    <w:abstractNumId w:val="14"/>
  </w:num>
  <w:num w:numId="55">
    <w:abstractNumId w:val="53"/>
  </w:num>
  <w:num w:numId="56">
    <w:abstractNumId w:val="33"/>
  </w:num>
  <w:num w:numId="57">
    <w:abstractNumId w:val="52"/>
  </w:num>
  <w:num w:numId="58">
    <w:abstractNumId w:val="45"/>
  </w:num>
  <w:num w:numId="59">
    <w:abstractNumId w:val="31"/>
  </w:num>
  <w:num w:numId="60">
    <w:abstractNumId w:val="57"/>
  </w:num>
  <w:num w:numId="61">
    <w:abstractNumId w:val="68"/>
  </w:num>
  <w:num w:numId="62">
    <w:abstractNumId w:val="22"/>
  </w:num>
  <w:num w:numId="63">
    <w:abstractNumId w:val="54"/>
  </w:num>
  <w:num w:numId="64">
    <w:abstractNumId w:val="36"/>
  </w:num>
  <w:num w:numId="65">
    <w:abstractNumId w:val="59"/>
  </w:num>
  <w:num w:numId="66">
    <w:abstractNumId w:val="30"/>
  </w:num>
  <w:num w:numId="67">
    <w:abstractNumId w:val="48"/>
  </w:num>
  <w:num w:numId="68">
    <w:abstractNumId w:val="61"/>
  </w:num>
  <w:num w:numId="69">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34"/>
    <w:rsid w:val="00814B1E"/>
    <w:rsid w:val="00A56DF9"/>
    <w:rsid w:val="00C55C3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D802"/>
  <w15:chartTrackingRefBased/>
  <w15:docId w15:val="{A3CD7C96-EBEB-461A-9112-2D38B2B2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34"/>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ClauseGroup_Title"/>
    <w:basedOn w:val="Normal"/>
    <w:next w:val="Normal"/>
    <w:link w:val="Ttulo1Car"/>
    <w:uiPriority w:val="9"/>
    <w:qFormat/>
    <w:rsid w:val="00C55C34"/>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C55C34"/>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uiPriority w:val="9"/>
    <w:qFormat/>
    <w:rsid w:val="00C55C34"/>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C55C34"/>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uiPriority w:val="9"/>
    <w:qFormat/>
    <w:rsid w:val="00C55C34"/>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C55C34"/>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C55C34"/>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C55C34"/>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C55C34"/>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uiPriority w:val="9"/>
    <w:rsid w:val="00C55C34"/>
    <w:rPr>
      <w:rFonts w:ascii="Arial" w:eastAsia="Times New Roman" w:hAnsi="Arial" w:cs="Arial"/>
      <w:b/>
      <w:sz w:val="20"/>
      <w:szCs w:val="24"/>
      <w:lang w:val="en-US"/>
    </w:rPr>
  </w:style>
  <w:style w:type="character" w:customStyle="1" w:styleId="Ttulo2Car">
    <w:name w:val="Título 2 Car"/>
    <w:aliases w:val="Section-Title Car,Title Header2 Car,Clause_No&amp;Name Car,Heading 2 Char Char Car"/>
    <w:basedOn w:val="Fuentedeprrafopredeter"/>
    <w:link w:val="Ttulo2"/>
    <w:rsid w:val="00C55C34"/>
    <w:rPr>
      <w:rFonts w:ascii="Arial" w:eastAsia="Times New Roman" w:hAnsi="Arial" w:cs="Arial"/>
      <w:b/>
      <w:bCs/>
      <w:sz w:val="24"/>
      <w:szCs w:val="24"/>
      <w:lang w:val="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uiPriority w:val="9"/>
    <w:rsid w:val="00C55C34"/>
    <w:rPr>
      <w:rFonts w:ascii="Times New Roman" w:eastAsia="Times New Roman" w:hAnsi="Times New Roman" w:cs="Arial"/>
      <w:b/>
      <w:bCs/>
      <w:spacing w:val="-2"/>
      <w:sz w:val="16"/>
      <w:szCs w:val="24"/>
      <w:lang w:val="en-U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C55C34"/>
    <w:rPr>
      <w:rFonts w:ascii="Arial" w:eastAsia="Times New Roman" w:hAnsi="Arial" w:cs="Arial"/>
      <w:sz w:val="20"/>
      <w:szCs w:val="20"/>
      <w:lang w:val="en-US"/>
    </w:rPr>
  </w:style>
  <w:style w:type="character" w:customStyle="1" w:styleId="Ttulo5Car">
    <w:name w:val="Título 5 Car"/>
    <w:aliases w:val="Kop 5 Car"/>
    <w:basedOn w:val="Fuentedeprrafopredeter"/>
    <w:link w:val="Ttulo5"/>
    <w:uiPriority w:val="9"/>
    <w:rsid w:val="00C55C34"/>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C55C34"/>
    <w:rPr>
      <w:rFonts w:ascii="Arial" w:eastAsia="Times New Roman" w:hAnsi="Arial" w:cs="Times New Roman"/>
      <w:i/>
      <w:szCs w:val="20"/>
      <w:lang w:val="en-US"/>
    </w:rPr>
  </w:style>
  <w:style w:type="character" w:customStyle="1" w:styleId="Ttulo7Car">
    <w:name w:val="Título 7 Car"/>
    <w:basedOn w:val="Fuentedeprrafopredeter"/>
    <w:link w:val="Ttulo7"/>
    <w:rsid w:val="00C55C34"/>
    <w:rPr>
      <w:rFonts w:ascii="Arial" w:eastAsia="Times New Roman" w:hAnsi="Arial" w:cs="Times New Roman"/>
      <w:sz w:val="20"/>
      <w:szCs w:val="20"/>
      <w:lang w:val="en-US"/>
    </w:rPr>
  </w:style>
  <w:style w:type="character" w:customStyle="1" w:styleId="Ttulo8Car">
    <w:name w:val="Título 8 Car"/>
    <w:basedOn w:val="Fuentedeprrafopredeter"/>
    <w:link w:val="Ttulo8"/>
    <w:rsid w:val="00C55C34"/>
    <w:rPr>
      <w:rFonts w:ascii="Arial" w:eastAsia="Times New Roman" w:hAnsi="Arial" w:cs="Times New Roman"/>
      <w:i/>
      <w:sz w:val="20"/>
      <w:szCs w:val="20"/>
      <w:lang w:val="en-US"/>
    </w:rPr>
  </w:style>
  <w:style w:type="character" w:customStyle="1" w:styleId="Ttulo9Car">
    <w:name w:val="Título 9 Car"/>
    <w:basedOn w:val="Fuentedeprrafopredeter"/>
    <w:link w:val="Ttulo9"/>
    <w:rsid w:val="00C55C34"/>
    <w:rPr>
      <w:rFonts w:ascii="Arial" w:eastAsia="Times New Roman" w:hAnsi="Arial" w:cs="Times New Roman"/>
      <w:b/>
      <w:i/>
      <w:sz w:val="18"/>
      <w:szCs w:val="20"/>
      <w:lang w:val="en-US"/>
    </w:rPr>
  </w:style>
  <w:style w:type="paragraph" w:styleId="Textoindependiente2">
    <w:name w:val="Body Text 2"/>
    <w:basedOn w:val="Normal"/>
    <w:link w:val="Textoindependiente2Car"/>
    <w:rsid w:val="00C55C34"/>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C55C34"/>
    <w:rPr>
      <w:rFonts w:ascii="Arial" w:eastAsia="Times New Roman" w:hAnsi="Arial" w:cs="Times New Roman"/>
      <w:b/>
      <w:sz w:val="24"/>
      <w:szCs w:val="20"/>
      <w:lang w:val="en-US"/>
    </w:rPr>
  </w:style>
  <w:style w:type="paragraph" w:customStyle="1" w:styleId="2AutoList1">
    <w:name w:val="2AutoList1"/>
    <w:basedOn w:val="Normal"/>
    <w:rsid w:val="00C55C34"/>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C55C34"/>
    <w:pPr>
      <w:numPr>
        <w:numId w:val="3"/>
      </w:numPr>
      <w:spacing w:before="120"/>
    </w:pPr>
    <w:rPr>
      <w:rFonts w:ascii="Arial" w:hAnsi="Arial"/>
      <w:b/>
      <w:sz w:val="20"/>
      <w:szCs w:val="20"/>
    </w:rPr>
  </w:style>
  <w:style w:type="paragraph" w:customStyle="1" w:styleId="Header2-SubClauses">
    <w:name w:val="Header 2 - SubClauses"/>
    <w:basedOn w:val="Normal"/>
    <w:rsid w:val="00C55C34"/>
    <w:pPr>
      <w:numPr>
        <w:ilvl w:val="1"/>
        <w:numId w:val="16"/>
      </w:numPr>
      <w:spacing w:after="200"/>
      <w:jc w:val="both"/>
    </w:pPr>
    <w:rPr>
      <w:rFonts w:cs="Arial"/>
    </w:rPr>
  </w:style>
  <w:style w:type="paragraph" w:customStyle="1" w:styleId="P3Header1-Clauses">
    <w:name w:val="P3 Header1-Clauses"/>
    <w:basedOn w:val="Header1-Clauses"/>
    <w:rsid w:val="00C55C34"/>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C55C34"/>
    <w:pPr>
      <w:numPr>
        <w:ilvl w:val="2"/>
        <w:numId w:val="4"/>
      </w:numPr>
      <w:spacing w:before="240"/>
    </w:pPr>
    <w:rPr>
      <w:rFonts w:ascii="Arial" w:hAnsi="Arial"/>
      <w:kern w:val="28"/>
      <w:sz w:val="20"/>
      <w:szCs w:val="20"/>
    </w:rPr>
  </w:style>
  <w:style w:type="paragraph" w:customStyle="1" w:styleId="Outline4">
    <w:name w:val="Outline4"/>
    <w:basedOn w:val="Normal"/>
    <w:autoRedefine/>
    <w:rsid w:val="00C55C34"/>
    <w:pPr>
      <w:spacing w:before="120"/>
      <w:ind w:left="180"/>
      <w:jc w:val="both"/>
    </w:pPr>
    <w:rPr>
      <w:i/>
      <w:kern w:val="28"/>
      <w:sz w:val="20"/>
      <w:szCs w:val="20"/>
    </w:rPr>
  </w:style>
  <w:style w:type="paragraph" w:customStyle="1" w:styleId="Outlinei">
    <w:name w:val="Outline i)"/>
    <w:basedOn w:val="Normal"/>
    <w:rsid w:val="00C55C34"/>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C55C34"/>
    <w:pPr>
      <w:spacing w:before="120" w:after="240"/>
      <w:jc w:val="center"/>
    </w:pPr>
    <w:rPr>
      <w:b/>
      <w:sz w:val="36"/>
      <w:szCs w:val="20"/>
    </w:rPr>
  </w:style>
  <w:style w:type="character" w:customStyle="1" w:styleId="SubttuloCar">
    <w:name w:val="Subtítulo Car"/>
    <w:basedOn w:val="Fuentedeprrafopredeter"/>
    <w:link w:val="Subttulo"/>
    <w:rsid w:val="00C55C34"/>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C55C34"/>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rsid w:val="00C55C34"/>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uiPriority w:val="99"/>
    <w:rsid w:val="00C55C34"/>
    <w:rPr>
      <w:rFonts w:ascii="Arial" w:eastAsia="Times New Roman" w:hAnsi="Arial" w:cs="Times New Roman"/>
      <w:sz w:val="20"/>
      <w:szCs w:val="20"/>
      <w:lang w:val="en-US"/>
    </w:rPr>
  </w:style>
  <w:style w:type="paragraph" w:customStyle="1" w:styleId="explanatorynotes">
    <w:name w:val="explanatory_notes"/>
    <w:basedOn w:val="Normal"/>
    <w:link w:val="explanatorynotesChar"/>
    <w:rsid w:val="00C55C34"/>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C55C34"/>
    <w:pPr>
      <w:spacing w:before="120"/>
      <w:jc w:val="both"/>
    </w:pPr>
    <w:rPr>
      <w:rFonts w:ascii="Century Gothic" w:hAnsi="Century Gothic"/>
      <w:b/>
      <w:sz w:val="22"/>
    </w:rPr>
  </w:style>
  <w:style w:type="paragraph" w:styleId="TDC2">
    <w:name w:val="toc 2"/>
    <w:basedOn w:val="Normal"/>
    <w:next w:val="Normal"/>
    <w:autoRedefine/>
    <w:uiPriority w:val="39"/>
    <w:qFormat/>
    <w:rsid w:val="00C55C34"/>
    <w:pPr>
      <w:ind w:left="240"/>
      <w:jc w:val="both"/>
    </w:pPr>
    <w:rPr>
      <w:rFonts w:ascii="Century Gothic" w:hAnsi="Century Gothic"/>
      <w:b/>
      <w:sz w:val="22"/>
      <w:szCs w:val="22"/>
    </w:rPr>
  </w:style>
  <w:style w:type="paragraph" w:customStyle="1" w:styleId="i">
    <w:name w:val="(i)"/>
    <w:basedOn w:val="Normal"/>
    <w:rsid w:val="00C55C34"/>
    <w:pPr>
      <w:suppressAutoHyphens/>
      <w:jc w:val="both"/>
    </w:pPr>
    <w:rPr>
      <w:sz w:val="20"/>
      <w:szCs w:val="20"/>
    </w:rPr>
  </w:style>
  <w:style w:type="paragraph" w:styleId="Encabezado">
    <w:name w:val="header"/>
    <w:aliases w:val="Encabezado 2,encabezado"/>
    <w:basedOn w:val="Normal"/>
    <w:link w:val="EncabezadoCar"/>
    <w:uiPriority w:val="99"/>
    <w:rsid w:val="00C55C34"/>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C55C34"/>
    <w:rPr>
      <w:rFonts w:ascii="Arial" w:eastAsia="Times New Roman" w:hAnsi="Arial" w:cs="Times New Roman"/>
      <w:sz w:val="20"/>
      <w:szCs w:val="20"/>
      <w:lang w:val="en-US"/>
    </w:rPr>
  </w:style>
  <w:style w:type="character" w:styleId="Nmerodepgina">
    <w:name w:val="page number"/>
    <w:rsid w:val="00C55C34"/>
    <w:rPr>
      <w:rFonts w:ascii="Times New Roman" w:hAnsi="Times New Roman"/>
      <w:sz w:val="20"/>
    </w:rPr>
  </w:style>
  <w:style w:type="paragraph" w:customStyle="1" w:styleId="TOCNumber1">
    <w:name w:val="TOC Number1"/>
    <w:basedOn w:val="Ttulo4"/>
    <w:autoRedefine/>
    <w:rsid w:val="00C55C34"/>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C55C34"/>
    <w:rPr>
      <w:sz w:val="20"/>
      <w:szCs w:val="20"/>
    </w:rPr>
  </w:style>
  <w:style w:type="character" w:customStyle="1" w:styleId="TextocomentarioCar">
    <w:name w:val="Texto comentario Car"/>
    <w:basedOn w:val="Fuentedeprrafopredeter"/>
    <w:link w:val="Textocomentario"/>
    <w:uiPriority w:val="99"/>
    <w:rsid w:val="00C55C34"/>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C55C34"/>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C55C34"/>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C55C34"/>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C55C34"/>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C55C34"/>
    <w:rPr>
      <w:rFonts w:ascii="Arial" w:hAnsi="Arial" w:cs="Arial"/>
      <w:sz w:val="20"/>
    </w:rPr>
  </w:style>
  <w:style w:type="character" w:customStyle="1" w:styleId="TextoindependienteCar">
    <w:name w:val="Texto independiente Car"/>
    <w:basedOn w:val="Fuentedeprrafopredeter"/>
    <w:link w:val="Textoindependiente"/>
    <w:rsid w:val="00C55C34"/>
    <w:rPr>
      <w:rFonts w:ascii="Arial" w:eastAsia="Times New Roman" w:hAnsi="Arial" w:cs="Arial"/>
      <w:sz w:val="20"/>
      <w:szCs w:val="24"/>
      <w:lang w:val="en-US"/>
    </w:rPr>
  </w:style>
  <w:style w:type="paragraph" w:customStyle="1" w:styleId="Head2">
    <w:name w:val="Head 2"/>
    <w:basedOn w:val="Ttulo9"/>
    <w:rsid w:val="00C55C34"/>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C55C34"/>
    <w:pPr>
      <w:jc w:val="center"/>
    </w:pPr>
    <w:rPr>
      <w:rFonts w:ascii="Arial" w:hAnsi="Arial"/>
      <w:b/>
      <w:sz w:val="36"/>
      <w:szCs w:val="20"/>
      <w:lang w:val="es-ES_tradnl"/>
    </w:rPr>
  </w:style>
  <w:style w:type="paragraph" w:styleId="ndice1">
    <w:name w:val="index 1"/>
    <w:basedOn w:val="Normal"/>
    <w:next w:val="Normal"/>
    <w:autoRedefine/>
    <w:rsid w:val="00C55C34"/>
    <w:pPr>
      <w:ind w:left="240" w:hanging="240"/>
    </w:pPr>
  </w:style>
  <w:style w:type="paragraph" w:customStyle="1" w:styleId="Technical4">
    <w:name w:val="Technical 4"/>
    <w:rsid w:val="00C55C34"/>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C55C34"/>
    <w:rPr>
      <w:rFonts w:ascii="Arial" w:hAnsi="Arial"/>
      <w:sz w:val="20"/>
    </w:rPr>
  </w:style>
  <w:style w:type="paragraph" w:customStyle="1" w:styleId="Head12">
    <w:name w:val="Head 1.2"/>
    <w:basedOn w:val="Normal"/>
    <w:rsid w:val="00C55C34"/>
    <w:pPr>
      <w:numPr>
        <w:ilvl w:val="1"/>
        <w:numId w:val="7"/>
      </w:numPr>
      <w:jc w:val="both"/>
    </w:pPr>
    <w:rPr>
      <w:rFonts w:ascii="Arial" w:hAnsi="Arial"/>
      <w:sz w:val="20"/>
      <w:szCs w:val="20"/>
    </w:rPr>
  </w:style>
  <w:style w:type="paragraph" w:customStyle="1" w:styleId="Header3-Paragraph">
    <w:name w:val="Header 3 - Paragraph"/>
    <w:basedOn w:val="Normal"/>
    <w:uiPriority w:val="99"/>
    <w:rsid w:val="00C55C34"/>
    <w:pPr>
      <w:tabs>
        <w:tab w:val="num" w:pos="864"/>
      </w:tabs>
      <w:spacing w:after="200"/>
      <w:ind w:left="864" w:hanging="432"/>
      <w:jc w:val="both"/>
    </w:pPr>
    <w:rPr>
      <w:rFonts w:ascii="Arial" w:hAnsi="Arial"/>
      <w:sz w:val="20"/>
      <w:szCs w:val="20"/>
    </w:rPr>
  </w:style>
  <w:style w:type="paragraph" w:customStyle="1" w:styleId="titulo">
    <w:name w:val="titulo"/>
    <w:basedOn w:val="Ttulo5"/>
    <w:rsid w:val="00C55C34"/>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C55C34"/>
    <w:pPr>
      <w:spacing w:after="240"/>
    </w:pPr>
    <w:rPr>
      <w:rFonts w:ascii="Arial" w:hAnsi="Arial"/>
      <w:sz w:val="20"/>
      <w:szCs w:val="20"/>
    </w:rPr>
  </w:style>
  <w:style w:type="paragraph" w:customStyle="1" w:styleId="Outline">
    <w:name w:val="Outline"/>
    <w:basedOn w:val="Normal"/>
    <w:rsid w:val="00C55C34"/>
    <w:pPr>
      <w:spacing w:before="240"/>
    </w:pPr>
    <w:rPr>
      <w:rFonts w:ascii="Arial" w:hAnsi="Arial"/>
      <w:kern w:val="28"/>
      <w:sz w:val="20"/>
      <w:szCs w:val="20"/>
    </w:rPr>
  </w:style>
  <w:style w:type="paragraph" w:styleId="Textodeglobo">
    <w:name w:val="Balloon Text"/>
    <w:basedOn w:val="Normal"/>
    <w:link w:val="TextodegloboCar"/>
    <w:uiPriority w:val="99"/>
    <w:rsid w:val="00C55C34"/>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C55C34"/>
    <w:rPr>
      <w:rFonts w:ascii="Tahoma" w:eastAsia="Times New Roman" w:hAnsi="Tahoma" w:cs="Tahoma"/>
      <w:sz w:val="16"/>
      <w:szCs w:val="16"/>
      <w:lang w:val="es-ES_tradnl"/>
    </w:rPr>
  </w:style>
  <w:style w:type="paragraph" w:styleId="NormalWeb">
    <w:name w:val="Normal (Web)"/>
    <w:basedOn w:val="Normal"/>
    <w:uiPriority w:val="99"/>
    <w:rsid w:val="00C55C34"/>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C55C34"/>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C55C34"/>
    <w:rPr>
      <w:rFonts w:ascii="Arial" w:eastAsia="Times New Roman" w:hAnsi="Arial" w:cs="Times New Roman"/>
      <w:i/>
      <w:sz w:val="20"/>
      <w:szCs w:val="20"/>
      <w:lang w:val="en-US"/>
    </w:rPr>
  </w:style>
  <w:style w:type="paragraph" w:styleId="Textodebloque">
    <w:name w:val="Block Text"/>
    <w:basedOn w:val="Normal"/>
    <w:rsid w:val="00C55C34"/>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C55C34"/>
    <w:pPr>
      <w:ind w:left="603"/>
    </w:pPr>
    <w:rPr>
      <w:rFonts w:ascii="Arial" w:hAnsi="Arial" w:cs="Arial"/>
      <w:sz w:val="20"/>
    </w:rPr>
  </w:style>
  <w:style w:type="character" w:customStyle="1" w:styleId="SangradetextonormalCar">
    <w:name w:val="Sangría de texto normal Car"/>
    <w:basedOn w:val="Fuentedeprrafopredeter"/>
    <w:link w:val="Sangradetextonormal"/>
    <w:rsid w:val="00C55C34"/>
    <w:rPr>
      <w:rFonts w:ascii="Arial" w:eastAsia="Times New Roman" w:hAnsi="Arial" w:cs="Arial"/>
      <w:sz w:val="20"/>
      <w:szCs w:val="24"/>
      <w:lang w:val="en-US"/>
    </w:rPr>
  </w:style>
  <w:style w:type="paragraph" w:styleId="Sangra3detindependiente">
    <w:name w:val="Body Text Indent 3"/>
    <w:basedOn w:val="Normal"/>
    <w:link w:val="Sangra3detindependienteCar"/>
    <w:rsid w:val="00C55C34"/>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C55C34"/>
    <w:rPr>
      <w:rFonts w:ascii="Arial" w:eastAsia="Times New Roman" w:hAnsi="Arial" w:cs="Arial"/>
      <w:sz w:val="20"/>
      <w:szCs w:val="24"/>
      <w:lang w:val="en-US"/>
    </w:rPr>
  </w:style>
  <w:style w:type="paragraph" w:styleId="Listaconvietas">
    <w:name w:val="List Bullet"/>
    <w:basedOn w:val="Normal"/>
    <w:autoRedefine/>
    <w:uiPriority w:val="99"/>
    <w:rsid w:val="00C55C34"/>
    <w:pPr>
      <w:numPr>
        <w:numId w:val="8"/>
      </w:numPr>
    </w:pPr>
    <w:rPr>
      <w:sz w:val="20"/>
      <w:szCs w:val="20"/>
    </w:rPr>
  </w:style>
  <w:style w:type="paragraph" w:styleId="Listaconvietas2">
    <w:name w:val="List Bullet 2"/>
    <w:basedOn w:val="Normal"/>
    <w:autoRedefine/>
    <w:uiPriority w:val="99"/>
    <w:rsid w:val="00C55C34"/>
    <w:pPr>
      <w:numPr>
        <w:numId w:val="9"/>
      </w:numPr>
    </w:pPr>
    <w:rPr>
      <w:sz w:val="20"/>
      <w:szCs w:val="20"/>
    </w:rPr>
  </w:style>
  <w:style w:type="paragraph" w:styleId="Listaconvietas3">
    <w:name w:val="List Bullet 3"/>
    <w:basedOn w:val="Normal"/>
    <w:autoRedefine/>
    <w:uiPriority w:val="99"/>
    <w:rsid w:val="00C55C34"/>
    <w:pPr>
      <w:numPr>
        <w:numId w:val="10"/>
      </w:numPr>
    </w:pPr>
    <w:rPr>
      <w:sz w:val="20"/>
      <w:szCs w:val="20"/>
    </w:rPr>
  </w:style>
  <w:style w:type="paragraph" w:styleId="Listaconvietas4">
    <w:name w:val="List Bullet 4"/>
    <w:basedOn w:val="Normal"/>
    <w:autoRedefine/>
    <w:uiPriority w:val="99"/>
    <w:rsid w:val="00C55C34"/>
    <w:pPr>
      <w:tabs>
        <w:tab w:val="num" w:pos="1440"/>
      </w:tabs>
      <w:ind w:left="1440" w:hanging="360"/>
    </w:pPr>
    <w:rPr>
      <w:sz w:val="20"/>
      <w:szCs w:val="20"/>
    </w:rPr>
  </w:style>
  <w:style w:type="paragraph" w:styleId="Listaconvietas5">
    <w:name w:val="List Bullet 5"/>
    <w:basedOn w:val="Normal"/>
    <w:autoRedefine/>
    <w:uiPriority w:val="99"/>
    <w:rsid w:val="00C55C34"/>
    <w:pPr>
      <w:numPr>
        <w:numId w:val="11"/>
      </w:numPr>
    </w:pPr>
    <w:rPr>
      <w:sz w:val="20"/>
      <w:szCs w:val="20"/>
    </w:rPr>
  </w:style>
  <w:style w:type="paragraph" w:styleId="Listaconnmeros">
    <w:name w:val="List Number"/>
    <w:basedOn w:val="Normal"/>
    <w:rsid w:val="00C55C34"/>
    <w:pPr>
      <w:numPr>
        <w:numId w:val="6"/>
      </w:numPr>
    </w:pPr>
    <w:rPr>
      <w:sz w:val="20"/>
      <w:szCs w:val="20"/>
    </w:rPr>
  </w:style>
  <w:style w:type="paragraph" w:styleId="Listaconnmeros2">
    <w:name w:val="List Number 2"/>
    <w:basedOn w:val="Normal"/>
    <w:uiPriority w:val="99"/>
    <w:rsid w:val="00C55C34"/>
    <w:pPr>
      <w:numPr>
        <w:numId w:val="12"/>
      </w:numPr>
    </w:pPr>
    <w:rPr>
      <w:sz w:val="20"/>
      <w:szCs w:val="20"/>
    </w:rPr>
  </w:style>
  <w:style w:type="paragraph" w:styleId="Listaconnmeros3">
    <w:name w:val="List Number 3"/>
    <w:basedOn w:val="Normal"/>
    <w:uiPriority w:val="99"/>
    <w:rsid w:val="00C55C34"/>
    <w:pPr>
      <w:numPr>
        <w:numId w:val="13"/>
      </w:numPr>
    </w:pPr>
    <w:rPr>
      <w:sz w:val="20"/>
      <w:szCs w:val="20"/>
    </w:rPr>
  </w:style>
  <w:style w:type="paragraph" w:styleId="Listaconnmeros4">
    <w:name w:val="List Number 4"/>
    <w:basedOn w:val="Normal"/>
    <w:uiPriority w:val="99"/>
    <w:rsid w:val="00C55C34"/>
    <w:pPr>
      <w:numPr>
        <w:numId w:val="14"/>
      </w:numPr>
    </w:pPr>
    <w:rPr>
      <w:sz w:val="20"/>
      <w:szCs w:val="20"/>
    </w:rPr>
  </w:style>
  <w:style w:type="paragraph" w:styleId="Listaconnmeros5">
    <w:name w:val="List Number 5"/>
    <w:basedOn w:val="Normal"/>
    <w:uiPriority w:val="99"/>
    <w:rsid w:val="00C55C34"/>
    <w:pPr>
      <w:numPr>
        <w:numId w:val="15"/>
      </w:numPr>
    </w:pPr>
    <w:rPr>
      <w:sz w:val="20"/>
      <w:szCs w:val="20"/>
    </w:rPr>
  </w:style>
  <w:style w:type="paragraph" w:customStyle="1" w:styleId="SectionTitle">
    <w:name w:val="Section Title"/>
    <w:next w:val="Normal"/>
    <w:rsid w:val="00C55C34"/>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C55C34"/>
    <w:pPr>
      <w:jc w:val="center"/>
    </w:pPr>
    <w:rPr>
      <w:rFonts w:ascii="Arial" w:hAnsi="Arial"/>
      <w:b/>
      <w:sz w:val="48"/>
      <w:szCs w:val="20"/>
    </w:rPr>
  </w:style>
  <w:style w:type="character" w:customStyle="1" w:styleId="TtuloCar">
    <w:name w:val="Título Car"/>
    <w:basedOn w:val="Fuentedeprrafopredeter"/>
    <w:link w:val="Ttulo"/>
    <w:uiPriority w:val="99"/>
    <w:rsid w:val="00C55C34"/>
    <w:rPr>
      <w:rFonts w:ascii="Arial" w:eastAsia="Times New Roman" w:hAnsi="Arial" w:cs="Times New Roman"/>
      <w:b/>
      <w:sz w:val="48"/>
      <w:szCs w:val="20"/>
      <w:lang w:val="en-US"/>
    </w:rPr>
  </w:style>
  <w:style w:type="paragraph" w:customStyle="1" w:styleId="Outline2">
    <w:name w:val="Outline2"/>
    <w:basedOn w:val="Normal"/>
    <w:rsid w:val="00C55C34"/>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C55C34"/>
    <w:pPr>
      <w:spacing w:before="120" w:after="120"/>
      <w:ind w:left="1440"/>
      <w:jc w:val="both"/>
    </w:pPr>
    <w:rPr>
      <w:rFonts w:ascii="Arial" w:hAnsi="Arial"/>
      <w:sz w:val="20"/>
      <w:szCs w:val="20"/>
    </w:rPr>
  </w:style>
  <w:style w:type="paragraph" w:customStyle="1" w:styleId="explanatoryclause">
    <w:name w:val="explanatory_clause"/>
    <w:basedOn w:val="Normal"/>
    <w:rsid w:val="00C55C34"/>
    <w:pPr>
      <w:suppressAutoHyphens/>
      <w:spacing w:after="240"/>
      <w:ind w:left="738" w:right="-14" w:hanging="738"/>
    </w:pPr>
    <w:rPr>
      <w:rFonts w:ascii="Arial" w:hAnsi="Arial"/>
      <w:sz w:val="22"/>
      <w:szCs w:val="20"/>
    </w:rPr>
  </w:style>
  <w:style w:type="character" w:styleId="Hipervnculo">
    <w:name w:val="Hyperlink"/>
    <w:uiPriority w:val="99"/>
    <w:rsid w:val="00C55C34"/>
    <w:rPr>
      <w:color w:val="0000FF"/>
      <w:u w:val="single"/>
    </w:rPr>
  </w:style>
  <w:style w:type="paragraph" w:customStyle="1" w:styleId="Level3Body">
    <w:name w:val="Level 3 (Body)"/>
    <w:rsid w:val="00C55C34"/>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C55C34"/>
    <w:pPr>
      <w:ind w:left="720" w:hanging="360"/>
    </w:pPr>
  </w:style>
  <w:style w:type="paragraph" w:styleId="Lista3">
    <w:name w:val="List 3"/>
    <w:basedOn w:val="Normal"/>
    <w:rsid w:val="00C55C34"/>
    <w:pPr>
      <w:ind w:left="1080" w:hanging="360"/>
    </w:pPr>
  </w:style>
  <w:style w:type="paragraph" w:styleId="Encabezadodemensaje">
    <w:name w:val="Message Header"/>
    <w:basedOn w:val="Normal"/>
    <w:link w:val="EncabezadodemensajeCar"/>
    <w:uiPriority w:val="99"/>
    <w:rsid w:val="00C55C3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C55C34"/>
    <w:rPr>
      <w:rFonts w:ascii="Arial" w:eastAsia="Times New Roman" w:hAnsi="Arial" w:cs="Arial"/>
      <w:sz w:val="24"/>
      <w:szCs w:val="24"/>
      <w:shd w:val="pct20" w:color="auto" w:fill="auto"/>
      <w:lang w:val="en-US"/>
    </w:rPr>
  </w:style>
  <w:style w:type="paragraph" w:styleId="Continuarlista2">
    <w:name w:val="List Continue 2"/>
    <w:basedOn w:val="Normal"/>
    <w:uiPriority w:val="99"/>
    <w:rsid w:val="00C55C34"/>
    <w:pPr>
      <w:spacing w:after="120"/>
      <w:ind w:left="720"/>
    </w:pPr>
  </w:style>
  <w:style w:type="paragraph" w:styleId="Continuarlista3">
    <w:name w:val="List Continue 3"/>
    <w:basedOn w:val="Normal"/>
    <w:uiPriority w:val="99"/>
    <w:rsid w:val="00C55C34"/>
    <w:pPr>
      <w:spacing w:after="120"/>
      <w:ind w:left="1080"/>
    </w:pPr>
  </w:style>
  <w:style w:type="paragraph" w:customStyle="1" w:styleId="Enclosure">
    <w:name w:val="Enclosure"/>
    <w:basedOn w:val="Normal"/>
    <w:rsid w:val="00C55C34"/>
  </w:style>
  <w:style w:type="paragraph" w:styleId="Sangranormal">
    <w:name w:val="Normal Indent"/>
    <w:basedOn w:val="Normal"/>
    <w:uiPriority w:val="99"/>
    <w:rsid w:val="00C55C34"/>
    <w:pPr>
      <w:ind w:left="720"/>
    </w:pPr>
  </w:style>
  <w:style w:type="character" w:styleId="Hipervnculovisitado">
    <w:name w:val="FollowedHyperlink"/>
    <w:rsid w:val="00C55C34"/>
    <w:rPr>
      <w:color w:val="800080"/>
      <w:u w:val="single"/>
    </w:rPr>
  </w:style>
  <w:style w:type="paragraph" w:styleId="Sangra2detindependiente">
    <w:name w:val="Body Text Indent 2"/>
    <w:basedOn w:val="Normal"/>
    <w:link w:val="Sangra2detindependienteCar"/>
    <w:rsid w:val="00C55C34"/>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C55C34"/>
    <w:rPr>
      <w:rFonts w:ascii="Arial" w:eastAsia="Times New Roman" w:hAnsi="Arial" w:cs="Times New Roman"/>
      <w:szCs w:val="20"/>
      <w:lang w:val="en-US"/>
    </w:rPr>
  </w:style>
  <w:style w:type="paragraph" w:customStyle="1" w:styleId="ShortReturnAddress">
    <w:name w:val="Short Return Address"/>
    <w:basedOn w:val="Normal"/>
    <w:rsid w:val="00C55C34"/>
  </w:style>
  <w:style w:type="paragraph" w:styleId="Ttulodendice">
    <w:name w:val="index heading"/>
    <w:basedOn w:val="Normal"/>
    <w:next w:val="ndice1"/>
    <w:rsid w:val="00C55C34"/>
    <w:rPr>
      <w:sz w:val="20"/>
      <w:szCs w:val="20"/>
    </w:rPr>
  </w:style>
  <w:style w:type="character" w:styleId="Refdenotaalpie">
    <w:name w:val="footnote reference"/>
    <w:aliases w:val="Ref,de nota al pie,titulo 2,Style 24,pie pddes"/>
    <w:uiPriority w:val="99"/>
    <w:rsid w:val="00C55C34"/>
    <w:rPr>
      <w:vertAlign w:val="superscript"/>
    </w:rPr>
  </w:style>
  <w:style w:type="paragraph" w:customStyle="1" w:styleId="RightPar5">
    <w:name w:val="Right Par 5"/>
    <w:rsid w:val="00C55C3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C55C34"/>
  </w:style>
  <w:style w:type="character" w:customStyle="1" w:styleId="TechInit">
    <w:name w:val="Tech Init"/>
    <w:rsid w:val="00C55C34"/>
    <w:rPr>
      <w:rFonts w:ascii="Times New Roman" w:hAnsi="Times New Roman"/>
      <w:noProof w:val="0"/>
      <w:sz w:val="20"/>
      <w:lang w:val="en-US"/>
    </w:rPr>
  </w:style>
  <w:style w:type="character" w:customStyle="1" w:styleId="Technical1">
    <w:name w:val="Technical 1"/>
    <w:rsid w:val="00C55C34"/>
    <w:rPr>
      <w:rFonts w:ascii="Times New Roman" w:hAnsi="Times New Roman"/>
      <w:noProof w:val="0"/>
      <w:sz w:val="20"/>
      <w:lang w:val="en-US"/>
    </w:rPr>
  </w:style>
  <w:style w:type="character" w:customStyle="1" w:styleId="Technical2">
    <w:name w:val="Technical 2"/>
    <w:rsid w:val="00C55C34"/>
    <w:rPr>
      <w:rFonts w:ascii="Times New Roman" w:hAnsi="Times New Roman"/>
      <w:noProof w:val="0"/>
      <w:sz w:val="20"/>
      <w:lang w:val="en-US"/>
    </w:rPr>
  </w:style>
  <w:style w:type="character" w:customStyle="1" w:styleId="Technical3">
    <w:name w:val="Technical 3"/>
    <w:rsid w:val="00C55C34"/>
    <w:rPr>
      <w:rFonts w:ascii="Times New Roman" w:hAnsi="Times New Roman"/>
      <w:noProof w:val="0"/>
      <w:sz w:val="20"/>
      <w:lang w:val="en-US"/>
    </w:rPr>
  </w:style>
  <w:style w:type="paragraph" w:customStyle="1" w:styleId="Technical5">
    <w:name w:val="Technical 5"/>
    <w:rsid w:val="00C55C3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C55C3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C55C3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C55C3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C55C34"/>
  </w:style>
  <w:style w:type="paragraph" w:customStyle="1" w:styleId="Document1">
    <w:name w:val="Document 1"/>
    <w:rsid w:val="00C55C3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C55C34"/>
    <w:rPr>
      <w:rFonts w:ascii="Times New Roman" w:hAnsi="Times New Roman"/>
      <w:noProof w:val="0"/>
      <w:sz w:val="20"/>
      <w:lang w:val="en-US"/>
    </w:rPr>
  </w:style>
  <w:style w:type="character" w:customStyle="1" w:styleId="Document3">
    <w:name w:val="Document 3"/>
    <w:rsid w:val="00C55C34"/>
    <w:rPr>
      <w:rFonts w:ascii="Times New Roman" w:hAnsi="Times New Roman"/>
      <w:noProof w:val="0"/>
      <w:sz w:val="20"/>
      <w:lang w:val="en-US"/>
    </w:rPr>
  </w:style>
  <w:style w:type="character" w:customStyle="1" w:styleId="Document4">
    <w:name w:val="Document 4"/>
    <w:rsid w:val="00C55C34"/>
    <w:rPr>
      <w:b/>
      <w:i/>
      <w:sz w:val="20"/>
    </w:rPr>
  </w:style>
  <w:style w:type="character" w:customStyle="1" w:styleId="Document5">
    <w:name w:val="Document 5"/>
    <w:basedOn w:val="Fuentedeprrafopredeter"/>
    <w:rsid w:val="00C55C34"/>
  </w:style>
  <w:style w:type="character" w:customStyle="1" w:styleId="Document6">
    <w:name w:val="Document 6"/>
    <w:basedOn w:val="Fuentedeprrafopredeter"/>
    <w:rsid w:val="00C55C34"/>
  </w:style>
  <w:style w:type="character" w:customStyle="1" w:styleId="Document7">
    <w:name w:val="Document 7"/>
    <w:basedOn w:val="Fuentedeprrafopredeter"/>
    <w:rsid w:val="00C55C34"/>
  </w:style>
  <w:style w:type="character" w:customStyle="1" w:styleId="Document8">
    <w:name w:val="Document 8"/>
    <w:basedOn w:val="Fuentedeprrafopredeter"/>
    <w:rsid w:val="00C55C34"/>
  </w:style>
  <w:style w:type="paragraph" w:customStyle="1" w:styleId="Pleading">
    <w:name w:val="Pleading"/>
    <w:rsid w:val="00C55C34"/>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C55C34"/>
    <w:rPr>
      <w:rFonts w:ascii="Times New Roman" w:hAnsi="Times New Roman"/>
      <w:noProof w:val="0"/>
      <w:sz w:val="20"/>
      <w:lang w:val="en-US"/>
    </w:rPr>
  </w:style>
  <w:style w:type="paragraph" w:customStyle="1" w:styleId="BHead">
    <w:name w:val="B Head"/>
    <w:rsid w:val="00C55C3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C55C3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C55C3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C55C34"/>
    <w:rPr>
      <w:rFonts w:ascii="Times New Roman" w:hAnsi="Times New Roman"/>
      <w:b/>
      <w:i/>
      <w:noProof w:val="0"/>
      <w:sz w:val="24"/>
      <w:lang w:val="en-US"/>
    </w:rPr>
  </w:style>
  <w:style w:type="paragraph" w:customStyle="1" w:styleId="RightPar1">
    <w:name w:val="Right Par[1]"/>
    <w:rsid w:val="00C55C34"/>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C55C34"/>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C55C3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C55C3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C55C3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C55C3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C55C3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C55C3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C55C34"/>
  </w:style>
  <w:style w:type="character" w:customStyle="1" w:styleId="BulletList">
    <w:name w:val="Bullet List"/>
    <w:basedOn w:val="Fuentedeprrafopredeter"/>
    <w:rsid w:val="00C55C34"/>
  </w:style>
  <w:style w:type="paragraph" w:customStyle="1" w:styleId="Head21">
    <w:name w:val="Head 2.1"/>
    <w:basedOn w:val="Normal"/>
    <w:rsid w:val="00C55C34"/>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C55C34"/>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C55C34"/>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C55C34"/>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C55C34"/>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C55C34"/>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C55C34"/>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C55C34"/>
    <w:rPr>
      <w:rFonts w:ascii="Times New Roman" w:eastAsia="Times New Roman" w:hAnsi="Times New Roman" w:cs="Times New Roman"/>
      <w:sz w:val="20"/>
      <w:szCs w:val="20"/>
      <w:lang w:val="en-US"/>
    </w:rPr>
  </w:style>
  <w:style w:type="paragraph" w:customStyle="1" w:styleId="text3">
    <w:name w:val="text 3"/>
    <w:basedOn w:val="Normal"/>
    <w:rsid w:val="00C55C34"/>
    <w:pPr>
      <w:spacing w:before="240" w:after="240"/>
      <w:ind w:left="1418"/>
    </w:pPr>
  </w:style>
  <w:style w:type="paragraph" w:customStyle="1" w:styleId="e4">
    <w:name w:val="e4"/>
    <w:aliases w:val="exh line end"/>
    <w:basedOn w:val="Normal"/>
    <w:next w:val="Normal"/>
    <w:rsid w:val="00C55C34"/>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C55C34"/>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C55C34"/>
    <w:rPr>
      <w:rFonts w:ascii="Times New Roman" w:eastAsia="Times New Roman" w:hAnsi="Times New Roman" w:cs="Times New Roman"/>
      <w:sz w:val="24"/>
      <w:szCs w:val="20"/>
      <w:lang w:val="en-US"/>
    </w:rPr>
  </w:style>
  <w:style w:type="character" w:customStyle="1" w:styleId="Header2-SubClausesCharChar">
    <w:name w:val="Header 2 - SubClauses Char Char"/>
    <w:rsid w:val="00C55C34"/>
    <w:rPr>
      <w:rFonts w:cs="Arial"/>
      <w:sz w:val="24"/>
      <w:szCs w:val="24"/>
      <w:lang w:val="en-US" w:eastAsia="en-US" w:bidi="ar-SA"/>
    </w:rPr>
  </w:style>
  <w:style w:type="paragraph" w:customStyle="1" w:styleId="SectionXHeader3">
    <w:name w:val="Section X Header 3"/>
    <w:basedOn w:val="Ttulo1"/>
    <w:autoRedefine/>
    <w:rsid w:val="00C55C34"/>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C55C34"/>
    <w:pPr>
      <w:spacing w:before="3120" w:after="240"/>
      <w:jc w:val="center"/>
    </w:pPr>
    <w:rPr>
      <w:b/>
      <w:sz w:val="48"/>
      <w:szCs w:val="20"/>
    </w:rPr>
  </w:style>
  <w:style w:type="paragraph" w:customStyle="1" w:styleId="plane">
    <w:name w:val="plane"/>
    <w:basedOn w:val="Normal"/>
    <w:uiPriority w:val="99"/>
    <w:rsid w:val="00C55C34"/>
    <w:pPr>
      <w:suppressAutoHyphens/>
      <w:jc w:val="both"/>
    </w:pPr>
    <w:rPr>
      <w:szCs w:val="20"/>
    </w:rPr>
  </w:style>
  <w:style w:type="paragraph" w:customStyle="1" w:styleId="S8Header1">
    <w:name w:val="S8 Header 1"/>
    <w:basedOn w:val="Normal"/>
    <w:next w:val="Normal"/>
    <w:uiPriority w:val="99"/>
    <w:rsid w:val="00C55C34"/>
    <w:pPr>
      <w:spacing w:before="120" w:after="200"/>
      <w:jc w:val="both"/>
    </w:pPr>
    <w:rPr>
      <w:b/>
      <w:szCs w:val="20"/>
    </w:rPr>
  </w:style>
  <w:style w:type="paragraph" w:customStyle="1" w:styleId="S1-Header1">
    <w:name w:val="S1-Header1"/>
    <w:basedOn w:val="Normal"/>
    <w:link w:val="S1-Header1Car"/>
    <w:rsid w:val="00C55C34"/>
    <w:pPr>
      <w:numPr>
        <w:numId w:val="17"/>
      </w:numPr>
      <w:spacing w:before="240" w:after="240"/>
      <w:jc w:val="center"/>
    </w:pPr>
    <w:rPr>
      <w:b/>
      <w:sz w:val="28"/>
    </w:rPr>
  </w:style>
  <w:style w:type="paragraph" w:customStyle="1" w:styleId="S1-Header2">
    <w:name w:val="S1-Header2"/>
    <w:basedOn w:val="Normal"/>
    <w:link w:val="S1-Header2Car"/>
    <w:rsid w:val="00C55C34"/>
    <w:pPr>
      <w:numPr>
        <w:numId w:val="16"/>
      </w:numPr>
      <w:spacing w:after="200"/>
    </w:pPr>
    <w:rPr>
      <w:b/>
    </w:rPr>
  </w:style>
  <w:style w:type="paragraph" w:customStyle="1" w:styleId="StyleHeader2-SubClausesItalic">
    <w:name w:val="Style Header 2 - SubClauses + Italic"/>
    <w:basedOn w:val="Header2-SubClauses"/>
    <w:rsid w:val="00C55C34"/>
    <w:pPr>
      <w:numPr>
        <w:ilvl w:val="0"/>
        <w:numId w:val="0"/>
      </w:numPr>
    </w:pPr>
    <w:rPr>
      <w:i/>
      <w:iCs/>
    </w:rPr>
  </w:style>
  <w:style w:type="character" w:customStyle="1" w:styleId="StyleHeader2-SubClausesItalicChar">
    <w:name w:val="Style Header 2 - SubClauses + Italic Char"/>
    <w:rsid w:val="00C55C34"/>
    <w:rPr>
      <w:rFonts w:cs="Arial"/>
      <w:i/>
      <w:iCs/>
      <w:sz w:val="24"/>
      <w:szCs w:val="24"/>
      <w:lang w:val="en-US" w:eastAsia="en-US" w:bidi="ar-SA"/>
    </w:rPr>
  </w:style>
  <w:style w:type="paragraph" w:customStyle="1" w:styleId="StyleHeader2-SubClausesAfter6pt">
    <w:name w:val="Style Header 2 - SubClauses + After:  6 pt"/>
    <w:basedOn w:val="Header2-SubClauses"/>
    <w:rsid w:val="00C55C34"/>
    <w:pPr>
      <w:numPr>
        <w:ilvl w:val="0"/>
        <w:numId w:val="0"/>
      </w:numPr>
    </w:pPr>
    <w:rPr>
      <w:rFonts w:cs="Times New Roman"/>
    </w:rPr>
  </w:style>
  <w:style w:type="paragraph" w:customStyle="1" w:styleId="StyleSubtitleLeft013Right02">
    <w:name w:val="Style Subtitle + Left:  0.13&quot; Right:  0.2&quot;"/>
    <w:basedOn w:val="Subttulo"/>
    <w:rsid w:val="00C55C34"/>
    <w:pPr>
      <w:ind w:left="180" w:right="288"/>
    </w:pPr>
    <w:rPr>
      <w:bCs/>
    </w:rPr>
  </w:style>
  <w:style w:type="paragraph" w:customStyle="1" w:styleId="StyleArial20ptBoldCenteredBefore6ptAfter12pt">
    <w:name w:val="Style Arial 20 pt Bold Centered Before:  6 pt After:  12 pt"/>
    <w:basedOn w:val="Normal"/>
    <w:rsid w:val="00C55C34"/>
    <w:pPr>
      <w:spacing w:before="120" w:after="240"/>
      <w:jc w:val="center"/>
    </w:pPr>
    <w:rPr>
      <w:b/>
      <w:bCs/>
      <w:sz w:val="36"/>
      <w:szCs w:val="20"/>
    </w:rPr>
  </w:style>
  <w:style w:type="paragraph" w:customStyle="1" w:styleId="S3-Header1">
    <w:name w:val="S3-Header 1"/>
    <w:basedOn w:val="Normal"/>
    <w:rsid w:val="00C55C34"/>
    <w:pPr>
      <w:spacing w:before="120" w:after="200"/>
      <w:ind w:left="1080" w:hanging="720"/>
      <w:jc w:val="both"/>
    </w:pPr>
    <w:rPr>
      <w:b/>
      <w:bCs/>
      <w:noProof/>
      <w:sz w:val="28"/>
      <w:szCs w:val="20"/>
    </w:rPr>
  </w:style>
  <w:style w:type="paragraph" w:customStyle="1" w:styleId="S3-Heading2">
    <w:name w:val="S3-Heading 2"/>
    <w:basedOn w:val="Normal"/>
    <w:rsid w:val="00C55C34"/>
    <w:pPr>
      <w:spacing w:after="200"/>
      <w:ind w:left="1080" w:right="288" w:hanging="720"/>
      <w:jc w:val="both"/>
    </w:pPr>
    <w:rPr>
      <w:b/>
      <w:bCs/>
    </w:rPr>
  </w:style>
  <w:style w:type="paragraph" w:styleId="TDC3">
    <w:name w:val="toc 3"/>
    <w:basedOn w:val="Normal"/>
    <w:next w:val="Normal"/>
    <w:autoRedefine/>
    <w:uiPriority w:val="39"/>
    <w:qFormat/>
    <w:rsid w:val="00C55C34"/>
    <w:pPr>
      <w:ind w:left="480"/>
      <w:jc w:val="both"/>
    </w:pPr>
    <w:rPr>
      <w:rFonts w:ascii="Century Gothic" w:hAnsi="Century Gothic"/>
      <w:sz w:val="22"/>
      <w:szCs w:val="22"/>
    </w:rPr>
  </w:style>
  <w:style w:type="paragraph" w:styleId="TDC4">
    <w:name w:val="toc 4"/>
    <w:basedOn w:val="Normal"/>
    <w:next w:val="Normal"/>
    <w:autoRedefine/>
    <w:uiPriority w:val="39"/>
    <w:rsid w:val="00C55C34"/>
    <w:pPr>
      <w:ind w:left="720"/>
    </w:pPr>
    <w:rPr>
      <w:rFonts w:asciiTheme="minorHAnsi" w:hAnsiTheme="minorHAnsi"/>
      <w:sz w:val="20"/>
      <w:szCs w:val="20"/>
    </w:rPr>
  </w:style>
  <w:style w:type="paragraph" w:styleId="TDC5">
    <w:name w:val="toc 5"/>
    <w:basedOn w:val="Normal"/>
    <w:next w:val="Normal"/>
    <w:autoRedefine/>
    <w:uiPriority w:val="39"/>
    <w:rsid w:val="00C55C34"/>
    <w:pPr>
      <w:ind w:left="960"/>
    </w:pPr>
    <w:rPr>
      <w:rFonts w:asciiTheme="minorHAnsi" w:hAnsiTheme="minorHAnsi"/>
      <w:sz w:val="20"/>
      <w:szCs w:val="20"/>
    </w:rPr>
  </w:style>
  <w:style w:type="paragraph" w:styleId="TDC6">
    <w:name w:val="toc 6"/>
    <w:basedOn w:val="Normal"/>
    <w:next w:val="Normal"/>
    <w:autoRedefine/>
    <w:uiPriority w:val="39"/>
    <w:rsid w:val="00C55C34"/>
    <w:pPr>
      <w:ind w:left="1200"/>
    </w:pPr>
    <w:rPr>
      <w:rFonts w:asciiTheme="minorHAnsi" w:hAnsiTheme="minorHAnsi"/>
      <w:sz w:val="20"/>
      <w:szCs w:val="20"/>
    </w:rPr>
  </w:style>
  <w:style w:type="paragraph" w:styleId="TDC7">
    <w:name w:val="toc 7"/>
    <w:basedOn w:val="Normal"/>
    <w:next w:val="Normal"/>
    <w:autoRedefine/>
    <w:uiPriority w:val="39"/>
    <w:rsid w:val="00C55C34"/>
    <w:pPr>
      <w:ind w:left="1440"/>
    </w:pPr>
    <w:rPr>
      <w:rFonts w:asciiTheme="minorHAnsi" w:hAnsiTheme="minorHAnsi"/>
      <w:sz w:val="20"/>
      <w:szCs w:val="20"/>
    </w:rPr>
  </w:style>
  <w:style w:type="paragraph" w:styleId="TDC8">
    <w:name w:val="toc 8"/>
    <w:basedOn w:val="Normal"/>
    <w:next w:val="Normal"/>
    <w:autoRedefine/>
    <w:uiPriority w:val="39"/>
    <w:rsid w:val="00C55C34"/>
    <w:pPr>
      <w:ind w:left="1680"/>
    </w:pPr>
    <w:rPr>
      <w:rFonts w:asciiTheme="minorHAnsi" w:hAnsiTheme="minorHAnsi"/>
      <w:sz w:val="20"/>
      <w:szCs w:val="20"/>
    </w:rPr>
  </w:style>
  <w:style w:type="paragraph" w:styleId="TDC9">
    <w:name w:val="toc 9"/>
    <w:basedOn w:val="Normal"/>
    <w:next w:val="Normal"/>
    <w:autoRedefine/>
    <w:uiPriority w:val="39"/>
    <w:rsid w:val="00C55C34"/>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C55C34"/>
    <w:pPr>
      <w:spacing w:before="120" w:after="240"/>
      <w:jc w:val="center"/>
    </w:pPr>
    <w:rPr>
      <w:b/>
      <w:sz w:val="32"/>
      <w:szCs w:val="20"/>
    </w:rPr>
  </w:style>
  <w:style w:type="paragraph" w:customStyle="1" w:styleId="S4-header1">
    <w:name w:val="S4-header1"/>
    <w:basedOn w:val="Normal"/>
    <w:link w:val="S4-header1Car"/>
    <w:rsid w:val="00C55C34"/>
    <w:pPr>
      <w:spacing w:before="120" w:after="240"/>
      <w:jc w:val="center"/>
    </w:pPr>
    <w:rPr>
      <w:b/>
      <w:sz w:val="36"/>
      <w:szCs w:val="20"/>
    </w:rPr>
  </w:style>
  <w:style w:type="paragraph" w:customStyle="1" w:styleId="S4-Header10">
    <w:name w:val="S4-Header 1"/>
    <w:basedOn w:val="Normal"/>
    <w:next w:val="Normal"/>
    <w:rsid w:val="00C55C34"/>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C55C34"/>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C55C34"/>
    <w:pPr>
      <w:tabs>
        <w:tab w:val="left" w:pos="576"/>
      </w:tabs>
      <w:spacing w:after="200"/>
      <w:ind w:left="576" w:hanging="576"/>
      <w:jc w:val="both"/>
    </w:pPr>
    <w:rPr>
      <w:szCs w:val="20"/>
      <w:lang w:val="es-ES_tradnl"/>
    </w:rPr>
  </w:style>
  <w:style w:type="paragraph" w:customStyle="1" w:styleId="S4-Header2">
    <w:name w:val="S4-Header 2"/>
    <w:basedOn w:val="Normal"/>
    <w:rsid w:val="00C55C34"/>
    <w:pPr>
      <w:spacing w:before="120" w:after="240"/>
      <w:jc w:val="center"/>
    </w:pPr>
    <w:rPr>
      <w:b/>
      <w:sz w:val="32"/>
    </w:rPr>
  </w:style>
  <w:style w:type="paragraph" w:customStyle="1" w:styleId="S6-Header1">
    <w:name w:val="S6-Header 1"/>
    <w:basedOn w:val="Normal"/>
    <w:next w:val="Normal"/>
    <w:link w:val="S6-Header1Car"/>
    <w:rsid w:val="00C55C34"/>
    <w:pPr>
      <w:spacing w:before="120" w:after="240"/>
      <w:jc w:val="center"/>
    </w:pPr>
    <w:rPr>
      <w:rFonts w:cs="Arial"/>
      <w:b/>
      <w:sz w:val="32"/>
    </w:rPr>
  </w:style>
  <w:style w:type="paragraph" w:customStyle="1" w:styleId="Part">
    <w:name w:val="Part"/>
    <w:basedOn w:val="Normal"/>
    <w:rsid w:val="00C55C34"/>
    <w:pPr>
      <w:keepNext/>
      <w:spacing w:before="2280"/>
      <w:jc w:val="center"/>
    </w:pPr>
    <w:rPr>
      <w:b/>
      <w:sz w:val="52"/>
    </w:rPr>
  </w:style>
  <w:style w:type="character" w:styleId="Refdecomentario">
    <w:name w:val="annotation reference"/>
    <w:uiPriority w:val="99"/>
    <w:rsid w:val="00C55C34"/>
    <w:rPr>
      <w:sz w:val="16"/>
      <w:szCs w:val="16"/>
    </w:rPr>
  </w:style>
  <w:style w:type="paragraph" w:customStyle="1" w:styleId="StyleHead41Before6ptAfter6pt">
    <w:name w:val="Style Head 4.1 + Before:  6 pt After:  6 pt"/>
    <w:basedOn w:val="Head41"/>
    <w:rsid w:val="00C55C34"/>
    <w:rPr>
      <w:bCs/>
    </w:rPr>
  </w:style>
  <w:style w:type="paragraph" w:customStyle="1" w:styleId="S9Header1">
    <w:name w:val="S9 Header 1"/>
    <w:basedOn w:val="Normal"/>
    <w:next w:val="Normal"/>
    <w:rsid w:val="00C55C34"/>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C55C34"/>
    <w:pPr>
      <w:numPr>
        <w:numId w:val="0"/>
      </w:numPr>
    </w:pPr>
    <w:rPr>
      <w:bCs/>
    </w:rPr>
  </w:style>
  <w:style w:type="character" w:customStyle="1" w:styleId="BodyText2Char">
    <w:name w:val="Body Text 2 Char"/>
    <w:rsid w:val="00C55C34"/>
    <w:rPr>
      <w:rFonts w:ascii="Arial" w:hAnsi="Arial"/>
      <w:b/>
      <w:sz w:val="24"/>
      <w:lang w:val="en-US" w:eastAsia="en-US" w:bidi="ar-SA"/>
    </w:rPr>
  </w:style>
  <w:style w:type="character" w:customStyle="1" w:styleId="S1-Header1CharChar">
    <w:name w:val="S1-Header1 Char Char"/>
    <w:rsid w:val="00C55C34"/>
    <w:rPr>
      <w:rFonts w:ascii="Arial" w:hAnsi="Arial"/>
      <w:b/>
      <w:sz w:val="28"/>
      <w:szCs w:val="24"/>
      <w:lang w:val="en-US" w:eastAsia="en-US" w:bidi="ar-SA"/>
    </w:rPr>
  </w:style>
  <w:style w:type="character" w:customStyle="1" w:styleId="StyleS1-Header1TimesNewRoman14ptChar">
    <w:name w:val="Style S1-Header1 + Times New Roman 14 pt Char"/>
    <w:rsid w:val="00C55C34"/>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C55C34"/>
    <w:pPr>
      <w:numPr>
        <w:numId w:val="1"/>
      </w:numPr>
    </w:pPr>
  </w:style>
  <w:style w:type="character" w:customStyle="1" w:styleId="StyleStyleS1-Header1TimesNewRoman14ptChar">
    <w:name w:val="Style Style S1-Header1 + Times New Roman 14 pt + Char"/>
    <w:basedOn w:val="StyleS1-Header1TimesNewRoman14ptChar"/>
    <w:rsid w:val="00C55C34"/>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C55C34"/>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C55C34"/>
    <w:rPr>
      <w:rFonts w:ascii="Arial" w:hAnsi="Arial"/>
      <w:b/>
      <w:bCs/>
      <w:sz w:val="28"/>
      <w:szCs w:val="24"/>
      <w:lang w:val="en-US" w:eastAsia="en-US" w:bidi="ar-SA"/>
    </w:rPr>
  </w:style>
  <w:style w:type="paragraph" w:customStyle="1" w:styleId="StyleHeader1-ClausesAfter0pt">
    <w:name w:val="Style Header 1 - Clauses + After:  0 pt"/>
    <w:basedOn w:val="Normal"/>
    <w:rsid w:val="00C55C34"/>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C55C34"/>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C55C34"/>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C55C34"/>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C55C34"/>
    <w:pPr>
      <w:widowControl w:val="0"/>
      <w:autoSpaceDE w:val="0"/>
      <w:autoSpaceDN w:val="0"/>
      <w:spacing w:line="384" w:lineRule="atLeast"/>
    </w:pPr>
  </w:style>
  <w:style w:type="paragraph" w:customStyle="1" w:styleId="Sec3header">
    <w:name w:val="Sec3 header"/>
    <w:basedOn w:val="Style11"/>
    <w:rsid w:val="00C55C34"/>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C55C34"/>
    <w:pPr>
      <w:ind w:left="720"/>
      <w:contextualSpacing/>
      <w:jc w:val="both"/>
    </w:pPr>
    <w:rPr>
      <w:szCs w:val="20"/>
    </w:rPr>
  </w:style>
  <w:style w:type="paragraph" w:customStyle="1" w:styleId="Header1">
    <w:name w:val="Header1"/>
    <w:basedOn w:val="Normal"/>
    <w:rsid w:val="00C55C34"/>
    <w:pPr>
      <w:widowControl w:val="0"/>
      <w:autoSpaceDE w:val="0"/>
      <w:autoSpaceDN w:val="0"/>
      <w:spacing w:before="240" w:after="480"/>
      <w:jc w:val="center"/>
    </w:pPr>
    <w:rPr>
      <w:b/>
      <w:bCs/>
      <w:spacing w:val="4"/>
      <w:sz w:val="44"/>
      <w:szCs w:val="46"/>
    </w:rPr>
  </w:style>
  <w:style w:type="paragraph" w:customStyle="1" w:styleId="Default">
    <w:name w:val="Default"/>
    <w:rsid w:val="00C55C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C55C34"/>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C55C34"/>
    <w:pPr>
      <w:widowControl w:val="0"/>
      <w:autoSpaceDE w:val="0"/>
      <w:autoSpaceDN w:val="0"/>
      <w:adjustRightInd w:val="0"/>
    </w:pPr>
  </w:style>
  <w:style w:type="paragraph" w:customStyle="1" w:styleId="Style17">
    <w:name w:val="Style 17"/>
    <w:basedOn w:val="Normal"/>
    <w:rsid w:val="00C55C34"/>
    <w:pPr>
      <w:widowControl w:val="0"/>
      <w:autoSpaceDE w:val="0"/>
      <w:autoSpaceDN w:val="0"/>
      <w:spacing w:line="264" w:lineRule="exact"/>
      <w:ind w:left="576" w:hanging="360"/>
    </w:pPr>
  </w:style>
  <w:style w:type="paragraph" w:customStyle="1" w:styleId="Style20">
    <w:name w:val="Style 20"/>
    <w:basedOn w:val="Normal"/>
    <w:rsid w:val="00C55C34"/>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C55C34"/>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C55C34"/>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C55C34"/>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C55C34"/>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C55C3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C55C3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C55C34"/>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C55C34"/>
    <w:rPr>
      <w:rFonts w:ascii="Times New Roman" w:eastAsia="Times New Roman" w:hAnsi="Times New Roman" w:cs="Times New Roman"/>
      <w:sz w:val="20"/>
      <w:szCs w:val="20"/>
      <w:lang w:val="en-US"/>
    </w:rPr>
  </w:style>
  <w:style w:type="paragraph" w:customStyle="1" w:styleId="SectionVHeading2">
    <w:name w:val="Section V. Heading 2"/>
    <w:basedOn w:val="SectionVHeader"/>
    <w:uiPriority w:val="99"/>
    <w:rsid w:val="00C55C34"/>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C55C34"/>
    <w:rPr>
      <w:rFonts w:ascii="Times New Roman" w:eastAsia="Times New Roman" w:hAnsi="Times New Roman" w:cs="Times New Roman"/>
      <w:sz w:val="24"/>
      <w:szCs w:val="20"/>
      <w:lang w:val="en-US"/>
    </w:rPr>
  </w:style>
  <w:style w:type="paragraph" w:customStyle="1" w:styleId="Sec1-Clauses">
    <w:name w:val="Sec1-Clauses"/>
    <w:basedOn w:val="Normal"/>
    <w:link w:val="Sec1-ClausesCar"/>
    <w:rsid w:val="00C55C34"/>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C55C34"/>
    <w:pPr>
      <w:ind w:left="720"/>
      <w:contextualSpacing/>
      <w:jc w:val="both"/>
    </w:pPr>
  </w:style>
  <w:style w:type="paragraph" w:customStyle="1" w:styleId="ColorfulShading-Accent11">
    <w:name w:val="Colorful Shading - Accent 11"/>
    <w:hidden/>
    <w:uiPriority w:val="71"/>
    <w:rsid w:val="00C55C34"/>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C55C34"/>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C55C34"/>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C55C34"/>
    <w:pPr>
      <w:ind w:left="720"/>
      <w:contextualSpacing/>
    </w:pPr>
  </w:style>
  <w:style w:type="paragraph" w:customStyle="1" w:styleId="xmsonormal">
    <w:name w:val="x_msonormal"/>
    <w:basedOn w:val="Normal"/>
    <w:rsid w:val="00C55C34"/>
    <w:pPr>
      <w:spacing w:before="100" w:beforeAutospacing="1" w:after="100" w:afterAutospacing="1"/>
    </w:pPr>
  </w:style>
  <w:style w:type="character" w:customStyle="1" w:styleId="apple-converted-space">
    <w:name w:val="apple-converted-space"/>
    <w:rsid w:val="00C55C34"/>
  </w:style>
  <w:style w:type="paragraph" w:customStyle="1" w:styleId="SubEvaCriteria">
    <w:name w:val="Sub Eva Criteria"/>
    <w:basedOn w:val="Normal"/>
    <w:autoRedefine/>
    <w:qFormat/>
    <w:rsid w:val="00C55C34"/>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C55C34"/>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C55C34"/>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C55C34"/>
    <w:rPr>
      <w:rFonts w:ascii="Times New Roman Bold" w:eastAsia="Times New Roman" w:hAnsi="Times New Roman Bold" w:cs="Times New Roman"/>
      <w:b/>
      <w:sz w:val="32"/>
      <w:szCs w:val="24"/>
      <w:lang w:val="en-US"/>
    </w:rPr>
  </w:style>
  <w:style w:type="paragraph" w:customStyle="1" w:styleId="SecondSubheaderQualifications">
    <w:name w:val="Second Subheader Qualifications"/>
    <w:basedOn w:val="Normal"/>
    <w:link w:val="SecondSubheaderQualificationsChar"/>
    <w:qFormat/>
    <w:rsid w:val="00C55C34"/>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C55C34"/>
    <w:rPr>
      <w:rFonts w:ascii="Times New Roman" w:eastAsia="Times New Roman" w:hAnsi="Times New Roman" w:cs="Times New Roman"/>
      <w:sz w:val="24"/>
      <w:szCs w:val="24"/>
      <w:lang w:val="en-US"/>
    </w:rPr>
  </w:style>
  <w:style w:type="character" w:customStyle="1" w:styleId="SubheaderEvaCriChar">
    <w:name w:val="Subheader Eva Cri Char"/>
    <w:basedOn w:val="PrrafodelistaCar"/>
    <w:link w:val="SubheaderEvaCri"/>
    <w:rsid w:val="00C55C34"/>
    <w:rPr>
      <w:rFonts w:ascii="Times New Roman Bold" w:eastAsia="Times New Roman" w:hAnsi="Times New Roman Bold" w:cs="Times New Roman"/>
      <w:b/>
      <w:sz w:val="28"/>
      <w:szCs w:val="24"/>
      <w:lang w:val="en-US"/>
    </w:rPr>
  </w:style>
  <w:style w:type="character" w:customStyle="1" w:styleId="SecondSubheaderQualificationsChar">
    <w:name w:val="Second Subheader Qualifications Char"/>
    <w:basedOn w:val="Fuentedeprrafopredeter"/>
    <w:link w:val="SecondSubheaderQualifications"/>
    <w:rsid w:val="00C55C34"/>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C55C34"/>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C55C34"/>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C55C34"/>
    <w:pPr>
      <w:jc w:val="center"/>
    </w:pPr>
    <w:rPr>
      <w:rFonts w:ascii="Times New Roman" w:hAnsi="Times New Roman"/>
      <w:sz w:val="44"/>
      <w:lang w:val="es-ES"/>
    </w:rPr>
  </w:style>
  <w:style w:type="paragraph" w:customStyle="1" w:styleId="Subseccion">
    <w:name w:val="Subseccion"/>
    <w:basedOn w:val="Subttulo"/>
    <w:link w:val="SubseccionChar"/>
    <w:qFormat/>
    <w:rsid w:val="00C55C34"/>
  </w:style>
  <w:style w:type="character" w:customStyle="1" w:styleId="SeccionChar">
    <w:name w:val="Seccion Char"/>
    <w:basedOn w:val="Ttulo1Car"/>
    <w:link w:val="Seccion"/>
    <w:rsid w:val="00C55C34"/>
    <w:rPr>
      <w:rFonts w:ascii="Times New Roman" w:eastAsia="Times New Roman" w:hAnsi="Times New Roman" w:cs="Arial"/>
      <w:b/>
      <w:sz w:val="44"/>
      <w:szCs w:val="24"/>
      <w:lang w:val="es-ES"/>
    </w:rPr>
  </w:style>
  <w:style w:type="paragraph" w:customStyle="1" w:styleId="Parte">
    <w:name w:val="Parte"/>
    <w:basedOn w:val="Ttulo1"/>
    <w:link w:val="ParteChar"/>
    <w:qFormat/>
    <w:rsid w:val="00C55C34"/>
    <w:pPr>
      <w:jc w:val="center"/>
    </w:pPr>
    <w:rPr>
      <w:rFonts w:ascii="Times New Roman" w:hAnsi="Times New Roman"/>
      <w:sz w:val="44"/>
    </w:rPr>
  </w:style>
  <w:style w:type="character" w:customStyle="1" w:styleId="SubseccionChar">
    <w:name w:val="Subseccion Char"/>
    <w:basedOn w:val="SubttuloCar"/>
    <w:link w:val="Subseccion"/>
    <w:rsid w:val="00C55C34"/>
    <w:rPr>
      <w:rFonts w:ascii="Times New Roman" w:eastAsia="Times New Roman" w:hAnsi="Times New Roman" w:cs="Times New Roman"/>
      <w:b/>
      <w:sz w:val="36"/>
      <w:szCs w:val="20"/>
      <w:lang w:val="en-US"/>
    </w:rPr>
  </w:style>
  <w:style w:type="character" w:customStyle="1" w:styleId="ParteChar">
    <w:name w:val="Parte Char"/>
    <w:basedOn w:val="Ttulo1Car"/>
    <w:link w:val="Parte"/>
    <w:rsid w:val="00C55C34"/>
    <w:rPr>
      <w:rFonts w:ascii="Times New Roman" w:eastAsia="Times New Roman" w:hAnsi="Times New Roman" w:cs="Arial"/>
      <w:b/>
      <w:sz w:val="44"/>
      <w:szCs w:val="24"/>
      <w:lang w:val="en-US"/>
    </w:rPr>
  </w:style>
  <w:style w:type="paragraph" w:customStyle="1" w:styleId="SectionIHeader2">
    <w:name w:val="Section I. Header 2"/>
    <w:basedOn w:val="Prrafodelista"/>
    <w:qFormat/>
    <w:rsid w:val="00C55C34"/>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C55C34"/>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C55C34"/>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C55C34"/>
    <w:pPr>
      <w:jc w:val="center"/>
    </w:pPr>
    <w:rPr>
      <w:b/>
      <w:noProof/>
      <w:sz w:val="28"/>
    </w:rPr>
  </w:style>
  <w:style w:type="character" w:customStyle="1" w:styleId="AheaderTerciaryleveChar">
    <w:name w:val="Aheader Terciary leve Char"/>
    <w:basedOn w:val="Fuentedeprrafopredeter"/>
    <w:link w:val="AheaderTerciaryleve"/>
    <w:rsid w:val="00C55C34"/>
    <w:rPr>
      <w:rFonts w:ascii="Times New Roman" w:eastAsia="Times New Roman" w:hAnsi="Times New Roman" w:cs="Times New Roman"/>
      <w:b/>
      <w:noProof/>
      <w:sz w:val="28"/>
      <w:szCs w:val="24"/>
      <w:lang w:val="en-US"/>
    </w:rPr>
  </w:style>
  <w:style w:type="table" w:styleId="Tablaconcuadrcula">
    <w:name w:val="Table Grid"/>
    <w:basedOn w:val="Tablanormal"/>
    <w:uiPriority w:val="39"/>
    <w:rsid w:val="00C55C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C55C34"/>
    <w:pPr>
      <w:spacing w:after="200"/>
    </w:pPr>
    <w:rPr>
      <w:rFonts w:ascii="Times New Roman Bold" w:hAnsi="Times New Roman Bold"/>
      <w:b/>
      <w:szCs w:val="20"/>
    </w:rPr>
  </w:style>
  <w:style w:type="paragraph" w:customStyle="1" w:styleId="Atercernivel">
    <w:name w:val="Atercer nivel"/>
    <w:basedOn w:val="AheaderTerciaryleve"/>
    <w:qFormat/>
    <w:rsid w:val="00C55C34"/>
    <w:rPr>
      <w:lang w:val="es-AR"/>
    </w:rPr>
  </w:style>
  <w:style w:type="paragraph" w:styleId="HTMLconformatoprevio">
    <w:name w:val="HTML Preformatted"/>
    <w:basedOn w:val="Normal"/>
    <w:link w:val="HTMLconformatoprevioCar"/>
    <w:uiPriority w:val="99"/>
    <w:unhideWhenUsed/>
    <w:rsid w:val="00C55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C55C34"/>
    <w:rPr>
      <w:rFonts w:ascii="Courier New" w:eastAsia="Times New Roman" w:hAnsi="Courier New" w:cs="Courier New"/>
      <w:sz w:val="20"/>
      <w:szCs w:val="20"/>
      <w:lang w:val="en-US"/>
    </w:rPr>
  </w:style>
  <w:style w:type="paragraph" w:customStyle="1" w:styleId="Style5">
    <w:name w:val="Style 5"/>
    <w:basedOn w:val="Normal"/>
    <w:rsid w:val="00C55C34"/>
    <w:pPr>
      <w:widowControl w:val="0"/>
      <w:autoSpaceDE w:val="0"/>
      <w:autoSpaceDN w:val="0"/>
      <w:spacing w:line="480" w:lineRule="exact"/>
      <w:jc w:val="center"/>
    </w:pPr>
  </w:style>
  <w:style w:type="paragraph" w:customStyle="1" w:styleId="Bulletroman">
    <w:name w:val="Bullet roman"/>
    <w:basedOn w:val="Prrafodelista"/>
    <w:autoRedefine/>
    <w:qFormat/>
    <w:rsid w:val="00C55C34"/>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C55C34"/>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C55C34"/>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C55C34"/>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C55C34"/>
  </w:style>
  <w:style w:type="character" w:customStyle="1" w:styleId="MapadeldocumentoCar">
    <w:name w:val="Mapa del documento Car"/>
    <w:basedOn w:val="Fuentedeprrafopredeter"/>
    <w:link w:val="Mapadeldocumento"/>
    <w:rsid w:val="00C55C34"/>
    <w:rPr>
      <w:rFonts w:ascii="Times New Roman" w:eastAsia="Times New Roman" w:hAnsi="Times New Roman" w:cs="Times New Roman"/>
      <w:sz w:val="24"/>
      <w:szCs w:val="24"/>
      <w:lang w:val="en-US"/>
    </w:rPr>
  </w:style>
  <w:style w:type="paragraph" w:customStyle="1" w:styleId="Section8-Clauses">
    <w:name w:val="Section 8 - Clauses"/>
    <w:basedOn w:val="Normal"/>
    <w:qFormat/>
    <w:rsid w:val="00C55C34"/>
    <w:pPr>
      <w:spacing w:after="200"/>
      <w:ind w:left="360" w:hanging="360"/>
    </w:pPr>
    <w:rPr>
      <w:b/>
      <w:bCs/>
      <w:szCs w:val="20"/>
      <w:lang w:val="es-ES"/>
    </w:rPr>
  </w:style>
  <w:style w:type="paragraph" w:customStyle="1" w:styleId="Normali">
    <w:name w:val="Normal(i)"/>
    <w:basedOn w:val="Normal"/>
    <w:rsid w:val="00C55C34"/>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C55C34"/>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C55C34"/>
    <w:rPr>
      <w:b/>
      <w:bCs/>
    </w:rPr>
  </w:style>
  <w:style w:type="character" w:customStyle="1" w:styleId="S4HeaderChar">
    <w:name w:val="S4 Header Char"/>
    <w:link w:val="S4Header"/>
    <w:uiPriority w:val="99"/>
    <w:rsid w:val="00C55C34"/>
    <w:rPr>
      <w:rFonts w:ascii="Times New Roman" w:eastAsia="Times New Roman" w:hAnsi="Times New Roman" w:cs="Times New Roman"/>
      <w:b/>
      <w:sz w:val="32"/>
      <w:szCs w:val="20"/>
      <w:lang w:val="en-US"/>
    </w:rPr>
  </w:style>
  <w:style w:type="paragraph" w:customStyle="1" w:styleId="TableParagraph">
    <w:name w:val="Table Paragraph"/>
    <w:basedOn w:val="Normal"/>
    <w:uiPriority w:val="1"/>
    <w:qFormat/>
    <w:rsid w:val="00C55C34"/>
    <w:pPr>
      <w:widowControl w:val="0"/>
    </w:pPr>
    <w:rPr>
      <w:rFonts w:cstheme="minorBidi"/>
      <w:sz w:val="22"/>
      <w:szCs w:val="22"/>
    </w:rPr>
  </w:style>
  <w:style w:type="paragraph" w:customStyle="1" w:styleId="Normal-Tabla">
    <w:name w:val="Normal-Tabla"/>
    <w:basedOn w:val="Normal"/>
    <w:qFormat/>
    <w:rsid w:val="00C55C34"/>
    <w:pPr>
      <w:spacing w:before="40" w:after="40"/>
      <w:jc w:val="both"/>
    </w:pPr>
    <w:rPr>
      <w:sz w:val="20"/>
      <w:szCs w:val="20"/>
      <w:lang w:val="es-AR"/>
    </w:rPr>
  </w:style>
  <w:style w:type="character" w:customStyle="1" w:styleId="Header1-ClausesChar">
    <w:name w:val="Header 1 - Clauses Char"/>
    <w:link w:val="Header1-Clauses"/>
    <w:rsid w:val="00C55C34"/>
    <w:rPr>
      <w:rFonts w:ascii="Arial" w:eastAsia="Times New Roman" w:hAnsi="Arial" w:cs="Times New Roman"/>
      <w:b/>
      <w:sz w:val="20"/>
      <w:szCs w:val="20"/>
      <w:lang w:val="en-US"/>
    </w:rPr>
  </w:style>
  <w:style w:type="paragraph" w:customStyle="1" w:styleId="RightPar10">
    <w:name w:val="Right Par 1"/>
    <w:rsid w:val="00C55C34"/>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C55C3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C55C3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C55C3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C55C3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C55C3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C55C3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C55C34"/>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C55C34"/>
    <w:pPr>
      <w:suppressAutoHyphens/>
      <w:spacing w:after="240"/>
      <w:ind w:left="360" w:hanging="360"/>
    </w:pPr>
    <w:rPr>
      <w:b/>
      <w:lang w:val="es-ES_tradnl"/>
    </w:rPr>
  </w:style>
  <w:style w:type="paragraph" w:customStyle="1" w:styleId="Head31">
    <w:name w:val="Head 3.1"/>
    <w:basedOn w:val="Head21"/>
    <w:rsid w:val="00C55C34"/>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C55C34"/>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C55C34"/>
    <w:pPr>
      <w:keepNext/>
      <w:suppressAutoHyphens/>
      <w:spacing w:before="480" w:after="240"/>
      <w:ind w:left="547" w:hanging="547"/>
      <w:jc w:val="center"/>
    </w:pPr>
    <w:rPr>
      <w:b/>
      <w:lang w:val="es-ES_tradnl"/>
    </w:rPr>
  </w:style>
  <w:style w:type="paragraph" w:customStyle="1" w:styleId="Head61">
    <w:name w:val="Head 6.1"/>
    <w:basedOn w:val="Head51"/>
    <w:rsid w:val="00C55C34"/>
    <w:pPr>
      <w:pBdr>
        <w:bottom w:val="none" w:sz="0" w:space="0" w:color="auto"/>
      </w:pBdr>
      <w:spacing w:before="0" w:after="240"/>
    </w:pPr>
    <w:rPr>
      <w:caps/>
    </w:rPr>
  </w:style>
  <w:style w:type="paragraph" w:customStyle="1" w:styleId="Head71">
    <w:name w:val="Head 7.1"/>
    <w:basedOn w:val="Head21"/>
    <w:rsid w:val="00C55C34"/>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C55C34"/>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C55C34"/>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C55C34"/>
    <w:rPr>
      <w:smallCaps/>
      <w:sz w:val="28"/>
    </w:rPr>
  </w:style>
  <w:style w:type="paragraph" w:customStyle="1" w:styleId="ClauseSubPara">
    <w:name w:val="ClauseSub_Para"/>
    <w:link w:val="ClauseSubParaChar"/>
    <w:rsid w:val="00C55C3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55C34"/>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C55C34"/>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C55C34"/>
    <w:pPr>
      <w:ind w:left="2835"/>
    </w:pPr>
  </w:style>
  <w:style w:type="paragraph" w:customStyle="1" w:styleId="FIDICSectionBegin">
    <w:name w:val="FIDIC__SectionBegin"/>
    <w:basedOn w:val="Normal"/>
    <w:next w:val="FIDICSectionName"/>
    <w:rsid w:val="00C55C34"/>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C55C34"/>
    <w:pPr>
      <w:spacing w:before="100" w:after="300"/>
    </w:pPr>
    <w:rPr>
      <w:sz w:val="30"/>
      <w:szCs w:val="30"/>
    </w:rPr>
  </w:style>
  <w:style w:type="paragraph" w:customStyle="1" w:styleId="FIDICClauseSubName">
    <w:name w:val="FIDIC_ClauseSubName"/>
    <w:basedOn w:val="FIDICCoverTitle"/>
    <w:rsid w:val="00C55C34"/>
    <w:pPr>
      <w:spacing w:before="240" w:line="240" w:lineRule="exact"/>
    </w:pPr>
    <w:rPr>
      <w:sz w:val="24"/>
      <w:szCs w:val="24"/>
    </w:rPr>
  </w:style>
  <w:style w:type="paragraph" w:customStyle="1" w:styleId="FIDICCoverTitle">
    <w:name w:val="FIDIC__CoverTitle"/>
    <w:basedOn w:val="Normal"/>
    <w:rsid w:val="00C55C34"/>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C55C3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55C3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55C34"/>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C55C34"/>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C55C34"/>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C55C3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55C34"/>
    <w:rPr>
      <w:rFonts w:ascii="Times New Roman" w:hAnsi="Times New Roman"/>
      <w:szCs w:val="24"/>
      <w:lang w:val="en-US"/>
    </w:rPr>
  </w:style>
  <w:style w:type="paragraph" w:customStyle="1" w:styleId="SectionIXHeader">
    <w:name w:val="Section IX Header"/>
    <w:basedOn w:val="SectionVHeader"/>
    <w:rsid w:val="00C55C34"/>
    <w:rPr>
      <w:rFonts w:ascii="Times New Roman" w:hAnsi="Times New Roman"/>
      <w:szCs w:val="24"/>
      <w:lang w:val="en-US"/>
    </w:rPr>
  </w:style>
  <w:style w:type="paragraph" w:customStyle="1" w:styleId="Parts">
    <w:name w:val="Parts"/>
    <w:basedOn w:val="Ttulo1"/>
    <w:rsid w:val="00C55C34"/>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C55C34"/>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C55C34"/>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C55C34"/>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C55C34"/>
    <w:pPr>
      <w:keepNext w:val="0"/>
      <w:spacing w:after="0"/>
    </w:pPr>
    <w:rPr>
      <w:rFonts w:cs="Times New Roman"/>
      <w:bCs w:val="0"/>
      <w:spacing w:val="0"/>
      <w:sz w:val="28"/>
      <w:lang w:val="es-ES_tradnl"/>
    </w:rPr>
  </w:style>
  <w:style w:type="paragraph" w:customStyle="1" w:styleId="Section7heading4">
    <w:name w:val="Section 7 heading 4"/>
    <w:basedOn w:val="Ttulo3"/>
    <w:rsid w:val="00C55C34"/>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C55C34"/>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C55C34"/>
    <w:pPr>
      <w:spacing w:after="200"/>
    </w:pPr>
    <w:rPr>
      <w:rFonts w:ascii="Times New Roman Bold" w:hAnsi="Times New Roman Bold"/>
      <w:bCs/>
      <w:szCs w:val="28"/>
    </w:rPr>
  </w:style>
  <w:style w:type="paragraph" w:customStyle="1" w:styleId="StyleTOC1Before8pt">
    <w:name w:val="Style TOC 1 + Before:  8 pt"/>
    <w:basedOn w:val="TDC1"/>
    <w:rsid w:val="00C55C34"/>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C55C34"/>
    <w:pPr>
      <w:spacing w:after="200"/>
      <w:jc w:val="both"/>
    </w:pPr>
    <w:rPr>
      <w:sz w:val="24"/>
      <w:szCs w:val="24"/>
    </w:rPr>
  </w:style>
  <w:style w:type="character" w:customStyle="1" w:styleId="vlpgno">
    <w:name w:val="vl.pg.no."/>
    <w:rsid w:val="00C55C34"/>
    <w:rPr>
      <w:rFonts w:ascii="Times" w:hAnsi="Times"/>
      <w:b/>
      <w:noProof w:val="0"/>
      <w:sz w:val="20"/>
      <w:lang w:val="en-US"/>
    </w:rPr>
  </w:style>
  <w:style w:type="character" w:customStyle="1" w:styleId="footnote">
    <w:name w:val="footnote"/>
    <w:rsid w:val="00C55C34"/>
    <w:rPr>
      <w:rFonts w:ascii="Book Antiqua" w:hAnsi="Book Antiqua"/>
      <w:noProof w:val="0"/>
      <w:sz w:val="24"/>
      <w:lang w:val="en-US"/>
    </w:rPr>
  </w:style>
  <w:style w:type="character" w:customStyle="1" w:styleId="insert2">
    <w:name w:val="insert2"/>
    <w:rsid w:val="00C55C34"/>
    <w:rPr>
      <w:rFonts w:ascii="Arial" w:hAnsi="Arial"/>
      <w:i/>
      <w:noProof w:val="0"/>
      <w:sz w:val="24"/>
      <w:lang w:val="en-US"/>
    </w:rPr>
  </w:style>
  <w:style w:type="character" w:customStyle="1" w:styleId="reference">
    <w:name w:val="reference"/>
    <w:rsid w:val="00C55C34"/>
    <w:rPr>
      <w:rFonts w:ascii="Book Antiqua" w:hAnsi="Book Antiqua"/>
      <w:i/>
      <w:noProof w:val="0"/>
      <w:sz w:val="24"/>
      <w:lang w:val="en-US"/>
    </w:rPr>
  </w:style>
  <w:style w:type="character" w:customStyle="1" w:styleId="wwritemdhtml1">
    <w:name w:val="wwritemdhtml1"/>
    <w:rsid w:val="00C55C34"/>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C55C34"/>
    <w:rPr>
      <w:b/>
      <w:sz w:val="24"/>
      <w:lang w:val="en-US" w:eastAsia="en-US" w:bidi="ar-SA"/>
    </w:rPr>
  </w:style>
  <w:style w:type="character" w:customStyle="1" w:styleId="BodyTextIndentChar">
    <w:name w:val="Body Text Indent Char"/>
    <w:basedOn w:val="Fuentedeprrafopredeter"/>
    <w:rsid w:val="00C55C34"/>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C55C34"/>
    <w:pPr>
      <w:spacing w:before="120" w:after="240"/>
      <w:jc w:val="center"/>
    </w:pPr>
    <w:rPr>
      <w:b/>
      <w:sz w:val="36"/>
      <w:lang w:val="es-ES_tradnl"/>
    </w:rPr>
  </w:style>
  <w:style w:type="paragraph" w:customStyle="1" w:styleId="SectionIVHeader">
    <w:name w:val="Section IV. Header"/>
    <w:basedOn w:val="SectionVIHeader0"/>
    <w:rsid w:val="00C55C34"/>
  </w:style>
  <w:style w:type="character" w:styleId="nfasis">
    <w:name w:val="Emphasis"/>
    <w:uiPriority w:val="20"/>
    <w:qFormat/>
    <w:rsid w:val="00C55C34"/>
    <w:rPr>
      <w:i/>
      <w:iCs/>
    </w:rPr>
  </w:style>
  <w:style w:type="paragraph" w:customStyle="1" w:styleId="Heading1-Clausename">
    <w:name w:val="Heading 1- Clause name"/>
    <w:basedOn w:val="Normal"/>
    <w:link w:val="Heading1-ClausenameCar"/>
    <w:rsid w:val="00C55C34"/>
    <w:pPr>
      <w:numPr>
        <w:numId w:val="31"/>
      </w:numPr>
      <w:tabs>
        <w:tab w:val="num" w:pos="360"/>
      </w:tabs>
      <w:spacing w:after="200"/>
      <w:ind w:left="360" w:hanging="360"/>
    </w:pPr>
    <w:rPr>
      <w:b/>
    </w:rPr>
  </w:style>
  <w:style w:type="paragraph" w:customStyle="1" w:styleId="S1-OptB-header2">
    <w:name w:val="S1-OptB-header2"/>
    <w:basedOn w:val="Normal"/>
    <w:uiPriority w:val="99"/>
    <w:rsid w:val="00C55C34"/>
    <w:pPr>
      <w:numPr>
        <w:numId w:val="30"/>
      </w:numPr>
    </w:pPr>
    <w:rPr>
      <w:b/>
    </w:rPr>
  </w:style>
  <w:style w:type="paragraph" w:customStyle="1" w:styleId="OptB-S1-subpara">
    <w:name w:val="OptB-S1-sub para"/>
    <w:basedOn w:val="Normal"/>
    <w:uiPriority w:val="99"/>
    <w:rsid w:val="00C55C34"/>
    <w:pPr>
      <w:spacing w:after="200"/>
      <w:jc w:val="both"/>
    </w:pPr>
  </w:style>
  <w:style w:type="paragraph" w:customStyle="1" w:styleId="UG-SectionVI-Heading1">
    <w:name w:val="UG - Section VI - Heading 1"/>
    <w:basedOn w:val="Normal"/>
    <w:uiPriority w:val="99"/>
    <w:rsid w:val="00C55C34"/>
    <w:pPr>
      <w:spacing w:before="120" w:after="200"/>
      <w:jc w:val="center"/>
    </w:pPr>
    <w:rPr>
      <w:b/>
      <w:sz w:val="40"/>
    </w:rPr>
  </w:style>
  <w:style w:type="paragraph" w:customStyle="1" w:styleId="p1">
    <w:name w:val="p1"/>
    <w:basedOn w:val="Normal"/>
    <w:rsid w:val="00C55C34"/>
    <w:pPr>
      <w:spacing w:before="152"/>
      <w:ind w:left="105"/>
    </w:pPr>
    <w:rPr>
      <w:sz w:val="18"/>
      <w:szCs w:val="18"/>
    </w:rPr>
  </w:style>
  <w:style w:type="paragraph" w:customStyle="1" w:styleId="p2">
    <w:name w:val="p2"/>
    <w:basedOn w:val="Normal"/>
    <w:uiPriority w:val="99"/>
    <w:rsid w:val="00C55C34"/>
    <w:pPr>
      <w:spacing w:before="5"/>
    </w:pPr>
    <w:rPr>
      <w:sz w:val="13"/>
      <w:szCs w:val="13"/>
    </w:rPr>
  </w:style>
  <w:style w:type="paragraph" w:customStyle="1" w:styleId="p3">
    <w:name w:val="p3"/>
    <w:basedOn w:val="Normal"/>
    <w:uiPriority w:val="99"/>
    <w:rsid w:val="00C55C34"/>
    <w:pPr>
      <w:spacing w:before="53"/>
      <w:ind w:left="105"/>
      <w:jc w:val="both"/>
    </w:pPr>
    <w:rPr>
      <w:sz w:val="18"/>
      <w:szCs w:val="18"/>
    </w:rPr>
  </w:style>
  <w:style w:type="paragraph" w:customStyle="1" w:styleId="p4">
    <w:name w:val="p4"/>
    <w:basedOn w:val="Normal"/>
    <w:uiPriority w:val="99"/>
    <w:rsid w:val="00C55C34"/>
    <w:rPr>
      <w:sz w:val="18"/>
      <w:szCs w:val="18"/>
    </w:rPr>
  </w:style>
  <w:style w:type="paragraph" w:customStyle="1" w:styleId="p5">
    <w:name w:val="p5"/>
    <w:basedOn w:val="Normal"/>
    <w:rsid w:val="00C55C34"/>
    <w:pPr>
      <w:ind w:left="105"/>
      <w:jc w:val="both"/>
    </w:pPr>
    <w:rPr>
      <w:sz w:val="18"/>
      <w:szCs w:val="18"/>
    </w:rPr>
  </w:style>
  <w:style w:type="paragraph" w:customStyle="1" w:styleId="p6">
    <w:name w:val="p6"/>
    <w:basedOn w:val="Normal"/>
    <w:rsid w:val="00C55C34"/>
    <w:pPr>
      <w:spacing w:before="155"/>
      <w:ind w:left="645"/>
    </w:pPr>
    <w:rPr>
      <w:rFonts w:ascii="Cambria" w:hAnsi="Cambria"/>
      <w:sz w:val="18"/>
      <w:szCs w:val="18"/>
    </w:rPr>
  </w:style>
  <w:style w:type="paragraph" w:customStyle="1" w:styleId="p7">
    <w:name w:val="p7"/>
    <w:basedOn w:val="Normal"/>
    <w:uiPriority w:val="99"/>
    <w:rsid w:val="00C55C34"/>
    <w:rPr>
      <w:rFonts w:ascii="Cambria" w:hAnsi="Cambria"/>
      <w:sz w:val="15"/>
      <w:szCs w:val="15"/>
    </w:rPr>
  </w:style>
  <w:style w:type="paragraph" w:customStyle="1" w:styleId="p8">
    <w:name w:val="p8"/>
    <w:basedOn w:val="Normal"/>
    <w:rsid w:val="00C55C34"/>
    <w:pPr>
      <w:spacing w:before="2"/>
    </w:pPr>
    <w:rPr>
      <w:rFonts w:ascii="Cambria" w:hAnsi="Cambria"/>
      <w:sz w:val="13"/>
      <w:szCs w:val="13"/>
    </w:rPr>
  </w:style>
  <w:style w:type="paragraph" w:customStyle="1" w:styleId="p9">
    <w:name w:val="p9"/>
    <w:basedOn w:val="Normal"/>
    <w:uiPriority w:val="99"/>
    <w:rsid w:val="00C55C34"/>
    <w:pPr>
      <w:spacing w:before="53"/>
      <w:ind w:left="240"/>
      <w:jc w:val="both"/>
    </w:pPr>
    <w:rPr>
      <w:sz w:val="18"/>
      <w:szCs w:val="18"/>
    </w:rPr>
  </w:style>
  <w:style w:type="paragraph" w:customStyle="1" w:styleId="p10">
    <w:name w:val="p10"/>
    <w:basedOn w:val="Normal"/>
    <w:uiPriority w:val="99"/>
    <w:rsid w:val="00C55C34"/>
    <w:pPr>
      <w:ind w:left="1605"/>
    </w:pPr>
    <w:rPr>
      <w:sz w:val="18"/>
      <w:szCs w:val="18"/>
    </w:rPr>
  </w:style>
  <w:style w:type="paragraph" w:customStyle="1" w:styleId="p11">
    <w:name w:val="p11"/>
    <w:basedOn w:val="Normal"/>
    <w:uiPriority w:val="99"/>
    <w:rsid w:val="00C55C34"/>
    <w:pPr>
      <w:spacing w:before="21"/>
      <w:ind w:left="306"/>
    </w:pPr>
    <w:rPr>
      <w:sz w:val="18"/>
      <w:szCs w:val="18"/>
    </w:rPr>
  </w:style>
  <w:style w:type="paragraph" w:customStyle="1" w:styleId="p12">
    <w:name w:val="p12"/>
    <w:basedOn w:val="Normal"/>
    <w:uiPriority w:val="99"/>
    <w:rsid w:val="00C55C34"/>
    <w:pPr>
      <w:spacing w:before="21"/>
      <w:ind w:left="774"/>
    </w:pPr>
    <w:rPr>
      <w:sz w:val="18"/>
      <w:szCs w:val="18"/>
    </w:rPr>
  </w:style>
  <w:style w:type="paragraph" w:customStyle="1" w:styleId="p13">
    <w:name w:val="p13"/>
    <w:basedOn w:val="Normal"/>
    <w:uiPriority w:val="99"/>
    <w:rsid w:val="00C55C34"/>
    <w:pPr>
      <w:spacing w:before="21"/>
      <w:jc w:val="center"/>
    </w:pPr>
    <w:rPr>
      <w:sz w:val="18"/>
      <w:szCs w:val="18"/>
    </w:rPr>
  </w:style>
  <w:style w:type="paragraph" w:customStyle="1" w:styleId="p14">
    <w:name w:val="p14"/>
    <w:basedOn w:val="Normal"/>
    <w:uiPriority w:val="99"/>
    <w:rsid w:val="00C55C34"/>
    <w:pPr>
      <w:spacing w:before="110"/>
      <w:ind w:left="77"/>
    </w:pPr>
    <w:rPr>
      <w:sz w:val="18"/>
      <w:szCs w:val="18"/>
    </w:rPr>
  </w:style>
  <w:style w:type="paragraph" w:customStyle="1" w:styleId="p15">
    <w:name w:val="p15"/>
    <w:basedOn w:val="Normal"/>
    <w:rsid w:val="00C55C34"/>
    <w:pPr>
      <w:spacing w:before="45" w:line="180" w:lineRule="atLeast"/>
      <w:ind w:left="77"/>
    </w:pPr>
    <w:rPr>
      <w:sz w:val="18"/>
      <w:szCs w:val="18"/>
    </w:rPr>
  </w:style>
  <w:style w:type="paragraph" w:customStyle="1" w:styleId="p16">
    <w:name w:val="p16"/>
    <w:basedOn w:val="Normal"/>
    <w:rsid w:val="00C55C34"/>
    <w:pPr>
      <w:spacing w:before="158" w:line="180" w:lineRule="atLeast"/>
      <w:ind w:left="77"/>
    </w:pPr>
    <w:rPr>
      <w:sz w:val="18"/>
      <w:szCs w:val="18"/>
    </w:rPr>
  </w:style>
  <w:style w:type="paragraph" w:customStyle="1" w:styleId="p21">
    <w:name w:val="p21"/>
    <w:basedOn w:val="Normal"/>
    <w:rsid w:val="00C55C34"/>
    <w:pPr>
      <w:spacing w:before="101"/>
      <w:ind w:left="77"/>
    </w:pPr>
    <w:rPr>
      <w:sz w:val="18"/>
      <w:szCs w:val="18"/>
    </w:rPr>
  </w:style>
  <w:style w:type="paragraph" w:customStyle="1" w:styleId="p22">
    <w:name w:val="p22"/>
    <w:basedOn w:val="Normal"/>
    <w:rsid w:val="00C55C34"/>
    <w:pPr>
      <w:spacing w:before="2"/>
    </w:pPr>
    <w:rPr>
      <w:sz w:val="20"/>
    </w:rPr>
  </w:style>
  <w:style w:type="paragraph" w:customStyle="1" w:styleId="p23">
    <w:name w:val="p23"/>
    <w:basedOn w:val="Normal"/>
    <w:rsid w:val="00C55C34"/>
    <w:pPr>
      <w:spacing w:line="180" w:lineRule="atLeast"/>
      <w:ind w:left="77"/>
    </w:pPr>
    <w:rPr>
      <w:sz w:val="18"/>
      <w:szCs w:val="18"/>
    </w:rPr>
  </w:style>
  <w:style w:type="paragraph" w:customStyle="1" w:styleId="p24">
    <w:name w:val="p24"/>
    <w:basedOn w:val="Normal"/>
    <w:rsid w:val="00C55C34"/>
    <w:pPr>
      <w:spacing w:before="42"/>
      <w:ind w:left="77"/>
    </w:pPr>
    <w:rPr>
      <w:sz w:val="18"/>
      <w:szCs w:val="18"/>
    </w:rPr>
  </w:style>
  <w:style w:type="paragraph" w:customStyle="1" w:styleId="p25">
    <w:name w:val="p25"/>
    <w:basedOn w:val="Normal"/>
    <w:rsid w:val="00C55C34"/>
    <w:pPr>
      <w:spacing w:before="134" w:line="180" w:lineRule="atLeast"/>
      <w:ind w:left="77"/>
    </w:pPr>
    <w:rPr>
      <w:sz w:val="18"/>
      <w:szCs w:val="18"/>
    </w:rPr>
  </w:style>
  <w:style w:type="paragraph" w:customStyle="1" w:styleId="p26">
    <w:name w:val="p26"/>
    <w:basedOn w:val="Normal"/>
    <w:rsid w:val="00C55C34"/>
    <w:rPr>
      <w:sz w:val="15"/>
      <w:szCs w:val="15"/>
    </w:rPr>
  </w:style>
  <w:style w:type="paragraph" w:customStyle="1" w:styleId="p27">
    <w:name w:val="p27"/>
    <w:basedOn w:val="Normal"/>
    <w:rsid w:val="00C55C34"/>
    <w:pPr>
      <w:spacing w:before="2"/>
    </w:pPr>
    <w:rPr>
      <w:sz w:val="12"/>
      <w:szCs w:val="12"/>
    </w:rPr>
  </w:style>
  <w:style w:type="paragraph" w:customStyle="1" w:styleId="p28">
    <w:name w:val="p28"/>
    <w:basedOn w:val="Normal"/>
    <w:rsid w:val="00C55C34"/>
    <w:pPr>
      <w:spacing w:before="50"/>
      <w:ind w:left="879"/>
    </w:pPr>
    <w:rPr>
      <w:rFonts w:ascii="Cambria" w:hAnsi="Cambria"/>
      <w:sz w:val="18"/>
      <w:szCs w:val="18"/>
    </w:rPr>
  </w:style>
  <w:style w:type="paragraph" w:customStyle="1" w:styleId="p29">
    <w:name w:val="p29"/>
    <w:basedOn w:val="Normal"/>
    <w:rsid w:val="00C55C34"/>
    <w:pPr>
      <w:spacing w:before="3"/>
    </w:pPr>
    <w:rPr>
      <w:rFonts w:ascii="Cambria" w:hAnsi="Cambria"/>
      <w:sz w:val="25"/>
      <w:szCs w:val="25"/>
    </w:rPr>
  </w:style>
  <w:style w:type="paragraph" w:customStyle="1" w:styleId="p30">
    <w:name w:val="p30"/>
    <w:basedOn w:val="Normal"/>
    <w:rsid w:val="00C55C34"/>
    <w:pPr>
      <w:ind w:left="240"/>
      <w:jc w:val="both"/>
    </w:pPr>
    <w:rPr>
      <w:sz w:val="18"/>
      <w:szCs w:val="18"/>
    </w:rPr>
  </w:style>
  <w:style w:type="paragraph" w:customStyle="1" w:styleId="p33">
    <w:name w:val="p33"/>
    <w:basedOn w:val="Normal"/>
    <w:rsid w:val="00C55C34"/>
    <w:pPr>
      <w:spacing w:before="83"/>
      <w:ind w:left="240"/>
      <w:jc w:val="both"/>
    </w:pPr>
    <w:rPr>
      <w:sz w:val="18"/>
      <w:szCs w:val="18"/>
    </w:rPr>
  </w:style>
  <w:style w:type="paragraph" w:customStyle="1" w:styleId="p34">
    <w:name w:val="p34"/>
    <w:basedOn w:val="Normal"/>
    <w:rsid w:val="00C55C34"/>
    <w:pPr>
      <w:spacing w:before="2"/>
    </w:pPr>
    <w:rPr>
      <w:sz w:val="18"/>
      <w:szCs w:val="18"/>
    </w:rPr>
  </w:style>
  <w:style w:type="paragraph" w:customStyle="1" w:styleId="p35">
    <w:name w:val="p35"/>
    <w:basedOn w:val="Normal"/>
    <w:rsid w:val="00C55C34"/>
    <w:pPr>
      <w:spacing w:before="8"/>
    </w:pPr>
    <w:rPr>
      <w:sz w:val="14"/>
      <w:szCs w:val="14"/>
    </w:rPr>
  </w:style>
  <w:style w:type="paragraph" w:customStyle="1" w:styleId="p36">
    <w:name w:val="p36"/>
    <w:basedOn w:val="Normal"/>
    <w:rsid w:val="00C55C34"/>
    <w:pPr>
      <w:spacing w:before="50"/>
      <w:jc w:val="center"/>
    </w:pPr>
    <w:rPr>
      <w:rFonts w:ascii="Cambria" w:hAnsi="Cambria"/>
      <w:sz w:val="18"/>
      <w:szCs w:val="18"/>
    </w:rPr>
  </w:style>
  <w:style w:type="paragraph" w:customStyle="1" w:styleId="p37">
    <w:name w:val="p37"/>
    <w:basedOn w:val="Normal"/>
    <w:rsid w:val="00C55C34"/>
    <w:pPr>
      <w:spacing w:before="8"/>
    </w:pPr>
    <w:rPr>
      <w:rFonts w:ascii="Cambria" w:hAnsi="Cambria"/>
      <w:sz w:val="17"/>
      <w:szCs w:val="17"/>
    </w:rPr>
  </w:style>
  <w:style w:type="paragraph" w:customStyle="1" w:styleId="p38">
    <w:name w:val="p38"/>
    <w:basedOn w:val="Normal"/>
    <w:rsid w:val="00C55C34"/>
    <w:pPr>
      <w:spacing w:before="155"/>
      <w:ind w:left="737"/>
      <w:jc w:val="center"/>
    </w:pPr>
    <w:rPr>
      <w:rFonts w:ascii="Cambria" w:hAnsi="Cambria"/>
      <w:sz w:val="18"/>
      <w:szCs w:val="18"/>
    </w:rPr>
  </w:style>
  <w:style w:type="paragraph" w:customStyle="1" w:styleId="p39">
    <w:name w:val="p39"/>
    <w:basedOn w:val="Normal"/>
    <w:rsid w:val="00C55C34"/>
    <w:rPr>
      <w:rFonts w:ascii="Cambria" w:hAnsi="Cambria"/>
      <w:sz w:val="18"/>
      <w:szCs w:val="18"/>
    </w:rPr>
  </w:style>
  <w:style w:type="paragraph" w:customStyle="1" w:styleId="p40">
    <w:name w:val="p40"/>
    <w:basedOn w:val="Normal"/>
    <w:rsid w:val="00C55C34"/>
    <w:pPr>
      <w:spacing w:before="140"/>
      <w:ind w:left="105"/>
      <w:jc w:val="both"/>
    </w:pPr>
    <w:rPr>
      <w:sz w:val="18"/>
      <w:szCs w:val="18"/>
    </w:rPr>
  </w:style>
  <w:style w:type="paragraph" w:customStyle="1" w:styleId="p41">
    <w:name w:val="p41"/>
    <w:basedOn w:val="Normal"/>
    <w:rsid w:val="00C55C34"/>
    <w:pPr>
      <w:spacing w:before="147"/>
      <w:ind w:left="105"/>
      <w:jc w:val="both"/>
    </w:pPr>
    <w:rPr>
      <w:sz w:val="18"/>
      <w:szCs w:val="18"/>
    </w:rPr>
  </w:style>
  <w:style w:type="paragraph" w:customStyle="1" w:styleId="p47">
    <w:name w:val="p47"/>
    <w:basedOn w:val="Normal"/>
    <w:rsid w:val="00C55C34"/>
    <w:pPr>
      <w:spacing w:before="50"/>
      <w:ind w:left="617"/>
      <w:jc w:val="center"/>
    </w:pPr>
    <w:rPr>
      <w:rFonts w:ascii="Cambria" w:hAnsi="Cambria"/>
      <w:sz w:val="18"/>
      <w:szCs w:val="18"/>
    </w:rPr>
  </w:style>
  <w:style w:type="paragraph" w:customStyle="1" w:styleId="p48">
    <w:name w:val="p48"/>
    <w:basedOn w:val="Normal"/>
    <w:rsid w:val="00C55C34"/>
    <w:pPr>
      <w:spacing w:before="3"/>
    </w:pPr>
    <w:rPr>
      <w:sz w:val="26"/>
      <w:szCs w:val="26"/>
    </w:rPr>
  </w:style>
  <w:style w:type="paragraph" w:customStyle="1" w:styleId="p49">
    <w:name w:val="p49"/>
    <w:basedOn w:val="Normal"/>
    <w:rsid w:val="00C55C34"/>
    <w:pPr>
      <w:spacing w:before="2"/>
    </w:pPr>
    <w:rPr>
      <w:sz w:val="26"/>
      <w:szCs w:val="26"/>
    </w:rPr>
  </w:style>
  <w:style w:type="paragraph" w:customStyle="1" w:styleId="p50">
    <w:name w:val="p50"/>
    <w:basedOn w:val="Normal"/>
    <w:rsid w:val="00C55C34"/>
    <w:pPr>
      <w:ind w:left="375"/>
    </w:pPr>
    <w:rPr>
      <w:rFonts w:ascii="Cambria" w:hAnsi="Cambria"/>
      <w:sz w:val="18"/>
      <w:szCs w:val="18"/>
    </w:rPr>
  </w:style>
  <w:style w:type="paragraph" w:customStyle="1" w:styleId="p51">
    <w:name w:val="p51"/>
    <w:basedOn w:val="Normal"/>
    <w:rsid w:val="00C55C34"/>
    <w:pPr>
      <w:spacing w:before="9"/>
    </w:pPr>
    <w:rPr>
      <w:sz w:val="18"/>
      <w:szCs w:val="18"/>
    </w:rPr>
  </w:style>
  <w:style w:type="paragraph" w:customStyle="1" w:styleId="p52">
    <w:name w:val="p52"/>
    <w:basedOn w:val="Normal"/>
    <w:rsid w:val="00C55C34"/>
    <w:pPr>
      <w:spacing w:line="150" w:lineRule="atLeast"/>
      <w:ind w:left="84"/>
    </w:pPr>
    <w:rPr>
      <w:sz w:val="15"/>
      <w:szCs w:val="15"/>
    </w:rPr>
  </w:style>
  <w:style w:type="paragraph" w:customStyle="1" w:styleId="p53">
    <w:name w:val="p53"/>
    <w:basedOn w:val="Normal"/>
    <w:rsid w:val="00C55C34"/>
    <w:pPr>
      <w:spacing w:before="95"/>
      <w:ind w:left="804" w:hanging="639"/>
    </w:pPr>
    <w:rPr>
      <w:sz w:val="18"/>
      <w:szCs w:val="18"/>
    </w:rPr>
  </w:style>
  <w:style w:type="paragraph" w:customStyle="1" w:styleId="p54">
    <w:name w:val="p54"/>
    <w:basedOn w:val="Normal"/>
    <w:rsid w:val="00C55C34"/>
  </w:style>
  <w:style w:type="paragraph" w:customStyle="1" w:styleId="p55">
    <w:name w:val="p55"/>
    <w:basedOn w:val="Normal"/>
    <w:rsid w:val="00C55C34"/>
    <w:pPr>
      <w:ind w:left="804"/>
    </w:pPr>
    <w:rPr>
      <w:rFonts w:ascii="Cambria" w:hAnsi="Cambria"/>
      <w:sz w:val="18"/>
      <w:szCs w:val="18"/>
    </w:rPr>
  </w:style>
  <w:style w:type="paragraph" w:customStyle="1" w:styleId="p56">
    <w:name w:val="p56"/>
    <w:basedOn w:val="Normal"/>
    <w:rsid w:val="00C55C34"/>
    <w:pPr>
      <w:spacing w:before="2"/>
    </w:pPr>
    <w:rPr>
      <w:rFonts w:ascii="Cambria" w:hAnsi="Cambria"/>
      <w:sz w:val="25"/>
      <w:szCs w:val="25"/>
    </w:rPr>
  </w:style>
  <w:style w:type="paragraph" w:customStyle="1" w:styleId="p57">
    <w:name w:val="p57"/>
    <w:basedOn w:val="Normal"/>
    <w:rsid w:val="00C55C34"/>
    <w:pPr>
      <w:ind w:left="165"/>
      <w:jc w:val="both"/>
    </w:pPr>
    <w:rPr>
      <w:sz w:val="18"/>
      <w:szCs w:val="18"/>
    </w:rPr>
  </w:style>
  <w:style w:type="paragraph" w:customStyle="1" w:styleId="p60">
    <w:name w:val="p60"/>
    <w:basedOn w:val="Normal"/>
    <w:rsid w:val="00C55C34"/>
    <w:pPr>
      <w:spacing w:before="146"/>
      <w:ind w:left="165"/>
      <w:jc w:val="both"/>
    </w:pPr>
    <w:rPr>
      <w:sz w:val="18"/>
      <w:szCs w:val="18"/>
    </w:rPr>
  </w:style>
  <w:style w:type="paragraph" w:customStyle="1" w:styleId="p61">
    <w:name w:val="p61"/>
    <w:basedOn w:val="Normal"/>
    <w:rsid w:val="00C55C34"/>
    <w:pPr>
      <w:spacing w:before="3"/>
    </w:pPr>
    <w:rPr>
      <w:sz w:val="21"/>
      <w:szCs w:val="21"/>
    </w:rPr>
  </w:style>
  <w:style w:type="paragraph" w:customStyle="1" w:styleId="p62">
    <w:name w:val="p62"/>
    <w:basedOn w:val="Normal"/>
    <w:rsid w:val="00C55C34"/>
    <w:pPr>
      <w:spacing w:before="50"/>
      <w:ind w:left="636"/>
    </w:pPr>
    <w:rPr>
      <w:rFonts w:ascii="Cambria" w:hAnsi="Cambria"/>
      <w:sz w:val="18"/>
      <w:szCs w:val="18"/>
    </w:rPr>
  </w:style>
  <w:style w:type="paragraph" w:customStyle="1" w:styleId="p69">
    <w:name w:val="p69"/>
    <w:basedOn w:val="Normal"/>
    <w:rsid w:val="00C55C34"/>
    <w:pPr>
      <w:spacing w:before="83"/>
      <w:ind w:left="105"/>
      <w:jc w:val="both"/>
    </w:pPr>
    <w:rPr>
      <w:sz w:val="18"/>
      <w:szCs w:val="18"/>
    </w:rPr>
  </w:style>
  <w:style w:type="paragraph" w:customStyle="1" w:styleId="p70">
    <w:name w:val="p70"/>
    <w:basedOn w:val="Normal"/>
    <w:rsid w:val="00C55C34"/>
    <w:pPr>
      <w:spacing w:before="90"/>
      <w:ind w:left="105"/>
      <w:jc w:val="both"/>
    </w:pPr>
    <w:rPr>
      <w:sz w:val="18"/>
      <w:szCs w:val="18"/>
    </w:rPr>
  </w:style>
  <w:style w:type="paragraph" w:customStyle="1" w:styleId="p71">
    <w:name w:val="p71"/>
    <w:basedOn w:val="Normal"/>
    <w:rsid w:val="00C55C34"/>
    <w:pPr>
      <w:spacing w:before="6"/>
    </w:pPr>
    <w:rPr>
      <w:sz w:val="23"/>
      <w:szCs w:val="23"/>
    </w:rPr>
  </w:style>
  <w:style w:type="paragraph" w:customStyle="1" w:styleId="p72">
    <w:name w:val="p72"/>
    <w:basedOn w:val="Normal"/>
    <w:rsid w:val="00C55C34"/>
    <w:rPr>
      <w:sz w:val="19"/>
      <w:szCs w:val="19"/>
    </w:rPr>
  </w:style>
  <w:style w:type="paragraph" w:customStyle="1" w:styleId="p73">
    <w:name w:val="p73"/>
    <w:basedOn w:val="Normal"/>
    <w:rsid w:val="00C55C34"/>
    <w:pPr>
      <w:spacing w:line="150" w:lineRule="atLeast"/>
      <w:ind w:left="21"/>
    </w:pPr>
    <w:rPr>
      <w:sz w:val="15"/>
      <w:szCs w:val="15"/>
    </w:rPr>
  </w:style>
  <w:style w:type="paragraph" w:customStyle="1" w:styleId="p74">
    <w:name w:val="p74"/>
    <w:basedOn w:val="Normal"/>
    <w:rsid w:val="00C55C34"/>
    <w:pPr>
      <w:spacing w:before="59"/>
      <w:ind w:left="1529"/>
    </w:pPr>
    <w:rPr>
      <w:sz w:val="18"/>
      <w:szCs w:val="18"/>
    </w:rPr>
  </w:style>
  <w:style w:type="paragraph" w:customStyle="1" w:styleId="p75">
    <w:name w:val="p75"/>
    <w:basedOn w:val="Normal"/>
    <w:rsid w:val="00C55C34"/>
    <w:pPr>
      <w:spacing w:line="200" w:lineRule="atLeast"/>
      <w:ind w:left="77"/>
    </w:pPr>
    <w:rPr>
      <w:sz w:val="18"/>
      <w:szCs w:val="18"/>
    </w:rPr>
  </w:style>
  <w:style w:type="paragraph" w:customStyle="1" w:styleId="p76">
    <w:name w:val="p76"/>
    <w:basedOn w:val="Normal"/>
    <w:rsid w:val="00C55C34"/>
    <w:pPr>
      <w:spacing w:line="201" w:lineRule="atLeast"/>
      <w:ind w:left="77"/>
    </w:pPr>
    <w:rPr>
      <w:sz w:val="18"/>
      <w:szCs w:val="18"/>
    </w:rPr>
  </w:style>
  <w:style w:type="paragraph" w:customStyle="1" w:styleId="p77">
    <w:name w:val="p77"/>
    <w:basedOn w:val="Normal"/>
    <w:rsid w:val="00C55C34"/>
    <w:pPr>
      <w:spacing w:before="9"/>
    </w:pPr>
    <w:rPr>
      <w:sz w:val="2"/>
      <w:szCs w:val="2"/>
    </w:rPr>
  </w:style>
  <w:style w:type="paragraph" w:customStyle="1" w:styleId="p78">
    <w:name w:val="p78"/>
    <w:basedOn w:val="Normal"/>
    <w:rsid w:val="00C55C34"/>
    <w:pPr>
      <w:spacing w:line="150" w:lineRule="atLeast"/>
      <w:ind w:left="273"/>
    </w:pPr>
    <w:rPr>
      <w:sz w:val="15"/>
      <w:szCs w:val="15"/>
    </w:rPr>
  </w:style>
  <w:style w:type="paragraph" w:customStyle="1" w:styleId="p79">
    <w:name w:val="p79"/>
    <w:basedOn w:val="Normal"/>
    <w:rsid w:val="00C55C34"/>
    <w:pPr>
      <w:spacing w:before="65"/>
      <w:jc w:val="center"/>
    </w:pPr>
    <w:rPr>
      <w:sz w:val="18"/>
      <w:szCs w:val="18"/>
    </w:rPr>
  </w:style>
  <w:style w:type="paragraph" w:customStyle="1" w:styleId="p80">
    <w:name w:val="p80"/>
    <w:basedOn w:val="Normal"/>
    <w:rsid w:val="00C55C34"/>
    <w:pPr>
      <w:spacing w:line="200" w:lineRule="atLeast"/>
      <w:ind w:left="332"/>
    </w:pPr>
    <w:rPr>
      <w:sz w:val="18"/>
      <w:szCs w:val="18"/>
    </w:rPr>
  </w:style>
  <w:style w:type="paragraph" w:customStyle="1" w:styleId="p81">
    <w:name w:val="p81"/>
    <w:basedOn w:val="Normal"/>
    <w:rsid w:val="00C55C34"/>
    <w:pPr>
      <w:spacing w:line="201" w:lineRule="atLeast"/>
      <w:ind w:left="332"/>
    </w:pPr>
    <w:rPr>
      <w:sz w:val="18"/>
      <w:szCs w:val="18"/>
    </w:rPr>
  </w:style>
  <w:style w:type="paragraph" w:customStyle="1" w:styleId="p82">
    <w:name w:val="p82"/>
    <w:basedOn w:val="Normal"/>
    <w:rsid w:val="00C55C34"/>
    <w:pPr>
      <w:ind w:left="77"/>
    </w:pPr>
    <w:rPr>
      <w:sz w:val="18"/>
      <w:szCs w:val="18"/>
    </w:rPr>
  </w:style>
  <w:style w:type="paragraph" w:customStyle="1" w:styleId="p83">
    <w:name w:val="p83"/>
    <w:basedOn w:val="Normal"/>
    <w:rsid w:val="00C55C34"/>
    <w:pPr>
      <w:spacing w:before="2"/>
    </w:pPr>
    <w:rPr>
      <w:sz w:val="6"/>
      <w:szCs w:val="6"/>
    </w:rPr>
  </w:style>
  <w:style w:type="paragraph" w:customStyle="1" w:styleId="p84">
    <w:name w:val="p84"/>
    <w:basedOn w:val="Normal"/>
    <w:rsid w:val="00C55C34"/>
    <w:pPr>
      <w:spacing w:line="150" w:lineRule="atLeast"/>
      <w:ind w:left="1010"/>
    </w:pPr>
    <w:rPr>
      <w:sz w:val="15"/>
      <w:szCs w:val="15"/>
    </w:rPr>
  </w:style>
  <w:style w:type="paragraph" w:customStyle="1" w:styleId="p85">
    <w:name w:val="p85"/>
    <w:basedOn w:val="Normal"/>
    <w:rsid w:val="00C55C34"/>
    <w:pPr>
      <w:spacing w:before="132"/>
      <w:ind w:left="1898"/>
    </w:pPr>
    <w:rPr>
      <w:sz w:val="18"/>
      <w:szCs w:val="18"/>
    </w:rPr>
  </w:style>
  <w:style w:type="paragraph" w:customStyle="1" w:styleId="p86">
    <w:name w:val="p86"/>
    <w:basedOn w:val="Normal"/>
    <w:rsid w:val="00C55C34"/>
    <w:pPr>
      <w:spacing w:before="53"/>
      <w:ind w:left="240"/>
    </w:pPr>
    <w:rPr>
      <w:sz w:val="18"/>
      <w:szCs w:val="18"/>
    </w:rPr>
  </w:style>
  <w:style w:type="paragraph" w:customStyle="1" w:styleId="p87">
    <w:name w:val="p87"/>
    <w:basedOn w:val="Normal"/>
    <w:rsid w:val="00C55C34"/>
    <w:rPr>
      <w:sz w:val="9"/>
      <w:szCs w:val="9"/>
    </w:rPr>
  </w:style>
  <w:style w:type="paragraph" w:customStyle="1" w:styleId="p88">
    <w:name w:val="p88"/>
    <w:basedOn w:val="Normal"/>
    <w:rsid w:val="00C55C34"/>
    <w:pPr>
      <w:spacing w:line="200" w:lineRule="atLeast"/>
      <w:ind w:left="608"/>
    </w:pPr>
    <w:rPr>
      <w:sz w:val="18"/>
      <w:szCs w:val="18"/>
    </w:rPr>
  </w:style>
  <w:style w:type="paragraph" w:customStyle="1" w:styleId="p89">
    <w:name w:val="p89"/>
    <w:basedOn w:val="Normal"/>
    <w:rsid w:val="00C55C34"/>
    <w:pPr>
      <w:spacing w:line="200" w:lineRule="atLeast"/>
      <w:ind w:left="75"/>
    </w:pPr>
    <w:rPr>
      <w:sz w:val="18"/>
      <w:szCs w:val="18"/>
    </w:rPr>
  </w:style>
  <w:style w:type="paragraph" w:customStyle="1" w:styleId="p90">
    <w:name w:val="p90"/>
    <w:basedOn w:val="Normal"/>
    <w:rsid w:val="00C55C34"/>
    <w:pPr>
      <w:spacing w:before="5"/>
    </w:pPr>
    <w:rPr>
      <w:sz w:val="18"/>
      <w:szCs w:val="18"/>
    </w:rPr>
  </w:style>
  <w:style w:type="paragraph" w:customStyle="1" w:styleId="p91">
    <w:name w:val="p91"/>
    <w:basedOn w:val="Normal"/>
    <w:rsid w:val="00C55C34"/>
    <w:pPr>
      <w:spacing w:line="150" w:lineRule="atLeast"/>
      <w:ind w:left="87"/>
    </w:pPr>
    <w:rPr>
      <w:sz w:val="15"/>
      <w:szCs w:val="15"/>
    </w:rPr>
  </w:style>
  <w:style w:type="paragraph" w:customStyle="1" w:styleId="p92">
    <w:name w:val="p92"/>
    <w:basedOn w:val="Normal"/>
    <w:rsid w:val="00C55C34"/>
    <w:rPr>
      <w:sz w:val="14"/>
      <w:szCs w:val="14"/>
    </w:rPr>
  </w:style>
  <w:style w:type="paragraph" w:customStyle="1" w:styleId="p93">
    <w:name w:val="p93"/>
    <w:basedOn w:val="Normal"/>
    <w:rsid w:val="00C55C34"/>
    <w:pPr>
      <w:ind w:left="255"/>
    </w:pPr>
    <w:rPr>
      <w:rFonts w:ascii="Cambria" w:hAnsi="Cambria"/>
      <w:sz w:val="18"/>
      <w:szCs w:val="18"/>
    </w:rPr>
  </w:style>
  <w:style w:type="paragraph" w:customStyle="1" w:styleId="p94">
    <w:name w:val="p94"/>
    <w:basedOn w:val="Normal"/>
    <w:rsid w:val="00C55C34"/>
    <w:pPr>
      <w:spacing w:before="53"/>
      <w:ind w:left="255"/>
      <w:jc w:val="both"/>
    </w:pPr>
    <w:rPr>
      <w:sz w:val="18"/>
      <w:szCs w:val="18"/>
    </w:rPr>
  </w:style>
  <w:style w:type="paragraph" w:customStyle="1" w:styleId="p95">
    <w:name w:val="p95"/>
    <w:basedOn w:val="Normal"/>
    <w:rsid w:val="00C55C34"/>
    <w:pPr>
      <w:ind w:left="255"/>
      <w:jc w:val="both"/>
    </w:pPr>
    <w:rPr>
      <w:sz w:val="18"/>
      <w:szCs w:val="18"/>
    </w:rPr>
  </w:style>
  <w:style w:type="paragraph" w:customStyle="1" w:styleId="p96">
    <w:name w:val="p96"/>
    <w:basedOn w:val="Normal"/>
    <w:rsid w:val="00C55C34"/>
    <w:pPr>
      <w:spacing w:before="9"/>
    </w:pPr>
    <w:rPr>
      <w:sz w:val="19"/>
      <w:szCs w:val="19"/>
    </w:rPr>
  </w:style>
  <w:style w:type="paragraph" w:customStyle="1" w:styleId="p97">
    <w:name w:val="p97"/>
    <w:basedOn w:val="Normal"/>
    <w:rsid w:val="00C55C34"/>
    <w:pPr>
      <w:spacing w:before="9"/>
    </w:pPr>
    <w:rPr>
      <w:sz w:val="16"/>
      <w:szCs w:val="16"/>
    </w:rPr>
  </w:style>
  <w:style w:type="paragraph" w:customStyle="1" w:styleId="p98">
    <w:name w:val="p98"/>
    <w:basedOn w:val="Normal"/>
    <w:rsid w:val="00C55C34"/>
    <w:pPr>
      <w:spacing w:before="8"/>
    </w:pPr>
    <w:rPr>
      <w:sz w:val="26"/>
      <w:szCs w:val="26"/>
    </w:rPr>
  </w:style>
  <w:style w:type="paragraph" w:customStyle="1" w:styleId="p99">
    <w:name w:val="p99"/>
    <w:basedOn w:val="Normal"/>
    <w:rsid w:val="00C55C34"/>
    <w:pPr>
      <w:ind w:left="105"/>
      <w:jc w:val="both"/>
    </w:pPr>
    <w:rPr>
      <w:rFonts w:ascii="Cambria" w:hAnsi="Cambria"/>
      <w:sz w:val="18"/>
      <w:szCs w:val="18"/>
    </w:rPr>
  </w:style>
  <w:style w:type="paragraph" w:customStyle="1" w:styleId="p100">
    <w:name w:val="p100"/>
    <w:basedOn w:val="Normal"/>
    <w:rsid w:val="00C55C34"/>
    <w:pPr>
      <w:spacing w:line="204" w:lineRule="atLeast"/>
      <w:ind w:left="105"/>
      <w:jc w:val="both"/>
    </w:pPr>
    <w:rPr>
      <w:sz w:val="18"/>
      <w:szCs w:val="18"/>
    </w:rPr>
  </w:style>
  <w:style w:type="paragraph" w:customStyle="1" w:styleId="p104">
    <w:name w:val="p104"/>
    <w:basedOn w:val="Normal"/>
    <w:rsid w:val="00C55C34"/>
    <w:pPr>
      <w:spacing w:before="9"/>
    </w:pPr>
    <w:rPr>
      <w:sz w:val="12"/>
      <w:szCs w:val="12"/>
    </w:rPr>
  </w:style>
  <w:style w:type="paragraph" w:customStyle="1" w:styleId="p106">
    <w:name w:val="p106"/>
    <w:basedOn w:val="Normal"/>
    <w:rsid w:val="00C55C34"/>
    <w:pPr>
      <w:spacing w:before="144"/>
      <w:ind w:left="105"/>
      <w:jc w:val="both"/>
    </w:pPr>
    <w:rPr>
      <w:sz w:val="18"/>
      <w:szCs w:val="18"/>
    </w:rPr>
  </w:style>
  <w:style w:type="paragraph" w:customStyle="1" w:styleId="p107">
    <w:name w:val="p107"/>
    <w:basedOn w:val="Normal"/>
    <w:rsid w:val="00C55C34"/>
    <w:pPr>
      <w:spacing w:before="155"/>
      <w:ind w:left="636"/>
    </w:pPr>
    <w:rPr>
      <w:rFonts w:ascii="Cambria" w:hAnsi="Cambria"/>
      <w:sz w:val="18"/>
      <w:szCs w:val="18"/>
    </w:rPr>
  </w:style>
  <w:style w:type="paragraph" w:customStyle="1" w:styleId="p108">
    <w:name w:val="p108"/>
    <w:basedOn w:val="Normal"/>
    <w:rsid w:val="00C55C34"/>
    <w:pPr>
      <w:spacing w:before="5"/>
      <w:ind w:left="105"/>
      <w:jc w:val="both"/>
    </w:pPr>
    <w:rPr>
      <w:sz w:val="18"/>
      <w:szCs w:val="18"/>
    </w:rPr>
  </w:style>
  <w:style w:type="paragraph" w:customStyle="1" w:styleId="p111">
    <w:name w:val="p111"/>
    <w:basedOn w:val="Normal"/>
    <w:rsid w:val="00C55C34"/>
    <w:pPr>
      <w:spacing w:before="152"/>
      <w:ind w:left="636"/>
    </w:pPr>
    <w:rPr>
      <w:rFonts w:ascii="Cambria" w:hAnsi="Cambria"/>
      <w:sz w:val="18"/>
      <w:szCs w:val="18"/>
    </w:rPr>
  </w:style>
  <w:style w:type="paragraph" w:customStyle="1" w:styleId="p112">
    <w:name w:val="p112"/>
    <w:basedOn w:val="Normal"/>
    <w:rsid w:val="00C55C34"/>
    <w:pPr>
      <w:spacing w:before="8"/>
    </w:pPr>
    <w:rPr>
      <w:sz w:val="5"/>
      <w:szCs w:val="5"/>
    </w:rPr>
  </w:style>
  <w:style w:type="paragraph" w:customStyle="1" w:styleId="p113">
    <w:name w:val="p113"/>
    <w:basedOn w:val="Normal"/>
    <w:rsid w:val="00C55C34"/>
    <w:pPr>
      <w:spacing w:line="150" w:lineRule="atLeast"/>
      <w:ind w:left="251"/>
    </w:pPr>
    <w:rPr>
      <w:sz w:val="15"/>
      <w:szCs w:val="15"/>
    </w:rPr>
  </w:style>
  <w:style w:type="paragraph" w:customStyle="1" w:styleId="p114">
    <w:name w:val="p114"/>
    <w:basedOn w:val="Normal"/>
    <w:rsid w:val="00C55C34"/>
    <w:pPr>
      <w:spacing w:before="2"/>
    </w:pPr>
    <w:rPr>
      <w:sz w:val="14"/>
      <w:szCs w:val="14"/>
    </w:rPr>
  </w:style>
  <w:style w:type="paragraph" w:customStyle="1" w:styleId="p115">
    <w:name w:val="p115"/>
    <w:basedOn w:val="Normal"/>
    <w:rsid w:val="00C55C34"/>
    <w:pPr>
      <w:spacing w:before="5"/>
    </w:pPr>
    <w:rPr>
      <w:sz w:val="9"/>
      <w:szCs w:val="9"/>
    </w:rPr>
  </w:style>
  <w:style w:type="paragraph" w:customStyle="1" w:styleId="p116">
    <w:name w:val="p116"/>
    <w:basedOn w:val="Normal"/>
    <w:rsid w:val="00C55C34"/>
    <w:pPr>
      <w:spacing w:line="150" w:lineRule="atLeast"/>
      <w:ind w:left="101"/>
    </w:pPr>
    <w:rPr>
      <w:sz w:val="15"/>
      <w:szCs w:val="15"/>
    </w:rPr>
  </w:style>
  <w:style w:type="paragraph" w:customStyle="1" w:styleId="p117">
    <w:name w:val="p117"/>
    <w:basedOn w:val="Normal"/>
    <w:rsid w:val="00C55C34"/>
    <w:pPr>
      <w:spacing w:before="117"/>
      <w:ind w:left="105"/>
      <w:jc w:val="both"/>
    </w:pPr>
    <w:rPr>
      <w:sz w:val="18"/>
      <w:szCs w:val="18"/>
    </w:rPr>
  </w:style>
  <w:style w:type="paragraph" w:customStyle="1" w:styleId="p118">
    <w:name w:val="p118"/>
    <w:basedOn w:val="Normal"/>
    <w:rsid w:val="00C55C34"/>
    <w:pPr>
      <w:spacing w:before="75"/>
      <w:ind w:left="105"/>
      <w:jc w:val="both"/>
    </w:pPr>
    <w:rPr>
      <w:sz w:val="18"/>
      <w:szCs w:val="18"/>
    </w:rPr>
  </w:style>
  <w:style w:type="paragraph" w:customStyle="1" w:styleId="p119">
    <w:name w:val="p119"/>
    <w:basedOn w:val="Normal"/>
    <w:rsid w:val="00C55C34"/>
    <w:pPr>
      <w:spacing w:before="155"/>
      <w:ind w:left="744"/>
    </w:pPr>
    <w:rPr>
      <w:rFonts w:ascii="Cambria" w:hAnsi="Cambria"/>
      <w:sz w:val="18"/>
      <w:szCs w:val="18"/>
    </w:rPr>
  </w:style>
  <w:style w:type="paragraph" w:customStyle="1" w:styleId="p121">
    <w:name w:val="p121"/>
    <w:basedOn w:val="Normal"/>
    <w:rsid w:val="00C55C34"/>
    <w:pPr>
      <w:spacing w:before="8"/>
    </w:pPr>
    <w:rPr>
      <w:sz w:val="20"/>
    </w:rPr>
  </w:style>
  <w:style w:type="paragraph" w:customStyle="1" w:styleId="p122">
    <w:name w:val="p122"/>
    <w:basedOn w:val="Normal"/>
    <w:rsid w:val="00C55C34"/>
    <w:pPr>
      <w:spacing w:line="150" w:lineRule="atLeast"/>
      <w:ind w:left="123"/>
    </w:pPr>
    <w:rPr>
      <w:sz w:val="15"/>
      <w:szCs w:val="15"/>
    </w:rPr>
  </w:style>
  <w:style w:type="paragraph" w:customStyle="1" w:styleId="p123">
    <w:name w:val="p123"/>
    <w:basedOn w:val="Normal"/>
    <w:rsid w:val="00C55C34"/>
    <w:pPr>
      <w:spacing w:before="123"/>
      <w:ind w:left="105"/>
      <w:jc w:val="both"/>
    </w:pPr>
    <w:rPr>
      <w:sz w:val="18"/>
      <w:szCs w:val="18"/>
    </w:rPr>
  </w:style>
  <w:style w:type="paragraph" w:customStyle="1" w:styleId="p125">
    <w:name w:val="p125"/>
    <w:basedOn w:val="Normal"/>
    <w:rsid w:val="00C55C34"/>
    <w:pPr>
      <w:spacing w:before="150"/>
      <w:ind w:left="636"/>
    </w:pPr>
    <w:rPr>
      <w:rFonts w:ascii="Cambria" w:hAnsi="Cambria"/>
      <w:sz w:val="18"/>
      <w:szCs w:val="18"/>
    </w:rPr>
  </w:style>
  <w:style w:type="paragraph" w:customStyle="1" w:styleId="p126">
    <w:name w:val="p126"/>
    <w:basedOn w:val="Normal"/>
    <w:rsid w:val="00C55C34"/>
    <w:pPr>
      <w:spacing w:before="86"/>
      <w:ind w:left="105"/>
      <w:jc w:val="both"/>
    </w:pPr>
    <w:rPr>
      <w:sz w:val="18"/>
      <w:szCs w:val="18"/>
    </w:rPr>
  </w:style>
  <w:style w:type="paragraph" w:customStyle="1" w:styleId="p127">
    <w:name w:val="p127"/>
    <w:basedOn w:val="Normal"/>
    <w:rsid w:val="00C55C34"/>
    <w:rPr>
      <w:rFonts w:ascii="Cambria" w:hAnsi="Cambria"/>
      <w:sz w:val="17"/>
      <w:szCs w:val="17"/>
    </w:rPr>
  </w:style>
  <w:style w:type="paragraph" w:customStyle="1" w:styleId="p128">
    <w:name w:val="p128"/>
    <w:basedOn w:val="Normal"/>
    <w:rsid w:val="00C55C34"/>
    <w:pPr>
      <w:spacing w:before="50"/>
      <w:ind w:left="105"/>
      <w:jc w:val="both"/>
    </w:pPr>
    <w:rPr>
      <w:rFonts w:ascii="Cambria" w:hAnsi="Cambria"/>
      <w:sz w:val="18"/>
      <w:szCs w:val="18"/>
    </w:rPr>
  </w:style>
  <w:style w:type="paragraph" w:customStyle="1" w:styleId="p129">
    <w:name w:val="p129"/>
    <w:basedOn w:val="Normal"/>
    <w:rsid w:val="00C55C34"/>
    <w:pPr>
      <w:spacing w:before="149"/>
      <w:ind w:left="105"/>
      <w:jc w:val="both"/>
    </w:pPr>
    <w:rPr>
      <w:rFonts w:ascii="Cambria" w:hAnsi="Cambria"/>
      <w:sz w:val="18"/>
      <w:szCs w:val="18"/>
    </w:rPr>
  </w:style>
  <w:style w:type="paragraph" w:customStyle="1" w:styleId="p130">
    <w:name w:val="p130"/>
    <w:basedOn w:val="Normal"/>
    <w:rsid w:val="00C55C34"/>
    <w:pPr>
      <w:spacing w:before="2"/>
    </w:pPr>
    <w:rPr>
      <w:rFonts w:ascii="Cambria" w:hAnsi="Cambria"/>
      <w:sz w:val="17"/>
      <w:szCs w:val="17"/>
    </w:rPr>
  </w:style>
  <w:style w:type="paragraph" w:customStyle="1" w:styleId="p134">
    <w:name w:val="p134"/>
    <w:basedOn w:val="Normal"/>
    <w:rsid w:val="00C55C34"/>
    <w:pPr>
      <w:spacing w:before="8"/>
    </w:pPr>
    <w:rPr>
      <w:sz w:val="25"/>
      <w:szCs w:val="25"/>
    </w:rPr>
  </w:style>
  <w:style w:type="paragraph" w:customStyle="1" w:styleId="p135">
    <w:name w:val="p135"/>
    <w:basedOn w:val="Normal"/>
    <w:rsid w:val="00C55C34"/>
    <w:pPr>
      <w:spacing w:before="155"/>
      <w:ind w:left="105"/>
      <w:jc w:val="both"/>
    </w:pPr>
    <w:rPr>
      <w:rFonts w:ascii="Cambria" w:hAnsi="Cambria"/>
      <w:sz w:val="18"/>
      <w:szCs w:val="18"/>
    </w:rPr>
  </w:style>
  <w:style w:type="paragraph" w:customStyle="1" w:styleId="p136">
    <w:name w:val="p136"/>
    <w:basedOn w:val="Normal"/>
    <w:rsid w:val="00C55C34"/>
    <w:pPr>
      <w:spacing w:before="104"/>
      <w:ind w:left="105"/>
      <w:jc w:val="both"/>
    </w:pPr>
    <w:rPr>
      <w:rFonts w:ascii="Cambria" w:hAnsi="Cambria"/>
      <w:sz w:val="18"/>
      <w:szCs w:val="18"/>
    </w:rPr>
  </w:style>
  <w:style w:type="paragraph" w:customStyle="1" w:styleId="p137">
    <w:name w:val="p137"/>
    <w:basedOn w:val="Normal"/>
    <w:rsid w:val="00C55C34"/>
    <w:pPr>
      <w:spacing w:before="9"/>
    </w:pPr>
    <w:rPr>
      <w:sz w:val="26"/>
      <w:szCs w:val="26"/>
    </w:rPr>
  </w:style>
  <w:style w:type="paragraph" w:customStyle="1" w:styleId="p138">
    <w:name w:val="p138"/>
    <w:basedOn w:val="Normal"/>
    <w:rsid w:val="00C55C34"/>
    <w:pPr>
      <w:spacing w:before="152" w:line="206" w:lineRule="atLeast"/>
      <w:ind w:left="105"/>
      <w:jc w:val="both"/>
    </w:pPr>
    <w:rPr>
      <w:rFonts w:ascii="Cambria" w:hAnsi="Cambria"/>
      <w:sz w:val="18"/>
      <w:szCs w:val="18"/>
    </w:rPr>
  </w:style>
  <w:style w:type="paragraph" w:customStyle="1" w:styleId="p140">
    <w:name w:val="p140"/>
    <w:basedOn w:val="Normal"/>
    <w:rsid w:val="00C55C34"/>
    <w:pPr>
      <w:spacing w:before="5"/>
    </w:pPr>
    <w:rPr>
      <w:sz w:val="15"/>
      <w:szCs w:val="15"/>
    </w:rPr>
  </w:style>
  <w:style w:type="paragraph" w:customStyle="1" w:styleId="p143">
    <w:name w:val="p143"/>
    <w:basedOn w:val="Normal"/>
    <w:rsid w:val="00C55C34"/>
    <w:pPr>
      <w:spacing w:before="9"/>
    </w:pPr>
    <w:rPr>
      <w:sz w:val="15"/>
      <w:szCs w:val="15"/>
    </w:rPr>
  </w:style>
  <w:style w:type="paragraph" w:customStyle="1" w:styleId="p144">
    <w:name w:val="p144"/>
    <w:basedOn w:val="Normal"/>
    <w:rsid w:val="00C55C34"/>
    <w:pPr>
      <w:spacing w:before="9"/>
    </w:pPr>
    <w:rPr>
      <w:rFonts w:ascii="Cambria" w:hAnsi="Cambria"/>
      <w:sz w:val="12"/>
      <w:szCs w:val="12"/>
    </w:rPr>
  </w:style>
  <w:style w:type="paragraph" w:customStyle="1" w:styleId="p145">
    <w:name w:val="p145"/>
    <w:basedOn w:val="Normal"/>
    <w:rsid w:val="00C55C34"/>
    <w:pPr>
      <w:spacing w:before="5"/>
    </w:pPr>
    <w:rPr>
      <w:sz w:val="25"/>
      <w:szCs w:val="25"/>
    </w:rPr>
  </w:style>
  <w:style w:type="paragraph" w:customStyle="1" w:styleId="p146">
    <w:name w:val="p146"/>
    <w:basedOn w:val="Normal"/>
    <w:rsid w:val="00C55C34"/>
    <w:pPr>
      <w:ind w:left="1758"/>
    </w:pPr>
    <w:rPr>
      <w:sz w:val="18"/>
      <w:szCs w:val="18"/>
    </w:rPr>
  </w:style>
  <w:style w:type="paragraph" w:customStyle="1" w:styleId="p147">
    <w:name w:val="p147"/>
    <w:basedOn w:val="Normal"/>
    <w:rsid w:val="00C55C34"/>
    <w:pPr>
      <w:ind w:left="237" w:hanging="29"/>
    </w:pPr>
    <w:rPr>
      <w:sz w:val="18"/>
      <w:szCs w:val="18"/>
    </w:rPr>
  </w:style>
  <w:style w:type="paragraph" w:customStyle="1" w:styleId="p148">
    <w:name w:val="p148"/>
    <w:basedOn w:val="Normal"/>
    <w:rsid w:val="00C55C34"/>
    <w:pPr>
      <w:spacing w:before="102"/>
      <w:jc w:val="center"/>
    </w:pPr>
    <w:rPr>
      <w:sz w:val="18"/>
      <w:szCs w:val="18"/>
    </w:rPr>
  </w:style>
  <w:style w:type="paragraph" w:customStyle="1" w:styleId="p149">
    <w:name w:val="p149"/>
    <w:basedOn w:val="Normal"/>
    <w:rsid w:val="00C55C34"/>
    <w:pPr>
      <w:spacing w:before="102"/>
      <w:ind w:left="537"/>
    </w:pPr>
    <w:rPr>
      <w:sz w:val="18"/>
      <w:szCs w:val="18"/>
    </w:rPr>
  </w:style>
  <w:style w:type="paragraph" w:customStyle="1" w:styleId="p150">
    <w:name w:val="p150"/>
    <w:basedOn w:val="Normal"/>
    <w:rsid w:val="00C55C34"/>
    <w:pPr>
      <w:spacing w:before="60"/>
      <w:ind w:left="77"/>
    </w:pPr>
    <w:rPr>
      <w:sz w:val="18"/>
      <w:szCs w:val="18"/>
    </w:rPr>
  </w:style>
  <w:style w:type="paragraph" w:customStyle="1" w:styleId="p151">
    <w:name w:val="p151"/>
    <w:basedOn w:val="Normal"/>
    <w:rsid w:val="00C55C34"/>
    <w:pPr>
      <w:spacing w:before="98"/>
      <w:ind w:left="77"/>
    </w:pPr>
    <w:rPr>
      <w:sz w:val="18"/>
      <w:szCs w:val="18"/>
    </w:rPr>
  </w:style>
  <w:style w:type="paragraph" w:customStyle="1" w:styleId="p152">
    <w:name w:val="p152"/>
    <w:basedOn w:val="Normal"/>
    <w:rsid w:val="00C55C34"/>
    <w:pPr>
      <w:spacing w:before="9"/>
    </w:pPr>
    <w:rPr>
      <w:sz w:val="13"/>
      <w:szCs w:val="13"/>
    </w:rPr>
  </w:style>
  <w:style w:type="paragraph" w:customStyle="1" w:styleId="p153">
    <w:name w:val="p153"/>
    <w:basedOn w:val="Normal"/>
    <w:rsid w:val="00C55C34"/>
    <w:pPr>
      <w:spacing w:before="156"/>
      <w:ind w:left="105"/>
      <w:jc w:val="both"/>
    </w:pPr>
    <w:rPr>
      <w:rFonts w:ascii="Cambria" w:hAnsi="Cambria"/>
      <w:sz w:val="18"/>
      <w:szCs w:val="18"/>
    </w:rPr>
  </w:style>
  <w:style w:type="paragraph" w:customStyle="1" w:styleId="p156">
    <w:name w:val="p156"/>
    <w:basedOn w:val="Normal"/>
    <w:rsid w:val="00C55C34"/>
    <w:pPr>
      <w:spacing w:before="6"/>
    </w:pPr>
    <w:rPr>
      <w:sz w:val="14"/>
      <w:szCs w:val="14"/>
    </w:rPr>
  </w:style>
  <w:style w:type="paragraph" w:customStyle="1" w:styleId="p157">
    <w:name w:val="p157"/>
    <w:basedOn w:val="Normal"/>
    <w:rsid w:val="00C55C34"/>
    <w:pPr>
      <w:spacing w:line="150" w:lineRule="atLeast"/>
      <w:ind w:left="264"/>
    </w:pPr>
    <w:rPr>
      <w:sz w:val="15"/>
      <w:szCs w:val="15"/>
    </w:rPr>
  </w:style>
  <w:style w:type="paragraph" w:customStyle="1" w:styleId="p158">
    <w:name w:val="p158"/>
    <w:basedOn w:val="Normal"/>
    <w:rsid w:val="00C55C34"/>
    <w:pPr>
      <w:spacing w:before="6"/>
    </w:pPr>
    <w:rPr>
      <w:sz w:val="23"/>
      <w:szCs w:val="23"/>
    </w:rPr>
  </w:style>
  <w:style w:type="paragraph" w:customStyle="1" w:styleId="p159">
    <w:name w:val="p159"/>
    <w:basedOn w:val="Normal"/>
    <w:rsid w:val="00C55C34"/>
    <w:pPr>
      <w:ind w:left="698" w:firstLine="285"/>
    </w:pPr>
    <w:rPr>
      <w:sz w:val="18"/>
      <w:szCs w:val="18"/>
    </w:rPr>
  </w:style>
  <w:style w:type="paragraph" w:customStyle="1" w:styleId="p160">
    <w:name w:val="p160"/>
    <w:basedOn w:val="Normal"/>
    <w:rsid w:val="00C55C34"/>
    <w:pPr>
      <w:spacing w:before="3"/>
    </w:pPr>
    <w:rPr>
      <w:sz w:val="13"/>
      <w:szCs w:val="13"/>
    </w:rPr>
  </w:style>
  <w:style w:type="paragraph" w:customStyle="1" w:styleId="p161">
    <w:name w:val="p161"/>
    <w:basedOn w:val="Normal"/>
    <w:rsid w:val="00C55C34"/>
    <w:pPr>
      <w:spacing w:line="150" w:lineRule="atLeast"/>
      <w:ind w:left="329"/>
    </w:pPr>
    <w:rPr>
      <w:sz w:val="15"/>
      <w:szCs w:val="15"/>
    </w:rPr>
  </w:style>
  <w:style w:type="paragraph" w:customStyle="1" w:styleId="p162">
    <w:name w:val="p162"/>
    <w:basedOn w:val="Normal"/>
    <w:rsid w:val="00C55C34"/>
    <w:pPr>
      <w:spacing w:before="2"/>
    </w:pPr>
    <w:rPr>
      <w:sz w:val="23"/>
      <w:szCs w:val="23"/>
    </w:rPr>
  </w:style>
  <w:style w:type="paragraph" w:customStyle="1" w:styleId="p163">
    <w:name w:val="p163"/>
    <w:basedOn w:val="Normal"/>
    <w:rsid w:val="00C55C34"/>
    <w:pPr>
      <w:ind w:left="698"/>
    </w:pPr>
    <w:rPr>
      <w:sz w:val="18"/>
      <w:szCs w:val="18"/>
    </w:rPr>
  </w:style>
  <w:style w:type="paragraph" w:customStyle="1" w:styleId="p164">
    <w:name w:val="p164"/>
    <w:basedOn w:val="Normal"/>
    <w:rsid w:val="00C55C34"/>
    <w:pPr>
      <w:spacing w:before="2"/>
    </w:pPr>
    <w:rPr>
      <w:sz w:val="15"/>
      <w:szCs w:val="15"/>
    </w:rPr>
  </w:style>
  <w:style w:type="paragraph" w:customStyle="1" w:styleId="p165">
    <w:name w:val="p165"/>
    <w:basedOn w:val="Normal"/>
    <w:rsid w:val="00C55C34"/>
    <w:pPr>
      <w:spacing w:line="150" w:lineRule="atLeast"/>
      <w:ind w:left="119"/>
    </w:pPr>
    <w:rPr>
      <w:sz w:val="15"/>
      <w:szCs w:val="15"/>
    </w:rPr>
  </w:style>
  <w:style w:type="paragraph" w:customStyle="1" w:styleId="p166">
    <w:name w:val="p166"/>
    <w:basedOn w:val="Normal"/>
    <w:rsid w:val="00C55C34"/>
    <w:pPr>
      <w:spacing w:before="8"/>
    </w:pPr>
    <w:rPr>
      <w:sz w:val="8"/>
      <w:szCs w:val="8"/>
    </w:rPr>
  </w:style>
  <w:style w:type="paragraph" w:customStyle="1" w:styleId="p167">
    <w:name w:val="p167"/>
    <w:basedOn w:val="Normal"/>
    <w:rsid w:val="00C55C34"/>
    <w:pPr>
      <w:spacing w:line="150" w:lineRule="atLeast"/>
      <w:ind w:left="471"/>
    </w:pPr>
    <w:rPr>
      <w:sz w:val="15"/>
      <w:szCs w:val="15"/>
    </w:rPr>
  </w:style>
  <w:style w:type="paragraph" w:customStyle="1" w:styleId="p168">
    <w:name w:val="p168"/>
    <w:basedOn w:val="Normal"/>
    <w:rsid w:val="00C55C34"/>
    <w:pPr>
      <w:spacing w:before="3"/>
    </w:pPr>
    <w:rPr>
      <w:sz w:val="14"/>
      <w:szCs w:val="14"/>
    </w:rPr>
  </w:style>
  <w:style w:type="paragraph" w:customStyle="1" w:styleId="p169">
    <w:name w:val="p169"/>
    <w:basedOn w:val="Normal"/>
    <w:rsid w:val="00C55C34"/>
    <w:pPr>
      <w:ind w:left="645"/>
    </w:pPr>
    <w:rPr>
      <w:rFonts w:ascii="Cambria" w:hAnsi="Cambria"/>
      <w:sz w:val="18"/>
      <w:szCs w:val="18"/>
    </w:rPr>
  </w:style>
  <w:style w:type="paragraph" w:customStyle="1" w:styleId="p170">
    <w:name w:val="p170"/>
    <w:basedOn w:val="Normal"/>
    <w:rsid w:val="00C55C34"/>
    <w:pPr>
      <w:spacing w:before="2"/>
    </w:pPr>
    <w:rPr>
      <w:rFonts w:ascii="Cambria" w:hAnsi="Cambria"/>
      <w:sz w:val="17"/>
      <w:szCs w:val="17"/>
    </w:rPr>
  </w:style>
  <w:style w:type="character" w:customStyle="1" w:styleId="s1">
    <w:name w:val="s1"/>
    <w:rsid w:val="00C55C34"/>
    <w:rPr>
      <w:spacing w:val="-2"/>
      <w:u w:val="single"/>
    </w:rPr>
  </w:style>
  <w:style w:type="character" w:customStyle="1" w:styleId="s2">
    <w:name w:val="s2"/>
    <w:rsid w:val="00C55C34"/>
    <w:rPr>
      <w:spacing w:val="2"/>
      <w:u w:val="single"/>
    </w:rPr>
  </w:style>
  <w:style w:type="character" w:customStyle="1" w:styleId="s3">
    <w:name w:val="s3"/>
    <w:rsid w:val="00C55C34"/>
    <w:rPr>
      <w:u w:val="single"/>
    </w:rPr>
  </w:style>
  <w:style w:type="character" w:customStyle="1" w:styleId="s4">
    <w:name w:val="s4"/>
    <w:rsid w:val="00C55C34"/>
    <w:rPr>
      <w:spacing w:val="-2"/>
    </w:rPr>
  </w:style>
  <w:style w:type="character" w:customStyle="1" w:styleId="s5">
    <w:name w:val="s5"/>
    <w:rsid w:val="00C55C34"/>
    <w:rPr>
      <w:spacing w:val="2"/>
    </w:rPr>
  </w:style>
  <w:style w:type="character" w:customStyle="1" w:styleId="s6">
    <w:name w:val="s6"/>
    <w:rsid w:val="00C55C34"/>
    <w:rPr>
      <w:spacing w:val="72"/>
    </w:rPr>
  </w:style>
  <w:style w:type="character" w:customStyle="1" w:styleId="s7">
    <w:name w:val="s7"/>
    <w:rsid w:val="00C55C34"/>
    <w:rPr>
      <w:spacing w:val="12"/>
    </w:rPr>
  </w:style>
  <w:style w:type="character" w:customStyle="1" w:styleId="s8">
    <w:name w:val="s8"/>
    <w:rsid w:val="00C55C34"/>
    <w:rPr>
      <w:spacing w:val="14"/>
    </w:rPr>
  </w:style>
  <w:style w:type="character" w:customStyle="1" w:styleId="s9">
    <w:name w:val="s9"/>
    <w:rsid w:val="00C55C34"/>
    <w:rPr>
      <w:spacing w:val="75"/>
    </w:rPr>
  </w:style>
  <w:style w:type="character" w:customStyle="1" w:styleId="s10">
    <w:name w:val="s10"/>
    <w:rsid w:val="00C55C34"/>
    <w:rPr>
      <w:spacing w:val="24"/>
    </w:rPr>
  </w:style>
  <w:style w:type="character" w:customStyle="1" w:styleId="s11">
    <w:name w:val="s11"/>
    <w:rsid w:val="00C55C34"/>
    <w:rPr>
      <w:spacing w:val="26"/>
    </w:rPr>
  </w:style>
  <w:style w:type="character" w:customStyle="1" w:styleId="s12">
    <w:name w:val="s12"/>
    <w:rsid w:val="00C55C34"/>
    <w:rPr>
      <w:spacing w:val="60"/>
    </w:rPr>
  </w:style>
  <w:style w:type="character" w:customStyle="1" w:styleId="s13">
    <w:name w:val="s13"/>
    <w:rsid w:val="00C55C34"/>
    <w:rPr>
      <w:spacing w:val="32"/>
    </w:rPr>
  </w:style>
  <w:style w:type="character" w:customStyle="1" w:styleId="s14">
    <w:name w:val="s14"/>
    <w:rsid w:val="00C55C34"/>
    <w:rPr>
      <w:spacing w:val="30"/>
    </w:rPr>
  </w:style>
  <w:style w:type="character" w:customStyle="1" w:styleId="s15">
    <w:name w:val="s15"/>
    <w:rsid w:val="00C55C34"/>
    <w:rPr>
      <w:spacing w:val="68"/>
    </w:rPr>
  </w:style>
  <w:style w:type="character" w:customStyle="1" w:styleId="s16">
    <w:name w:val="s16"/>
    <w:rsid w:val="00C55C34"/>
    <w:rPr>
      <w:spacing w:val="36"/>
    </w:rPr>
  </w:style>
  <w:style w:type="character" w:customStyle="1" w:styleId="s17">
    <w:name w:val="s17"/>
    <w:rsid w:val="00C55C34"/>
    <w:rPr>
      <w:spacing w:val="33"/>
    </w:rPr>
  </w:style>
  <w:style w:type="character" w:customStyle="1" w:styleId="s18">
    <w:name w:val="s18"/>
    <w:rsid w:val="00C55C34"/>
    <w:rPr>
      <w:spacing w:val="48"/>
    </w:rPr>
  </w:style>
  <w:style w:type="character" w:customStyle="1" w:styleId="s19">
    <w:name w:val="s19"/>
    <w:rsid w:val="00C55C34"/>
    <w:rPr>
      <w:spacing w:val="27"/>
    </w:rPr>
  </w:style>
  <w:style w:type="character" w:customStyle="1" w:styleId="s20">
    <w:name w:val="s20"/>
    <w:rsid w:val="00C55C34"/>
    <w:rPr>
      <w:spacing w:val="29"/>
    </w:rPr>
  </w:style>
  <w:style w:type="character" w:customStyle="1" w:styleId="s21">
    <w:name w:val="s21"/>
    <w:rsid w:val="00C55C34"/>
    <w:rPr>
      <w:spacing w:val="63"/>
    </w:rPr>
  </w:style>
  <w:style w:type="character" w:customStyle="1" w:styleId="s22">
    <w:name w:val="s22"/>
    <w:rsid w:val="00C55C34"/>
    <w:rPr>
      <w:spacing w:val="8"/>
    </w:rPr>
  </w:style>
  <w:style w:type="character" w:customStyle="1" w:styleId="s23">
    <w:name w:val="s23"/>
    <w:rsid w:val="00C55C34"/>
    <w:rPr>
      <w:spacing w:val="11"/>
    </w:rPr>
  </w:style>
  <w:style w:type="character" w:customStyle="1" w:styleId="s24">
    <w:name w:val="s24"/>
    <w:rsid w:val="00C55C34"/>
    <w:rPr>
      <w:spacing w:val="6"/>
    </w:rPr>
  </w:style>
  <w:style w:type="character" w:customStyle="1" w:styleId="s25">
    <w:name w:val="s25"/>
    <w:rsid w:val="00C55C34"/>
    <w:rPr>
      <w:spacing w:val="9"/>
    </w:rPr>
  </w:style>
  <w:style w:type="character" w:customStyle="1" w:styleId="s26">
    <w:name w:val="s26"/>
    <w:rsid w:val="00C55C34"/>
    <w:rPr>
      <w:spacing w:val="3"/>
    </w:rPr>
  </w:style>
  <w:style w:type="character" w:customStyle="1" w:styleId="s27">
    <w:name w:val="s27"/>
    <w:rsid w:val="00C55C34"/>
    <w:rPr>
      <w:spacing w:val="53"/>
    </w:rPr>
  </w:style>
  <w:style w:type="character" w:customStyle="1" w:styleId="s28">
    <w:name w:val="s28"/>
    <w:rsid w:val="00C55C34"/>
    <w:rPr>
      <w:spacing w:val="54"/>
    </w:rPr>
  </w:style>
  <w:style w:type="character" w:customStyle="1" w:styleId="s29">
    <w:name w:val="s29"/>
    <w:rsid w:val="00C55C34"/>
    <w:rPr>
      <w:spacing w:val="17"/>
    </w:rPr>
  </w:style>
  <w:style w:type="character" w:customStyle="1" w:styleId="s30">
    <w:name w:val="s30"/>
    <w:rsid w:val="00C55C34"/>
    <w:rPr>
      <w:spacing w:val="15"/>
    </w:rPr>
  </w:style>
  <w:style w:type="character" w:customStyle="1" w:styleId="s31">
    <w:name w:val="s31"/>
    <w:rsid w:val="00C55C34"/>
    <w:rPr>
      <w:spacing w:val="18"/>
    </w:rPr>
  </w:style>
  <w:style w:type="character" w:customStyle="1" w:styleId="s32">
    <w:name w:val="s32"/>
    <w:rsid w:val="00C55C34"/>
    <w:rPr>
      <w:spacing w:val="45"/>
    </w:rPr>
  </w:style>
  <w:style w:type="character" w:customStyle="1" w:styleId="s33">
    <w:name w:val="s33"/>
    <w:rsid w:val="00C55C34"/>
    <w:rPr>
      <w:spacing w:val="5"/>
    </w:rPr>
  </w:style>
  <w:style w:type="character" w:customStyle="1" w:styleId="s34">
    <w:name w:val="s34"/>
    <w:rsid w:val="00C55C34"/>
    <w:rPr>
      <w:spacing w:val="-12"/>
    </w:rPr>
  </w:style>
  <w:style w:type="character" w:customStyle="1" w:styleId="s35">
    <w:name w:val="s35"/>
    <w:rsid w:val="00C55C34"/>
    <w:rPr>
      <w:spacing w:val="38"/>
    </w:rPr>
  </w:style>
  <w:style w:type="character" w:customStyle="1" w:styleId="s36">
    <w:name w:val="s36"/>
    <w:rsid w:val="00C55C34"/>
    <w:rPr>
      <w:spacing w:val="35"/>
    </w:rPr>
  </w:style>
  <w:style w:type="character" w:customStyle="1" w:styleId="s37">
    <w:name w:val="s37"/>
    <w:rsid w:val="00C55C34"/>
    <w:rPr>
      <w:spacing w:val="20"/>
    </w:rPr>
  </w:style>
  <w:style w:type="character" w:customStyle="1" w:styleId="s38">
    <w:name w:val="s38"/>
    <w:rsid w:val="00C55C34"/>
    <w:rPr>
      <w:spacing w:val="-3"/>
    </w:rPr>
  </w:style>
  <w:style w:type="character" w:customStyle="1" w:styleId="s39">
    <w:name w:val="s39"/>
    <w:rsid w:val="00C55C34"/>
    <w:rPr>
      <w:rFonts w:ascii="Tahoma" w:hAnsi="Tahoma" w:cs="Tahoma" w:hint="default"/>
      <w:sz w:val="18"/>
      <w:szCs w:val="18"/>
    </w:rPr>
  </w:style>
  <w:style w:type="character" w:customStyle="1" w:styleId="s40">
    <w:name w:val="s40"/>
    <w:rsid w:val="00C55C34"/>
    <w:rPr>
      <w:rFonts w:ascii="Tahoma" w:hAnsi="Tahoma" w:cs="Tahoma" w:hint="default"/>
      <w:spacing w:val="11"/>
      <w:sz w:val="18"/>
      <w:szCs w:val="18"/>
    </w:rPr>
  </w:style>
  <w:style w:type="character" w:customStyle="1" w:styleId="s41">
    <w:name w:val="s41"/>
    <w:rsid w:val="00C55C34"/>
    <w:rPr>
      <w:spacing w:val="21"/>
    </w:rPr>
  </w:style>
  <w:style w:type="character" w:customStyle="1" w:styleId="s42">
    <w:name w:val="s42"/>
    <w:rsid w:val="00C55C34"/>
    <w:rPr>
      <w:spacing w:val="59"/>
    </w:rPr>
  </w:style>
  <w:style w:type="character" w:customStyle="1" w:styleId="s43">
    <w:name w:val="s43"/>
    <w:rsid w:val="00C55C34"/>
    <w:rPr>
      <w:spacing w:val="23"/>
    </w:rPr>
  </w:style>
  <w:style w:type="character" w:customStyle="1" w:styleId="s44">
    <w:name w:val="s44"/>
    <w:rsid w:val="00C55C34"/>
    <w:rPr>
      <w:spacing w:val="51"/>
    </w:rPr>
  </w:style>
  <w:style w:type="character" w:customStyle="1" w:styleId="s45">
    <w:name w:val="s45"/>
    <w:rsid w:val="00C55C34"/>
    <w:rPr>
      <w:spacing w:val="41"/>
    </w:rPr>
  </w:style>
  <w:style w:type="character" w:customStyle="1" w:styleId="s46">
    <w:name w:val="s46"/>
    <w:rsid w:val="00C55C34"/>
    <w:rPr>
      <w:spacing w:val="42"/>
    </w:rPr>
  </w:style>
  <w:style w:type="character" w:customStyle="1" w:styleId="s47">
    <w:name w:val="s47"/>
    <w:rsid w:val="00C55C34"/>
    <w:rPr>
      <w:spacing w:val="39"/>
    </w:rPr>
  </w:style>
  <w:style w:type="character" w:customStyle="1" w:styleId="s48">
    <w:name w:val="s48"/>
    <w:rsid w:val="00C55C34"/>
    <w:rPr>
      <w:spacing w:val="47"/>
    </w:rPr>
  </w:style>
  <w:style w:type="character" w:customStyle="1" w:styleId="s49">
    <w:name w:val="s49"/>
    <w:rsid w:val="00C55C34"/>
    <w:rPr>
      <w:spacing w:val="-5"/>
    </w:rPr>
  </w:style>
  <w:style w:type="character" w:customStyle="1" w:styleId="s50">
    <w:name w:val="s50"/>
    <w:rsid w:val="00C55C34"/>
    <w:rPr>
      <w:spacing w:val="44"/>
    </w:rPr>
  </w:style>
  <w:style w:type="character" w:customStyle="1" w:styleId="s51">
    <w:name w:val="s51"/>
    <w:rsid w:val="00C55C34"/>
    <w:rPr>
      <w:spacing w:val="65"/>
    </w:rPr>
  </w:style>
  <w:style w:type="character" w:customStyle="1" w:styleId="s52">
    <w:name w:val="s52"/>
    <w:rsid w:val="00C55C34"/>
    <w:rPr>
      <w:spacing w:val="78"/>
    </w:rPr>
  </w:style>
  <w:style w:type="character" w:customStyle="1" w:styleId="s53">
    <w:name w:val="s53"/>
    <w:rsid w:val="00C55C34"/>
    <w:rPr>
      <w:spacing w:val="69"/>
    </w:rPr>
  </w:style>
  <w:style w:type="character" w:customStyle="1" w:styleId="s54">
    <w:name w:val="s54"/>
    <w:rsid w:val="00C55C34"/>
    <w:rPr>
      <w:spacing w:val="57"/>
    </w:rPr>
  </w:style>
  <w:style w:type="character" w:customStyle="1" w:styleId="s55">
    <w:name w:val="s55"/>
    <w:rsid w:val="00C55C34"/>
    <w:rPr>
      <w:spacing w:val="71"/>
    </w:rPr>
  </w:style>
  <w:style w:type="character" w:customStyle="1" w:styleId="s56">
    <w:name w:val="s56"/>
    <w:rsid w:val="00C55C34"/>
    <w:rPr>
      <w:spacing w:val="87"/>
    </w:rPr>
  </w:style>
  <w:style w:type="character" w:customStyle="1" w:styleId="s57">
    <w:name w:val="s57"/>
    <w:rsid w:val="00C55C34"/>
    <w:rPr>
      <w:spacing w:val="80"/>
    </w:rPr>
  </w:style>
  <w:style w:type="character" w:customStyle="1" w:styleId="s58">
    <w:name w:val="s58"/>
    <w:rsid w:val="00C55C34"/>
    <w:rPr>
      <w:rFonts w:ascii="Times New Roman" w:hAnsi="Times New Roman" w:cs="Times New Roman" w:hint="default"/>
      <w:position w:val="3079"/>
      <w:sz w:val="12"/>
      <w:szCs w:val="12"/>
    </w:rPr>
  </w:style>
  <w:style w:type="character" w:customStyle="1" w:styleId="s59">
    <w:name w:val="s59"/>
    <w:rsid w:val="00C55C34"/>
    <w:rPr>
      <w:spacing w:val="-5"/>
      <w:u w:val="single"/>
    </w:rPr>
  </w:style>
  <w:style w:type="character" w:customStyle="1" w:styleId="s60">
    <w:name w:val="s60"/>
    <w:rsid w:val="00C55C34"/>
    <w:rPr>
      <w:spacing w:val="86"/>
    </w:rPr>
  </w:style>
  <w:style w:type="character" w:customStyle="1" w:styleId="s61">
    <w:name w:val="s61"/>
    <w:rsid w:val="00C55C34"/>
    <w:rPr>
      <w:spacing w:val="83"/>
    </w:rPr>
  </w:style>
  <w:style w:type="character" w:customStyle="1" w:styleId="s62">
    <w:name w:val="s62"/>
    <w:rsid w:val="00C55C34"/>
    <w:rPr>
      <w:spacing w:val="-3"/>
      <w:u w:val="single"/>
    </w:rPr>
  </w:style>
  <w:style w:type="character" w:customStyle="1" w:styleId="s63">
    <w:name w:val="s63"/>
    <w:rsid w:val="00C55C34"/>
    <w:rPr>
      <w:spacing w:val="24"/>
      <w:u w:val="single"/>
    </w:rPr>
  </w:style>
  <w:style w:type="character" w:customStyle="1" w:styleId="s64">
    <w:name w:val="s64"/>
    <w:rsid w:val="00C55C34"/>
    <w:rPr>
      <w:spacing w:val="5"/>
      <w:u w:val="single"/>
    </w:rPr>
  </w:style>
  <w:style w:type="character" w:customStyle="1" w:styleId="s65">
    <w:name w:val="s65"/>
    <w:rsid w:val="00C55C34"/>
    <w:rPr>
      <w:spacing w:val="29"/>
      <w:u w:val="single"/>
    </w:rPr>
  </w:style>
  <w:style w:type="character" w:customStyle="1" w:styleId="s66">
    <w:name w:val="s66"/>
    <w:rsid w:val="00C55C34"/>
    <w:rPr>
      <w:spacing w:val="30"/>
      <w:u w:val="single"/>
    </w:rPr>
  </w:style>
  <w:style w:type="character" w:customStyle="1" w:styleId="s67">
    <w:name w:val="s67"/>
    <w:rsid w:val="00C55C34"/>
    <w:rPr>
      <w:spacing w:val="3"/>
      <w:u w:val="single"/>
    </w:rPr>
  </w:style>
  <w:style w:type="character" w:customStyle="1" w:styleId="s68">
    <w:name w:val="s68"/>
    <w:rsid w:val="00C55C34"/>
    <w:rPr>
      <w:spacing w:val="-6"/>
    </w:rPr>
  </w:style>
  <w:style w:type="character" w:customStyle="1" w:styleId="s69">
    <w:name w:val="s69"/>
    <w:rsid w:val="00C55C34"/>
    <w:rPr>
      <w:spacing w:val="11"/>
      <w:u w:val="single"/>
    </w:rPr>
  </w:style>
  <w:style w:type="character" w:customStyle="1" w:styleId="s70">
    <w:name w:val="s70"/>
    <w:rsid w:val="00C55C34"/>
    <w:rPr>
      <w:spacing w:val="33"/>
      <w:u w:val="single"/>
    </w:rPr>
  </w:style>
  <w:style w:type="character" w:customStyle="1" w:styleId="s71">
    <w:name w:val="s71"/>
    <w:rsid w:val="00C55C34"/>
    <w:rPr>
      <w:spacing w:val="-11"/>
    </w:rPr>
  </w:style>
  <w:style w:type="paragraph" w:customStyle="1" w:styleId="p17">
    <w:name w:val="p17"/>
    <w:basedOn w:val="Normal"/>
    <w:rsid w:val="00C55C34"/>
    <w:pPr>
      <w:spacing w:before="191"/>
      <w:jc w:val="center"/>
    </w:pPr>
    <w:rPr>
      <w:rFonts w:ascii="Arial" w:hAnsi="Arial" w:cs="Arial"/>
      <w:sz w:val="17"/>
      <w:szCs w:val="17"/>
    </w:rPr>
  </w:style>
  <w:style w:type="paragraph" w:customStyle="1" w:styleId="p18">
    <w:name w:val="p18"/>
    <w:basedOn w:val="Normal"/>
    <w:rsid w:val="00C55C34"/>
    <w:pPr>
      <w:spacing w:before="179"/>
      <w:jc w:val="center"/>
    </w:pPr>
    <w:rPr>
      <w:rFonts w:ascii="Arial" w:hAnsi="Arial" w:cs="Arial"/>
      <w:sz w:val="17"/>
      <w:szCs w:val="17"/>
    </w:rPr>
  </w:style>
  <w:style w:type="paragraph" w:customStyle="1" w:styleId="p31">
    <w:name w:val="p31"/>
    <w:basedOn w:val="Normal"/>
    <w:rsid w:val="00C55C34"/>
    <w:pPr>
      <w:spacing w:before="8"/>
    </w:pPr>
    <w:rPr>
      <w:rFonts w:ascii="Arial" w:hAnsi="Arial" w:cs="Arial"/>
      <w:sz w:val="20"/>
    </w:rPr>
  </w:style>
  <w:style w:type="paragraph" w:customStyle="1" w:styleId="p32">
    <w:name w:val="p32"/>
    <w:basedOn w:val="Normal"/>
    <w:rsid w:val="00C55C34"/>
    <w:pPr>
      <w:spacing w:before="3"/>
      <w:ind w:left="1080"/>
    </w:pPr>
    <w:rPr>
      <w:rFonts w:ascii="Arial" w:hAnsi="Arial" w:cs="Arial"/>
      <w:sz w:val="17"/>
      <w:szCs w:val="17"/>
    </w:rPr>
  </w:style>
  <w:style w:type="paragraph" w:customStyle="1" w:styleId="p43">
    <w:name w:val="p43"/>
    <w:basedOn w:val="Normal"/>
    <w:rsid w:val="00C55C34"/>
    <w:pPr>
      <w:spacing w:before="5"/>
    </w:pPr>
    <w:rPr>
      <w:rFonts w:ascii="Arial" w:hAnsi="Arial" w:cs="Arial"/>
      <w:sz w:val="15"/>
      <w:szCs w:val="15"/>
    </w:rPr>
  </w:style>
  <w:style w:type="paragraph" w:customStyle="1" w:styleId="p46">
    <w:name w:val="p46"/>
    <w:basedOn w:val="Normal"/>
    <w:rsid w:val="00C55C34"/>
    <w:pPr>
      <w:spacing w:before="6"/>
    </w:pPr>
    <w:rPr>
      <w:rFonts w:ascii="Arial" w:hAnsi="Arial" w:cs="Arial"/>
      <w:sz w:val="16"/>
      <w:szCs w:val="16"/>
    </w:rPr>
  </w:style>
  <w:style w:type="paragraph" w:customStyle="1" w:styleId="p58">
    <w:name w:val="p58"/>
    <w:basedOn w:val="Normal"/>
    <w:rsid w:val="00C55C34"/>
    <w:pPr>
      <w:spacing w:before="2"/>
    </w:pPr>
    <w:rPr>
      <w:rFonts w:ascii="Arial" w:hAnsi="Arial" w:cs="Arial"/>
      <w:sz w:val="11"/>
      <w:szCs w:val="11"/>
    </w:rPr>
  </w:style>
  <w:style w:type="paragraph" w:customStyle="1" w:styleId="p59">
    <w:name w:val="p59"/>
    <w:basedOn w:val="Normal"/>
    <w:rsid w:val="00C55C34"/>
    <w:pPr>
      <w:spacing w:before="56"/>
      <w:ind w:left="1070"/>
    </w:pPr>
    <w:rPr>
      <w:rFonts w:ascii="Arial" w:hAnsi="Arial" w:cs="Arial"/>
      <w:sz w:val="15"/>
      <w:szCs w:val="15"/>
    </w:rPr>
  </w:style>
  <w:style w:type="paragraph" w:customStyle="1" w:styleId="p63">
    <w:name w:val="p63"/>
    <w:basedOn w:val="Normal"/>
    <w:rsid w:val="00C55C34"/>
    <w:pPr>
      <w:ind w:left="1620"/>
      <w:jc w:val="both"/>
    </w:pPr>
    <w:rPr>
      <w:rFonts w:ascii="Arial" w:hAnsi="Arial" w:cs="Arial"/>
      <w:sz w:val="17"/>
      <w:szCs w:val="17"/>
    </w:rPr>
  </w:style>
  <w:style w:type="paragraph" w:customStyle="1" w:styleId="p64">
    <w:name w:val="p64"/>
    <w:basedOn w:val="Normal"/>
    <w:rsid w:val="00C55C34"/>
    <w:pPr>
      <w:spacing w:before="2"/>
    </w:pPr>
    <w:rPr>
      <w:rFonts w:ascii="Arial" w:hAnsi="Arial" w:cs="Arial"/>
      <w:sz w:val="15"/>
      <w:szCs w:val="15"/>
    </w:rPr>
  </w:style>
  <w:style w:type="paragraph" w:customStyle="1" w:styleId="p65">
    <w:name w:val="p65"/>
    <w:basedOn w:val="Normal"/>
    <w:rsid w:val="00C55C34"/>
    <w:pPr>
      <w:spacing w:before="3"/>
    </w:pPr>
    <w:rPr>
      <w:rFonts w:ascii="Arial" w:hAnsi="Arial" w:cs="Arial"/>
      <w:sz w:val="15"/>
      <w:szCs w:val="15"/>
    </w:rPr>
  </w:style>
  <w:style w:type="paragraph" w:customStyle="1" w:styleId="p66">
    <w:name w:val="p66"/>
    <w:basedOn w:val="Normal"/>
    <w:rsid w:val="00C55C34"/>
    <w:pPr>
      <w:spacing w:before="6"/>
    </w:pPr>
    <w:rPr>
      <w:rFonts w:ascii="Arial" w:hAnsi="Arial" w:cs="Arial"/>
      <w:sz w:val="15"/>
      <w:szCs w:val="15"/>
    </w:rPr>
  </w:style>
  <w:style w:type="paragraph" w:customStyle="1" w:styleId="p67">
    <w:name w:val="p67"/>
    <w:basedOn w:val="Normal"/>
    <w:rsid w:val="00C55C34"/>
    <w:pPr>
      <w:spacing w:before="9"/>
    </w:pPr>
    <w:rPr>
      <w:rFonts w:ascii="Arial" w:hAnsi="Arial" w:cs="Arial"/>
      <w:sz w:val="13"/>
      <w:szCs w:val="13"/>
    </w:rPr>
  </w:style>
  <w:style w:type="paragraph" w:customStyle="1" w:styleId="p68">
    <w:name w:val="p68"/>
    <w:basedOn w:val="Normal"/>
    <w:rsid w:val="00C55C34"/>
    <w:pPr>
      <w:spacing w:before="3"/>
      <w:ind w:left="1620"/>
      <w:jc w:val="both"/>
    </w:pPr>
    <w:rPr>
      <w:rFonts w:ascii="Arial" w:hAnsi="Arial" w:cs="Arial"/>
      <w:sz w:val="17"/>
      <w:szCs w:val="17"/>
    </w:rPr>
  </w:style>
  <w:style w:type="paragraph" w:customStyle="1" w:styleId="p101">
    <w:name w:val="p101"/>
    <w:basedOn w:val="Normal"/>
    <w:rsid w:val="00C55C34"/>
    <w:pPr>
      <w:spacing w:before="2"/>
    </w:pPr>
    <w:rPr>
      <w:rFonts w:ascii="Arial" w:hAnsi="Arial" w:cs="Arial"/>
      <w:sz w:val="2"/>
      <w:szCs w:val="2"/>
    </w:rPr>
  </w:style>
  <w:style w:type="paragraph" w:customStyle="1" w:styleId="p102">
    <w:name w:val="p102"/>
    <w:basedOn w:val="Normal"/>
    <w:rsid w:val="00C55C34"/>
    <w:pPr>
      <w:spacing w:before="2"/>
    </w:pPr>
    <w:rPr>
      <w:rFonts w:ascii="Arial" w:hAnsi="Arial" w:cs="Arial"/>
      <w:sz w:val="10"/>
      <w:szCs w:val="10"/>
    </w:rPr>
  </w:style>
  <w:style w:type="paragraph" w:customStyle="1" w:styleId="p103">
    <w:name w:val="p103"/>
    <w:basedOn w:val="Normal"/>
    <w:rsid w:val="00C55C34"/>
    <w:pPr>
      <w:spacing w:before="2"/>
      <w:ind w:left="2726"/>
      <w:jc w:val="both"/>
    </w:pPr>
    <w:rPr>
      <w:rFonts w:ascii="Arial" w:hAnsi="Arial" w:cs="Arial"/>
      <w:sz w:val="17"/>
      <w:szCs w:val="17"/>
    </w:rPr>
  </w:style>
  <w:style w:type="paragraph" w:customStyle="1" w:styleId="p105">
    <w:name w:val="p105"/>
    <w:basedOn w:val="Normal"/>
    <w:rsid w:val="00C55C34"/>
    <w:pPr>
      <w:spacing w:line="189" w:lineRule="atLeast"/>
      <w:ind w:left="2172"/>
    </w:pPr>
    <w:rPr>
      <w:rFonts w:ascii="Arial" w:hAnsi="Arial" w:cs="Arial"/>
      <w:sz w:val="17"/>
      <w:szCs w:val="17"/>
    </w:rPr>
  </w:style>
  <w:style w:type="paragraph" w:customStyle="1" w:styleId="p110">
    <w:name w:val="p110"/>
    <w:basedOn w:val="Normal"/>
    <w:rsid w:val="00C55C34"/>
    <w:pPr>
      <w:spacing w:line="189" w:lineRule="atLeast"/>
      <w:ind w:left="2172"/>
      <w:jc w:val="both"/>
    </w:pPr>
    <w:rPr>
      <w:rFonts w:ascii="Arial" w:hAnsi="Arial" w:cs="Arial"/>
      <w:sz w:val="17"/>
      <w:szCs w:val="17"/>
    </w:rPr>
  </w:style>
  <w:style w:type="paragraph" w:customStyle="1" w:styleId="p120">
    <w:name w:val="p120"/>
    <w:basedOn w:val="Normal"/>
    <w:rsid w:val="00C55C34"/>
    <w:pPr>
      <w:spacing w:before="3"/>
    </w:pPr>
    <w:rPr>
      <w:rFonts w:ascii="Arial" w:hAnsi="Arial" w:cs="Arial"/>
      <w:sz w:val="10"/>
      <w:szCs w:val="10"/>
    </w:rPr>
  </w:style>
  <w:style w:type="paragraph" w:customStyle="1" w:styleId="p124">
    <w:name w:val="p124"/>
    <w:basedOn w:val="Normal"/>
    <w:rsid w:val="00C55C34"/>
    <w:pPr>
      <w:spacing w:before="3"/>
    </w:pPr>
    <w:rPr>
      <w:rFonts w:ascii="Arial" w:hAnsi="Arial" w:cs="Arial"/>
      <w:sz w:val="23"/>
      <w:szCs w:val="23"/>
    </w:rPr>
  </w:style>
  <w:style w:type="paragraph" w:customStyle="1" w:styleId="p131">
    <w:name w:val="p131"/>
    <w:basedOn w:val="Normal"/>
    <w:rsid w:val="00C55C34"/>
    <w:pPr>
      <w:spacing w:before="8"/>
    </w:pPr>
    <w:rPr>
      <w:rFonts w:ascii="Arial" w:hAnsi="Arial" w:cs="Arial"/>
      <w:sz w:val="16"/>
      <w:szCs w:val="16"/>
    </w:rPr>
  </w:style>
  <w:style w:type="paragraph" w:customStyle="1" w:styleId="p132">
    <w:name w:val="p132"/>
    <w:basedOn w:val="Normal"/>
    <w:rsid w:val="00C55C34"/>
    <w:pPr>
      <w:spacing w:before="6"/>
    </w:pPr>
    <w:rPr>
      <w:sz w:val="14"/>
      <w:szCs w:val="14"/>
    </w:rPr>
  </w:style>
  <w:style w:type="paragraph" w:customStyle="1" w:styleId="p139">
    <w:name w:val="p139"/>
    <w:basedOn w:val="Normal"/>
    <w:rsid w:val="00C55C34"/>
    <w:pPr>
      <w:spacing w:line="188" w:lineRule="atLeast"/>
      <w:ind w:left="77"/>
      <w:jc w:val="both"/>
    </w:pPr>
    <w:rPr>
      <w:rFonts w:ascii="Arial" w:hAnsi="Arial" w:cs="Arial"/>
      <w:sz w:val="17"/>
      <w:szCs w:val="17"/>
    </w:rPr>
  </w:style>
  <w:style w:type="paragraph" w:customStyle="1" w:styleId="p141">
    <w:name w:val="p141"/>
    <w:basedOn w:val="Normal"/>
    <w:rsid w:val="00C55C34"/>
    <w:pPr>
      <w:spacing w:before="87"/>
      <w:ind w:left="77"/>
    </w:pPr>
    <w:rPr>
      <w:rFonts w:ascii="Arial" w:hAnsi="Arial" w:cs="Arial"/>
      <w:color w:val="0084CC"/>
      <w:sz w:val="17"/>
      <w:szCs w:val="17"/>
    </w:rPr>
  </w:style>
  <w:style w:type="paragraph" w:customStyle="1" w:styleId="p142">
    <w:name w:val="p142"/>
    <w:basedOn w:val="Normal"/>
    <w:rsid w:val="00C55C34"/>
    <w:pPr>
      <w:spacing w:before="93"/>
      <w:ind w:left="77"/>
    </w:pPr>
    <w:rPr>
      <w:rFonts w:ascii="Arial" w:hAnsi="Arial" w:cs="Arial"/>
      <w:sz w:val="17"/>
      <w:szCs w:val="17"/>
    </w:rPr>
  </w:style>
  <w:style w:type="paragraph" w:customStyle="1" w:styleId="p154">
    <w:name w:val="p154"/>
    <w:basedOn w:val="Normal"/>
    <w:rsid w:val="00C55C34"/>
    <w:pPr>
      <w:spacing w:before="3"/>
    </w:pPr>
    <w:rPr>
      <w:sz w:val="22"/>
      <w:szCs w:val="22"/>
    </w:rPr>
  </w:style>
  <w:style w:type="paragraph" w:customStyle="1" w:styleId="p155">
    <w:name w:val="p155"/>
    <w:basedOn w:val="Normal"/>
    <w:rsid w:val="00C55C34"/>
    <w:pPr>
      <w:ind w:left="87"/>
      <w:jc w:val="center"/>
    </w:pPr>
    <w:rPr>
      <w:rFonts w:ascii="Arial" w:hAnsi="Arial" w:cs="Arial"/>
      <w:sz w:val="17"/>
      <w:szCs w:val="17"/>
    </w:rPr>
  </w:style>
  <w:style w:type="character" w:customStyle="1" w:styleId="apple-tab-span">
    <w:name w:val="apple-tab-span"/>
    <w:basedOn w:val="Fuentedeprrafopredeter"/>
    <w:rsid w:val="00C55C34"/>
  </w:style>
  <w:style w:type="paragraph" w:customStyle="1" w:styleId="SEC3h2">
    <w:name w:val="SEC3 h2"/>
    <w:basedOn w:val="Normal"/>
    <w:link w:val="SEC3h2Char"/>
    <w:qFormat/>
    <w:rsid w:val="00C55C34"/>
    <w:pPr>
      <w:spacing w:after="200"/>
    </w:pPr>
    <w:rPr>
      <w:b/>
      <w:iCs/>
      <w:sz w:val="28"/>
    </w:rPr>
  </w:style>
  <w:style w:type="character" w:customStyle="1" w:styleId="SEC3h2Char">
    <w:name w:val="SEC3 h2 Char"/>
    <w:basedOn w:val="Fuentedeprrafopredeter"/>
    <w:link w:val="SEC3h2"/>
    <w:rsid w:val="00C55C34"/>
    <w:rPr>
      <w:rFonts w:ascii="Times New Roman" w:eastAsia="Times New Roman" w:hAnsi="Times New Roman" w:cs="Times New Roman"/>
      <w:b/>
      <w:iCs/>
      <w:sz w:val="28"/>
      <w:szCs w:val="24"/>
      <w:lang w:val="en-US"/>
    </w:rPr>
  </w:style>
  <w:style w:type="paragraph" w:customStyle="1" w:styleId="BlockQuotation">
    <w:name w:val="Block Quotation"/>
    <w:basedOn w:val="Normal"/>
    <w:uiPriority w:val="99"/>
    <w:rsid w:val="00C55C34"/>
    <w:pPr>
      <w:ind w:left="855" w:right="-72" w:hanging="315"/>
      <w:jc w:val="both"/>
    </w:pPr>
  </w:style>
  <w:style w:type="paragraph" w:styleId="Tabladeilustraciones">
    <w:name w:val="table of figures"/>
    <w:basedOn w:val="Normal"/>
    <w:next w:val="Normal"/>
    <w:uiPriority w:val="99"/>
    <w:rsid w:val="00C55C34"/>
    <w:pPr>
      <w:ind w:left="480" w:hanging="480"/>
      <w:jc w:val="both"/>
    </w:pPr>
  </w:style>
  <w:style w:type="paragraph" w:customStyle="1" w:styleId="pq-annexb">
    <w:name w:val="pq-annexb"/>
    <w:basedOn w:val="Normal"/>
    <w:uiPriority w:val="99"/>
    <w:rsid w:val="00C55C34"/>
    <w:pPr>
      <w:tabs>
        <w:tab w:val="num" w:pos="900"/>
      </w:tabs>
      <w:ind w:left="900" w:hanging="900"/>
      <w:jc w:val="both"/>
    </w:pPr>
    <w:rPr>
      <w:b/>
    </w:rPr>
  </w:style>
  <w:style w:type="paragraph" w:customStyle="1" w:styleId="FooterLandscape">
    <w:name w:val="Footer Landscape"/>
    <w:basedOn w:val="Piedepgina"/>
    <w:next w:val="Normal"/>
    <w:uiPriority w:val="99"/>
    <w:rsid w:val="00C55C34"/>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C55C34"/>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C55C34"/>
    <w:pPr>
      <w:suppressAutoHyphens/>
      <w:jc w:val="center"/>
    </w:pPr>
    <w:rPr>
      <w:b/>
      <w:sz w:val="28"/>
    </w:rPr>
  </w:style>
  <w:style w:type="paragraph" w:customStyle="1" w:styleId="TextBoxdots">
    <w:name w:val="Text Box (dots)"/>
    <w:basedOn w:val="Normal"/>
    <w:uiPriority w:val="99"/>
    <w:rsid w:val="00C55C34"/>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C55C34"/>
    <w:pPr>
      <w:suppressAutoHyphens/>
      <w:ind w:left="720" w:hanging="720"/>
      <w:jc w:val="both"/>
    </w:pPr>
  </w:style>
  <w:style w:type="paragraph" w:customStyle="1" w:styleId="a">
    <w:name w:val="(a)"/>
    <w:basedOn w:val="Normal"/>
    <w:uiPriority w:val="99"/>
    <w:rsid w:val="00C55C34"/>
    <w:pPr>
      <w:suppressAutoHyphens/>
      <w:ind w:left="1440" w:hanging="720"/>
      <w:jc w:val="both"/>
    </w:pPr>
  </w:style>
  <w:style w:type="paragraph" w:customStyle="1" w:styleId="StyleHeader1-ClausesAfter10pt">
    <w:name w:val="Style Header 1 - Clauses + After:  10 pt"/>
    <w:basedOn w:val="Header1-Clauses"/>
    <w:autoRedefine/>
    <w:rsid w:val="00C55C34"/>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C55C34"/>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C55C34"/>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C55C34"/>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C55C34"/>
  </w:style>
  <w:style w:type="paragraph" w:customStyle="1" w:styleId="S1b-header1">
    <w:name w:val="S1b-header1"/>
    <w:basedOn w:val="Normal"/>
    <w:uiPriority w:val="99"/>
    <w:rsid w:val="00C55C34"/>
    <w:pPr>
      <w:numPr>
        <w:numId w:val="32"/>
      </w:numPr>
      <w:spacing w:before="120" w:after="240"/>
      <w:jc w:val="center"/>
    </w:pPr>
    <w:rPr>
      <w:b/>
      <w:sz w:val="28"/>
    </w:rPr>
  </w:style>
  <w:style w:type="paragraph" w:customStyle="1" w:styleId="StyleTOC1NotBold">
    <w:name w:val="Style TOC 1 + Not Bold"/>
    <w:basedOn w:val="TDC1"/>
    <w:uiPriority w:val="99"/>
    <w:rsid w:val="00C55C34"/>
    <w:pPr>
      <w:tabs>
        <w:tab w:val="right" w:leader="dot" w:pos="9000"/>
      </w:tabs>
      <w:spacing w:before="0" w:after="120"/>
    </w:pPr>
    <w:rPr>
      <w:b w:val="0"/>
    </w:rPr>
  </w:style>
  <w:style w:type="paragraph" w:customStyle="1" w:styleId="S9Header">
    <w:name w:val="S9 Header"/>
    <w:basedOn w:val="Normal"/>
    <w:link w:val="S9HeaderCar"/>
    <w:rsid w:val="00C55C34"/>
    <w:pPr>
      <w:spacing w:before="120" w:after="240"/>
      <w:jc w:val="center"/>
    </w:pPr>
    <w:rPr>
      <w:b/>
      <w:sz w:val="36"/>
    </w:rPr>
  </w:style>
  <w:style w:type="paragraph" w:customStyle="1" w:styleId="S7Header1">
    <w:name w:val="S7 Header 1"/>
    <w:basedOn w:val="S1-Header"/>
    <w:next w:val="Normal"/>
    <w:uiPriority w:val="99"/>
    <w:rsid w:val="00C55C34"/>
    <w:pPr>
      <w:tabs>
        <w:tab w:val="clear" w:pos="360"/>
        <w:tab w:val="num" w:pos="648"/>
      </w:tabs>
      <w:spacing w:after="240"/>
      <w:ind w:hanging="72"/>
    </w:pPr>
  </w:style>
  <w:style w:type="paragraph" w:customStyle="1" w:styleId="S7Header2">
    <w:name w:val="S7 Header 2"/>
    <w:basedOn w:val="Normal"/>
    <w:next w:val="Normal"/>
    <w:autoRedefine/>
    <w:uiPriority w:val="99"/>
    <w:rsid w:val="00C55C34"/>
    <w:pPr>
      <w:spacing w:after="120"/>
      <w:ind w:left="432" w:hanging="432"/>
    </w:pPr>
    <w:rPr>
      <w:b/>
    </w:rPr>
  </w:style>
  <w:style w:type="paragraph" w:customStyle="1" w:styleId="StyleS7Header2NotBold">
    <w:name w:val="Style S7 Header 2 + Not Bold"/>
    <w:basedOn w:val="S7Header2"/>
    <w:uiPriority w:val="99"/>
    <w:rsid w:val="00C55C34"/>
  </w:style>
  <w:style w:type="paragraph" w:customStyle="1" w:styleId="S9-appx">
    <w:name w:val="S9 - appx"/>
    <w:basedOn w:val="Normal"/>
    <w:rsid w:val="00C55C34"/>
    <w:pPr>
      <w:spacing w:before="120" w:after="240"/>
      <w:jc w:val="center"/>
    </w:pPr>
    <w:rPr>
      <w:b/>
      <w:sz w:val="28"/>
    </w:rPr>
  </w:style>
  <w:style w:type="paragraph" w:customStyle="1" w:styleId="UGHeading1">
    <w:name w:val="UG Heading 1"/>
    <w:basedOn w:val="Normal"/>
    <w:uiPriority w:val="99"/>
    <w:rsid w:val="00C55C34"/>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C55C34"/>
    <w:pPr>
      <w:numPr>
        <w:ilvl w:val="0"/>
        <w:numId w:val="0"/>
      </w:numPr>
      <w:spacing w:after="240"/>
      <w:ind w:left="720" w:hanging="720"/>
    </w:pPr>
    <w:rPr>
      <w:rFonts w:cs="Times New Roman"/>
    </w:rPr>
  </w:style>
  <w:style w:type="paragraph" w:customStyle="1" w:styleId="S1-subpara">
    <w:name w:val="S1-sub para"/>
    <w:basedOn w:val="Normal"/>
    <w:link w:val="S1-subparaChar"/>
    <w:rsid w:val="00C55C34"/>
    <w:pPr>
      <w:tabs>
        <w:tab w:val="num" w:pos="576"/>
      </w:tabs>
      <w:spacing w:after="200"/>
      <w:ind w:left="576" w:hanging="576"/>
      <w:jc w:val="both"/>
    </w:pPr>
  </w:style>
  <w:style w:type="character" w:customStyle="1" w:styleId="S1-subparaChar">
    <w:name w:val="S1-sub para Char"/>
    <w:link w:val="S1-subpara"/>
    <w:rsid w:val="00C55C34"/>
    <w:rPr>
      <w:rFonts w:ascii="Times New Roman" w:eastAsia="Times New Roman" w:hAnsi="Times New Roman" w:cs="Times New Roman"/>
      <w:sz w:val="24"/>
      <w:szCs w:val="24"/>
      <w:lang w:val="en-US"/>
    </w:rPr>
  </w:style>
  <w:style w:type="paragraph" w:customStyle="1" w:styleId="S1-OptB-subpara">
    <w:name w:val="S1-OptB-sub para"/>
    <w:basedOn w:val="Normal"/>
    <w:uiPriority w:val="99"/>
    <w:rsid w:val="00C55C34"/>
    <w:pPr>
      <w:numPr>
        <w:ilvl w:val="1"/>
        <w:numId w:val="33"/>
      </w:numPr>
      <w:spacing w:after="200"/>
      <w:jc w:val="both"/>
    </w:pPr>
  </w:style>
  <w:style w:type="paragraph" w:customStyle="1" w:styleId="UserGuide">
    <w:name w:val="User Guide"/>
    <w:basedOn w:val="Normal"/>
    <w:uiPriority w:val="99"/>
    <w:rsid w:val="00C55C34"/>
    <w:pPr>
      <w:jc w:val="center"/>
    </w:pPr>
    <w:rPr>
      <w:b/>
      <w:sz w:val="72"/>
    </w:rPr>
  </w:style>
  <w:style w:type="paragraph" w:customStyle="1" w:styleId="StyleHeading3SectionHeader3ClauseSubNoNameBold">
    <w:name w:val="Style Heading 3Section Header3ClauseSub_No&amp;Name + Bold"/>
    <w:basedOn w:val="Ttulo3"/>
    <w:uiPriority w:val="99"/>
    <w:rsid w:val="00C55C34"/>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C55C34"/>
    <w:pPr>
      <w:tabs>
        <w:tab w:val="num" w:pos="720"/>
        <w:tab w:val="num" w:pos="1037"/>
        <w:tab w:val="left" w:pos="1440"/>
      </w:tabs>
      <w:spacing w:before="120"/>
      <w:ind w:left="1440" w:hanging="450"/>
    </w:pPr>
    <w:rPr>
      <w:lang w:eastAsia="fr-FR"/>
    </w:rPr>
  </w:style>
  <w:style w:type="paragraph" w:customStyle="1" w:styleId="a11">
    <w:name w:val="a1 1"/>
    <w:uiPriority w:val="99"/>
    <w:rsid w:val="00C55C34"/>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C55C34"/>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C55C34"/>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C55C34"/>
    <w:rPr>
      <w:rFonts w:ascii="Times New Roman" w:eastAsia="Times New Roman" w:hAnsi="Times New Roman" w:cs="Times New Roman"/>
      <w:b/>
      <w:sz w:val="28"/>
      <w:szCs w:val="28"/>
      <w:lang w:val="en-US"/>
    </w:rPr>
  </w:style>
  <w:style w:type="paragraph" w:customStyle="1" w:styleId="UG-Sec3-Heading2">
    <w:name w:val="UG-Sec3-Heading2"/>
    <w:basedOn w:val="Normal"/>
    <w:uiPriority w:val="99"/>
    <w:rsid w:val="00C55C34"/>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C55C34"/>
    <w:rPr>
      <w:bCs/>
      <w:color w:val="000000"/>
      <w:sz w:val="24"/>
    </w:rPr>
  </w:style>
  <w:style w:type="character" w:customStyle="1" w:styleId="StyleUG-Sec3-heading18ptBlackChar">
    <w:name w:val="Style UG-Sec3-heading1 + 8 pt Black Char"/>
    <w:link w:val="StyleUG-Sec3-heading18ptBlack"/>
    <w:uiPriority w:val="99"/>
    <w:rsid w:val="00C55C34"/>
    <w:rPr>
      <w:rFonts w:ascii="Times New Roman" w:eastAsia="Times New Roman" w:hAnsi="Times New Roman" w:cs="Times New Roman"/>
      <w:b/>
      <w:bCs/>
      <w:color w:val="000000"/>
      <w:sz w:val="24"/>
      <w:szCs w:val="28"/>
      <w:lang w:val="en-US"/>
    </w:rPr>
  </w:style>
  <w:style w:type="paragraph" w:customStyle="1" w:styleId="UG-Sec3b-Heading1">
    <w:name w:val="UG-Sec3b-Heading1"/>
    <w:basedOn w:val="UG-Sec3-heading1"/>
    <w:uiPriority w:val="99"/>
    <w:rsid w:val="00C55C34"/>
  </w:style>
  <w:style w:type="paragraph" w:customStyle="1" w:styleId="UG-Sec3b-Heading2">
    <w:name w:val="UG-Sec3b-Heading2"/>
    <w:basedOn w:val="UG-Sec3-Heading2"/>
    <w:uiPriority w:val="99"/>
    <w:rsid w:val="00C55C34"/>
  </w:style>
  <w:style w:type="paragraph" w:customStyle="1" w:styleId="SecVI-Header2">
    <w:name w:val="Sec VI - Header 2"/>
    <w:basedOn w:val="Ttulo3"/>
    <w:link w:val="SecVI-Header2Char"/>
    <w:uiPriority w:val="99"/>
    <w:rsid w:val="00C55C34"/>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C55C34"/>
    <w:rPr>
      <w:rFonts w:ascii="Times New Roman" w:eastAsia="Times New Roman" w:hAnsi="Times New Roman" w:cs="Times New Roman"/>
      <w:b/>
      <w:sz w:val="28"/>
      <w:szCs w:val="28"/>
      <w:lang w:val="en-US"/>
    </w:rPr>
  </w:style>
  <w:style w:type="paragraph" w:customStyle="1" w:styleId="SecVI-Header3">
    <w:name w:val="Sec VI - Header 3"/>
    <w:basedOn w:val="SecVI-Header2"/>
    <w:link w:val="SecVI-Header3Char"/>
    <w:uiPriority w:val="99"/>
    <w:rsid w:val="00C55C34"/>
    <w:rPr>
      <w:sz w:val="24"/>
    </w:rPr>
  </w:style>
  <w:style w:type="character" w:customStyle="1" w:styleId="SecVI-Header3Char">
    <w:name w:val="Sec VI - Header 3 Char"/>
    <w:link w:val="SecVI-Header3"/>
    <w:uiPriority w:val="99"/>
    <w:rsid w:val="00C55C34"/>
    <w:rPr>
      <w:rFonts w:ascii="Times New Roman" w:eastAsia="Times New Roman" w:hAnsi="Times New Roman" w:cs="Times New Roman"/>
      <w:b/>
      <w:sz w:val="24"/>
      <w:szCs w:val="28"/>
      <w:lang w:val="en-US"/>
    </w:rPr>
  </w:style>
  <w:style w:type="paragraph" w:customStyle="1" w:styleId="SecVI-Header1">
    <w:name w:val="Sec VI - Header 1"/>
    <w:basedOn w:val="SectionVHeader"/>
    <w:uiPriority w:val="99"/>
    <w:rsid w:val="00C55C34"/>
    <w:rPr>
      <w:rFonts w:ascii="Times New Roman" w:hAnsi="Times New Roman"/>
      <w:szCs w:val="24"/>
      <w:lang w:val="en-US"/>
    </w:rPr>
  </w:style>
  <w:style w:type="paragraph" w:customStyle="1" w:styleId="UG-Part">
    <w:name w:val="UG - Part"/>
    <w:basedOn w:val="Ttulo1"/>
    <w:uiPriority w:val="99"/>
    <w:rsid w:val="00C55C34"/>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C55C34"/>
    <w:pPr>
      <w:spacing w:before="240"/>
    </w:pPr>
    <w:rPr>
      <w:sz w:val="44"/>
    </w:rPr>
  </w:style>
  <w:style w:type="paragraph" w:customStyle="1" w:styleId="UG-OptB-Sec3-heading1">
    <w:name w:val="UG-OptB-Sec 3 - heading1"/>
    <w:basedOn w:val="UG-Sec3-heading1"/>
    <w:uiPriority w:val="99"/>
    <w:rsid w:val="00C55C34"/>
  </w:style>
  <w:style w:type="paragraph" w:customStyle="1" w:styleId="UGOptB-Sec3-Heading2">
    <w:name w:val="UG OptB - Sec 3 - Heading 2"/>
    <w:basedOn w:val="UG-Sec3-Heading2"/>
    <w:uiPriority w:val="99"/>
    <w:rsid w:val="00C55C34"/>
  </w:style>
  <w:style w:type="paragraph" w:customStyle="1" w:styleId="UG-OptB-Sec3b-heading1">
    <w:name w:val="UG-OptB-Sec 3b - heading 1"/>
    <w:basedOn w:val="UG-OptB-Sec3-heading1"/>
    <w:uiPriority w:val="99"/>
    <w:rsid w:val="00C55C34"/>
  </w:style>
  <w:style w:type="paragraph" w:customStyle="1" w:styleId="UGOptB-Sec3b-Heading2">
    <w:name w:val="UG OptB - Sec 3b - Heading 2"/>
    <w:basedOn w:val="UGOptB-Sec3-Heading2"/>
    <w:uiPriority w:val="99"/>
    <w:rsid w:val="00C55C34"/>
  </w:style>
  <w:style w:type="paragraph" w:customStyle="1" w:styleId="UG-SectionIV-Heading1">
    <w:name w:val="UG - Section IV - Heading 1"/>
    <w:basedOn w:val="Subttulo"/>
    <w:uiPriority w:val="99"/>
    <w:rsid w:val="00C55C34"/>
    <w:pPr>
      <w:spacing w:after="200"/>
    </w:pPr>
    <w:rPr>
      <w:sz w:val="40"/>
      <w:szCs w:val="24"/>
    </w:rPr>
  </w:style>
  <w:style w:type="paragraph" w:customStyle="1" w:styleId="UG-SectionIV-Heading2">
    <w:name w:val="UG - Section IV - Heading 2"/>
    <w:basedOn w:val="Normal"/>
    <w:next w:val="Normal"/>
    <w:uiPriority w:val="99"/>
    <w:rsid w:val="00C55C34"/>
    <w:pPr>
      <w:spacing w:before="120" w:after="200"/>
    </w:pPr>
    <w:rPr>
      <w:b/>
      <w:sz w:val="32"/>
      <w:szCs w:val="22"/>
    </w:rPr>
  </w:style>
  <w:style w:type="paragraph" w:customStyle="1" w:styleId="UG-SectionVI-Heading2">
    <w:name w:val="UG - Section VI - Heading 2"/>
    <w:basedOn w:val="UG-SectionIV-Heading2"/>
    <w:next w:val="Normal"/>
    <w:uiPriority w:val="99"/>
    <w:rsid w:val="00C55C34"/>
    <w:pPr>
      <w:jc w:val="center"/>
    </w:pPr>
  </w:style>
  <w:style w:type="paragraph" w:customStyle="1" w:styleId="UG-SectionVI-Heading3">
    <w:name w:val="UG - Section VI - Heading 3"/>
    <w:basedOn w:val="Normal"/>
    <w:next w:val="Normal"/>
    <w:uiPriority w:val="99"/>
    <w:rsid w:val="00C55C34"/>
    <w:pPr>
      <w:spacing w:before="120" w:after="200"/>
      <w:jc w:val="center"/>
    </w:pPr>
    <w:rPr>
      <w:b/>
      <w:sz w:val="28"/>
    </w:rPr>
  </w:style>
  <w:style w:type="paragraph" w:customStyle="1" w:styleId="UG-SectionIX-Heading1">
    <w:name w:val="UG - Section IX - Heading 1"/>
    <w:basedOn w:val="Ttulo2"/>
    <w:uiPriority w:val="99"/>
    <w:rsid w:val="00C55C34"/>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C55C34"/>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C55C34"/>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C55C34"/>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C55C34"/>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C55C34"/>
    <w:rPr>
      <w:rFonts w:ascii="Times New Roman" w:eastAsia="Times New Roman" w:hAnsi="Times New Roman" w:cs="Times New Roman"/>
      <w:sz w:val="24"/>
      <w:szCs w:val="24"/>
      <w:lang w:val="en-US"/>
    </w:rPr>
  </w:style>
  <w:style w:type="paragraph" w:styleId="Textoindependienteprimerasangra2">
    <w:name w:val="Body Text First Indent 2"/>
    <w:basedOn w:val="Sangradetextonormal"/>
    <w:link w:val="Textoindependienteprimerasangra2Car"/>
    <w:uiPriority w:val="99"/>
    <w:rsid w:val="00C55C34"/>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C55C34"/>
    <w:rPr>
      <w:rFonts w:ascii="Times New Roman" w:eastAsia="Times New Roman" w:hAnsi="Times New Roman" w:cs="Times New Roman"/>
      <w:sz w:val="24"/>
      <w:szCs w:val="24"/>
      <w:lang w:val="en-US"/>
    </w:rPr>
  </w:style>
  <w:style w:type="paragraph" w:styleId="Cierre">
    <w:name w:val="Closing"/>
    <w:basedOn w:val="Normal"/>
    <w:link w:val="CierreCar"/>
    <w:uiPriority w:val="99"/>
    <w:rsid w:val="00C55C34"/>
    <w:pPr>
      <w:ind w:left="4320"/>
      <w:jc w:val="both"/>
    </w:pPr>
  </w:style>
  <w:style w:type="character" w:customStyle="1" w:styleId="CierreCar">
    <w:name w:val="Cierre Car"/>
    <w:basedOn w:val="Fuentedeprrafopredeter"/>
    <w:link w:val="Cierre"/>
    <w:uiPriority w:val="99"/>
    <w:rsid w:val="00C55C34"/>
    <w:rPr>
      <w:rFonts w:ascii="Times New Roman" w:eastAsia="Times New Roman" w:hAnsi="Times New Roman" w:cs="Times New Roman"/>
      <w:sz w:val="24"/>
      <w:szCs w:val="24"/>
      <w:lang w:val="en-US"/>
    </w:rPr>
  </w:style>
  <w:style w:type="paragraph" w:styleId="Fecha">
    <w:name w:val="Date"/>
    <w:basedOn w:val="Normal"/>
    <w:next w:val="Normal"/>
    <w:link w:val="FechaCar"/>
    <w:rsid w:val="00C55C34"/>
    <w:pPr>
      <w:jc w:val="both"/>
    </w:pPr>
  </w:style>
  <w:style w:type="character" w:customStyle="1" w:styleId="FechaCar">
    <w:name w:val="Fecha Car"/>
    <w:basedOn w:val="Fuentedeprrafopredeter"/>
    <w:link w:val="Fecha"/>
    <w:rsid w:val="00C55C34"/>
    <w:rPr>
      <w:rFonts w:ascii="Times New Roman" w:eastAsia="Times New Roman" w:hAnsi="Times New Roman" w:cs="Times New Roman"/>
      <w:sz w:val="24"/>
      <w:szCs w:val="24"/>
      <w:lang w:val="en-US"/>
    </w:rPr>
  </w:style>
  <w:style w:type="paragraph" w:styleId="Firmadecorreoelectrnico">
    <w:name w:val="E-mail Signature"/>
    <w:basedOn w:val="Normal"/>
    <w:link w:val="FirmadecorreoelectrnicoCar"/>
    <w:uiPriority w:val="99"/>
    <w:rsid w:val="00C55C34"/>
    <w:pPr>
      <w:jc w:val="both"/>
    </w:pPr>
  </w:style>
  <w:style w:type="character" w:customStyle="1" w:styleId="FirmadecorreoelectrnicoCar">
    <w:name w:val="Firma de correo electrónico Car"/>
    <w:basedOn w:val="Fuentedeprrafopredeter"/>
    <w:link w:val="Firmadecorreoelectrnico"/>
    <w:uiPriority w:val="99"/>
    <w:rsid w:val="00C55C34"/>
    <w:rPr>
      <w:rFonts w:ascii="Times New Roman" w:eastAsia="Times New Roman" w:hAnsi="Times New Roman" w:cs="Times New Roman"/>
      <w:sz w:val="24"/>
      <w:szCs w:val="24"/>
      <w:lang w:val="en-US"/>
    </w:rPr>
  </w:style>
  <w:style w:type="paragraph" w:styleId="Direccinsobre">
    <w:name w:val="envelope address"/>
    <w:basedOn w:val="Normal"/>
    <w:uiPriority w:val="99"/>
    <w:rsid w:val="00C55C34"/>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C55C34"/>
    <w:pPr>
      <w:jc w:val="both"/>
    </w:pPr>
    <w:rPr>
      <w:rFonts w:ascii="Cambria" w:hAnsi="Cambria"/>
      <w:sz w:val="20"/>
    </w:rPr>
  </w:style>
  <w:style w:type="paragraph" w:styleId="DireccinHTML">
    <w:name w:val="HTML Address"/>
    <w:basedOn w:val="Normal"/>
    <w:link w:val="DireccinHTMLCar"/>
    <w:uiPriority w:val="99"/>
    <w:rsid w:val="00C55C34"/>
    <w:pPr>
      <w:jc w:val="both"/>
    </w:pPr>
    <w:rPr>
      <w:i/>
      <w:iCs/>
    </w:rPr>
  </w:style>
  <w:style w:type="character" w:customStyle="1" w:styleId="DireccinHTMLCar">
    <w:name w:val="Dirección HTML Car"/>
    <w:basedOn w:val="Fuentedeprrafopredeter"/>
    <w:link w:val="DireccinHTML"/>
    <w:uiPriority w:val="99"/>
    <w:rsid w:val="00C55C34"/>
    <w:rPr>
      <w:rFonts w:ascii="Times New Roman" w:eastAsia="Times New Roman" w:hAnsi="Times New Roman" w:cs="Times New Roman"/>
      <w:i/>
      <w:iCs/>
      <w:sz w:val="24"/>
      <w:szCs w:val="24"/>
      <w:lang w:val="en-US"/>
    </w:rPr>
  </w:style>
  <w:style w:type="paragraph" w:styleId="ndice2">
    <w:name w:val="index 2"/>
    <w:basedOn w:val="Normal"/>
    <w:next w:val="Normal"/>
    <w:autoRedefine/>
    <w:uiPriority w:val="99"/>
    <w:rsid w:val="00C55C34"/>
    <w:pPr>
      <w:ind w:left="480" w:hanging="240"/>
      <w:jc w:val="both"/>
    </w:pPr>
  </w:style>
  <w:style w:type="paragraph" w:styleId="ndice3">
    <w:name w:val="index 3"/>
    <w:basedOn w:val="Normal"/>
    <w:next w:val="Normal"/>
    <w:autoRedefine/>
    <w:uiPriority w:val="99"/>
    <w:rsid w:val="00C55C34"/>
    <w:pPr>
      <w:ind w:left="720" w:hanging="240"/>
      <w:jc w:val="both"/>
    </w:pPr>
  </w:style>
  <w:style w:type="paragraph" w:styleId="ndice4">
    <w:name w:val="index 4"/>
    <w:basedOn w:val="Normal"/>
    <w:next w:val="Normal"/>
    <w:autoRedefine/>
    <w:uiPriority w:val="99"/>
    <w:rsid w:val="00C55C34"/>
    <w:pPr>
      <w:ind w:left="960" w:hanging="240"/>
      <w:jc w:val="both"/>
    </w:pPr>
  </w:style>
  <w:style w:type="paragraph" w:styleId="ndice5">
    <w:name w:val="index 5"/>
    <w:basedOn w:val="Normal"/>
    <w:next w:val="Normal"/>
    <w:autoRedefine/>
    <w:uiPriority w:val="99"/>
    <w:rsid w:val="00C55C34"/>
    <w:pPr>
      <w:ind w:left="1200" w:hanging="240"/>
      <w:jc w:val="both"/>
    </w:pPr>
  </w:style>
  <w:style w:type="paragraph" w:styleId="ndice6">
    <w:name w:val="index 6"/>
    <w:basedOn w:val="Normal"/>
    <w:next w:val="Normal"/>
    <w:autoRedefine/>
    <w:uiPriority w:val="99"/>
    <w:rsid w:val="00C55C34"/>
    <w:pPr>
      <w:ind w:left="1440" w:hanging="240"/>
      <w:jc w:val="both"/>
    </w:pPr>
  </w:style>
  <w:style w:type="paragraph" w:styleId="ndice7">
    <w:name w:val="index 7"/>
    <w:basedOn w:val="Normal"/>
    <w:next w:val="Normal"/>
    <w:autoRedefine/>
    <w:uiPriority w:val="99"/>
    <w:rsid w:val="00C55C34"/>
    <w:pPr>
      <w:ind w:left="1680" w:hanging="240"/>
      <w:jc w:val="both"/>
    </w:pPr>
  </w:style>
  <w:style w:type="paragraph" w:styleId="ndice8">
    <w:name w:val="index 8"/>
    <w:basedOn w:val="Normal"/>
    <w:next w:val="Normal"/>
    <w:autoRedefine/>
    <w:uiPriority w:val="99"/>
    <w:rsid w:val="00C55C34"/>
    <w:pPr>
      <w:ind w:left="1920" w:hanging="240"/>
      <w:jc w:val="both"/>
    </w:pPr>
  </w:style>
  <w:style w:type="paragraph" w:styleId="ndice9">
    <w:name w:val="index 9"/>
    <w:basedOn w:val="Normal"/>
    <w:next w:val="Normal"/>
    <w:autoRedefine/>
    <w:rsid w:val="00C55C34"/>
    <w:pPr>
      <w:ind w:left="2160" w:hanging="240"/>
      <w:jc w:val="both"/>
    </w:pPr>
  </w:style>
  <w:style w:type="paragraph" w:styleId="Citadestacada">
    <w:name w:val="Intense Quote"/>
    <w:basedOn w:val="Normal"/>
    <w:next w:val="Normal"/>
    <w:link w:val="CitadestacadaCar"/>
    <w:uiPriority w:val="99"/>
    <w:qFormat/>
    <w:rsid w:val="00C55C34"/>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C55C34"/>
    <w:rPr>
      <w:rFonts w:ascii="Times New Roman" w:eastAsia="Times New Roman" w:hAnsi="Times New Roman" w:cs="Times New Roman"/>
      <w:b/>
      <w:bCs/>
      <w:i/>
      <w:iCs/>
      <w:color w:val="4F81BD"/>
      <w:sz w:val="24"/>
      <w:szCs w:val="24"/>
      <w:lang w:val="en-US"/>
    </w:rPr>
  </w:style>
  <w:style w:type="paragraph" w:styleId="Lista4">
    <w:name w:val="List 4"/>
    <w:basedOn w:val="Normal"/>
    <w:uiPriority w:val="99"/>
    <w:rsid w:val="00C55C34"/>
    <w:pPr>
      <w:ind w:left="1440" w:hanging="360"/>
      <w:contextualSpacing/>
      <w:jc w:val="both"/>
    </w:pPr>
  </w:style>
  <w:style w:type="paragraph" w:styleId="Lista5">
    <w:name w:val="List 5"/>
    <w:basedOn w:val="Normal"/>
    <w:uiPriority w:val="99"/>
    <w:rsid w:val="00C55C34"/>
    <w:pPr>
      <w:ind w:left="1800" w:hanging="360"/>
      <w:contextualSpacing/>
      <w:jc w:val="both"/>
    </w:pPr>
  </w:style>
  <w:style w:type="paragraph" w:styleId="Continuarlista">
    <w:name w:val="List Continue"/>
    <w:basedOn w:val="Normal"/>
    <w:uiPriority w:val="99"/>
    <w:rsid w:val="00C55C34"/>
    <w:pPr>
      <w:spacing w:after="120"/>
      <w:ind w:left="360"/>
      <w:contextualSpacing/>
      <w:jc w:val="both"/>
    </w:pPr>
  </w:style>
  <w:style w:type="paragraph" w:styleId="Continuarlista4">
    <w:name w:val="List Continue 4"/>
    <w:basedOn w:val="Normal"/>
    <w:uiPriority w:val="99"/>
    <w:rsid w:val="00C55C34"/>
    <w:pPr>
      <w:spacing w:after="120"/>
      <w:ind w:left="1440"/>
      <w:contextualSpacing/>
      <w:jc w:val="both"/>
    </w:pPr>
  </w:style>
  <w:style w:type="paragraph" w:styleId="Continuarlista5">
    <w:name w:val="List Continue 5"/>
    <w:basedOn w:val="Normal"/>
    <w:uiPriority w:val="99"/>
    <w:rsid w:val="00C55C34"/>
    <w:pPr>
      <w:spacing w:after="120"/>
      <w:ind w:left="1800"/>
      <w:contextualSpacing/>
      <w:jc w:val="both"/>
    </w:pPr>
  </w:style>
  <w:style w:type="paragraph" w:styleId="Textomacro">
    <w:name w:val="macro"/>
    <w:link w:val="TextomacroCar"/>
    <w:uiPriority w:val="99"/>
    <w:rsid w:val="00C55C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C55C34"/>
    <w:rPr>
      <w:rFonts w:ascii="Consolas" w:eastAsia="Times New Roman" w:hAnsi="Consolas" w:cs="Times New Roman"/>
      <w:sz w:val="24"/>
      <w:szCs w:val="24"/>
      <w:lang w:val="en-US"/>
    </w:rPr>
  </w:style>
  <w:style w:type="paragraph" w:styleId="Sinespaciado">
    <w:name w:val="No Spacing"/>
    <w:link w:val="SinespaciadoCar"/>
    <w:uiPriority w:val="1"/>
    <w:qFormat/>
    <w:rsid w:val="00C55C34"/>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C55C34"/>
    <w:pPr>
      <w:jc w:val="both"/>
    </w:pPr>
    <w:rPr>
      <w:rFonts w:ascii="Consolas" w:hAnsi="Consolas"/>
      <w:sz w:val="21"/>
      <w:szCs w:val="21"/>
    </w:rPr>
  </w:style>
  <w:style w:type="character" w:customStyle="1" w:styleId="TextosinformatoCar">
    <w:name w:val="Texto sin formato Car"/>
    <w:basedOn w:val="Fuentedeprrafopredeter"/>
    <w:link w:val="Textosinformato"/>
    <w:rsid w:val="00C55C34"/>
    <w:rPr>
      <w:rFonts w:ascii="Consolas" w:eastAsia="Times New Roman" w:hAnsi="Consolas" w:cs="Times New Roman"/>
      <w:sz w:val="21"/>
      <w:szCs w:val="21"/>
      <w:lang w:val="en-US"/>
    </w:rPr>
  </w:style>
  <w:style w:type="paragraph" w:styleId="Cita">
    <w:name w:val="Quote"/>
    <w:basedOn w:val="Normal"/>
    <w:next w:val="Normal"/>
    <w:link w:val="CitaCar"/>
    <w:uiPriority w:val="99"/>
    <w:qFormat/>
    <w:rsid w:val="00C55C34"/>
    <w:pPr>
      <w:jc w:val="both"/>
    </w:pPr>
    <w:rPr>
      <w:i/>
      <w:iCs/>
      <w:color w:val="000000"/>
    </w:rPr>
  </w:style>
  <w:style w:type="character" w:customStyle="1" w:styleId="CitaCar">
    <w:name w:val="Cita Car"/>
    <w:basedOn w:val="Fuentedeprrafopredeter"/>
    <w:link w:val="Cita"/>
    <w:uiPriority w:val="99"/>
    <w:rsid w:val="00C55C34"/>
    <w:rPr>
      <w:rFonts w:ascii="Times New Roman" w:eastAsia="Times New Roman" w:hAnsi="Times New Roman" w:cs="Times New Roman"/>
      <w:i/>
      <w:iCs/>
      <w:color w:val="000000"/>
      <w:sz w:val="24"/>
      <w:szCs w:val="24"/>
      <w:lang w:val="en-US"/>
    </w:rPr>
  </w:style>
  <w:style w:type="paragraph" w:styleId="Saludo">
    <w:name w:val="Salutation"/>
    <w:basedOn w:val="Normal"/>
    <w:next w:val="Normal"/>
    <w:link w:val="SaludoCar"/>
    <w:uiPriority w:val="99"/>
    <w:rsid w:val="00C55C34"/>
    <w:pPr>
      <w:jc w:val="both"/>
    </w:pPr>
  </w:style>
  <w:style w:type="character" w:customStyle="1" w:styleId="SaludoCar">
    <w:name w:val="Saludo Car"/>
    <w:basedOn w:val="Fuentedeprrafopredeter"/>
    <w:link w:val="Saludo"/>
    <w:uiPriority w:val="99"/>
    <w:rsid w:val="00C55C34"/>
    <w:rPr>
      <w:rFonts w:ascii="Times New Roman" w:eastAsia="Times New Roman" w:hAnsi="Times New Roman" w:cs="Times New Roman"/>
      <w:sz w:val="24"/>
      <w:szCs w:val="24"/>
      <w:lang w:val="en-US"/>
    </w:rPr>
  </w:style>
  <w:style w:type="paragraph" w:styleId="Firma">
    <w:name w:val="Signature"/>
    <w:basedOn w:val="Normal"/>
    <w:link w:val="FirmaCar"/>
    <w:uiPriority w:val="99"/>
    <w:rsid w:val="00C55C34"/>
    <w:pPr>
      <w:ind w:left="4320"/>
      <w:jc w:val="both"/>
    </w:pPr>
  </w:style>
  <w:style w:type="character" w:customStyle="1" w:styleId="FirmaCar">
    <w:name w:val="Firma Car"/>
    <w:basedOn w:val="Fuentedeprrafopredeter"/>
    <w:link w:val="Firma"/>
    <w:uiPriority w:val="99"/>
    <w:rsid w:val="00C55C34"/>
    <w:rPr>
      <w:rFonts w:ascii="Times New Roman" w:eastAsia="Times New Roman" w:hAnsi="Times New Roman" w:cs="Times New Roman"/>
      <w:sz w:val="24"/>
      <w:szCs w:val="24"/>
      <w:lang w:val="en-US"/>
    </w:rPr>
  </w:style>
  <w:style w:type="paragraph" w:styleId="Textoconsangra">
    <w:name w:val="table of authorities"/>
    <w:basedOn w:val="Normal"/>
    <w:next w:val="Normal"/>
    <w:uiPriority w:val="99"/>
    <w:rsid w:val="00C55C34"/>
    <w:pPr>
      <w:ind w:left="240" w:hanging="240"/>
      <w:jc w:val="both"/>
    </w:pPr>
  </w:style>
  <w:style w:type="paragraph" w:customStyle="1" w:styleId="TAN-Seccion">
    <w:name w:val="TAN-Seccion"/>
    <w:basedOn w:val="Normal"/>
    <w:qFormat/>
    <w:rsid w:val="00C55C34"/>
    <w:pPr>
      <w:spacing w:before="40" w:after="40"/>
      <w:jc w:val="center"/>
      <w:outlineLvl w:val="0"/>
    </w:pPr>
    <w:rPr>
      <w:b/>
      <w:sz w:val="44"/>
      <w:szCs w:val="20"/>
      <w:lang w:val="es-ES"/>
    </w:rPr>
  </w:style>
  <w:style w:type="paragraph" w:customStyle="1" w:styleId="TAN-SIII-N1">
    <w:name w:val="TAN-SIII-N1"/>
    <w:basedOn w:val="Normal"/>
    <w:rsid w:val="00C55C34"/>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C55C34"/>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C55C34"/>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C55C34"/>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C55C34"/>
    <w:pPr>
      <w:jc w:val="both"/>
    </w:pPr>
  </w:style>
  <w:style w:type="paragraph" w:styleId="TtuloTDC">
    <w:name w:val="TOC Heading"/>
    <w:basedOn w:val="Ttulo1"/>
    <w:next w:val="Normal"/>
    <w:uiPriority w:val="39"/>
    <w:unhideWhenUsed/>
    <w:qFormat/>
    <w:rsid w:val="00C55C34"/>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C55C34"/>
    <w:pPr>
      <w:spacing w:before="40" w:after="40"/>
      <w:jc w:val="center"/>
      <w:outlineLvl w:val="1"/>
    </w:pPr>
    <w:rPr>
      <w:b/>
      <w:sz w:val="36"/>
      <w:szCs w:val="20"/>
      <w:lang w:val="es-AR"/>
    </w:rPr>
  </w:style>
  <w:style w:type="paragraph" w:customStyle="1" w:styleId="PersonalName">
    <w:name w:val="Personal Name"/>
    <w:basedOn w:val="Ttulo"/>
    <w:qFormat/>
    <w:rsid w:val="00C55C34"/>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C55C34"/>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C55C34"/>
    <w:rPr>
      <w:i/>
      <w:iCs/>
      <w:color w:val="000000"/>
    </w:rPr>
  </w:style>
  <w:style w:type="character" w:styleId="nfasisintenso">
    <w:name w:val="Intense Emphasis"/>
    <w:basedOn w:val="Fuentedeprrafopredeter"/>
    <w:uiPriority w:val="21"/>
    <w:qFormat/>
    <w:rsid w:val="00C55C34"/>
    <w:rPr>
      <w:b/>
      <w:bCs/>
      <w:i/>
      <w:iCs/>
      <w:color w:val="4472C4" w:themeColor="accent1"/>
    </w:rPr>
  </w:style>
  <w:style w:type="character" w:styleId="Referenciasutil">
    <w:name w:val="Subtle Reference"/>
    <w:basedOn w:val="Fuentedeprrafopredeter"/>
    <w:uiPriority w:val="31"/>
    <w:qFormat/>
    <w:rsid w:val="00C55C34"/>
    <w:rPr>
      <w:smallCaps/>
      <w:color w:val="000000"/>
      <w:u w:val="single"/>
    </w:rPr>
  </w:style>
  <w:style w:type="character" w:styleId="Referenciaintensa">
    <w:name w:val="Intense Reference"/>
    <w:basedOn w:val="Fuentedeprrafopredeter"/>
    <w:uiPriority w:val="32"/>
    <w:qFormat/>
    <w:rsid w:val="00C55C34"/>
    <w:rPr>
      <w:b w:val="0"/>
      <w:bCs/>
      <w:smallCaps/>
      <w:color w:val="4472C4" w:themeColor="accent1"/>
      <w:spacing w:val="5"/>
      <w:u w:val="single"/>
    </w:rPr>
  </w:style>
  <w:style w:type="character" w:styleId="Ttulodellibro">
    <w:name w:val="Book Title"/>
    <w:basedOn w:val="Fuentedeprrafopredeter"/>
    <w:uiPriority w:val="33"/>
    <w:qFormat/>
    <w:rsid w:val="00C55C34"/>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C55C34"/>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C55C34"/>
    <w:rPr>
      <w:lang w:val="es-ES"/>
    </w:rPr>
  </w:style>
  <w:style w:type="paragraph" w:customStyle="1" w:styleId="SPDForm2">
    <w:name w:val="SPD  Form 2"/>
    <w:basedOn w:val="Normal"/>
    <w:qFormat/>
    <w:rsid w:val="00C55C34"/>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C55C34"/>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C55C34"/>
    <w:rPr>
      <w:rFonts w:ascii="Times New Roman" w:eastAsia="Times New Roman" w:hAnsi="Times New Roman" w:cs="Times New Roman"/>
      <w:b/>
      <w:sz w:val="36"/>
      <w:szCs w:val="20"/>
      <w:lang w:val="en-US"/>
    </w:rPr>
  </w:style>
  <w:style w:type="paragraph" w:customStyle="1" w:styleId="SPD3EmployersRequirement">
    <w:name w:val="SPD 3 Employers Requirement"/>
    <w:basedOn w:val="Normal"/>
    <w:link w:val="SPD3EmployersRequirementChar"/>
    <w:qFormat/>
    <w:rsid w:val="00C55C34"/>
    <w:pPr>
      <w:jc w:val="center"/>
    </w:pPr>
    <w:rPr>
      <w:b/>
      <w:sz w:val="36"/>
      <w:szCs w:val="20"/>
    </w:rPr>
  </w:style>
  <w:style w:type="character" w:customStyle="1" w:styleId="SPD3EmployersRequirementChar">
    <w:name w:val="SPD 3 Employers Requirement Char"/>
    <w:basedOn w:val="Fuentedeprrafopredeter"/>
    <w:link w:val="SPD3EmployersRequirement"/>
    <w:rsid w:val="00C55C34"/>
    <w:rPr>
      <w:rFonts w:ascii="Times New Roman" w:eastAsia="Times New Roman" w:hAnsi="Times New Roman" w:cs="Times New Roman"/>
      <w:b/>
      <w:sz w:val="36"/>
      <w:szCs w:val="20"/>
      <w:lang w:val="en-US"/>
    </w:rPr>
  </w:style>
  <w:style w:type="numbering" w:customStyle="1" w:styleId="SPD1">
    <w:name w:val="SPD 1"/>
    <w:uiPriority w:val="99"/>
    <w:rsid w:val="00C55C34"/>
    <w:pPr>
      <w:numPr>
        <w:numId w:val="35"/>
      </w:numPr>
    </w:pPr>
  </w:style>
  <w:style w:type="numbering" w:customStyle="1" w:styleId="SPDParagraphheader1">
    <w:name w:val="SPD Paragraph header 1"/>
    <w:uiPriority w:val="99"/>
    <w:rsid w:val="00C55C34"/>
    <w:pPr>
      <w:numPr>
        <w:numId w:val="36"/>
      </w:numPr>
    </w:pPr>
  </w:style>
  <w:style w:type="paragraph" w:customStyle="1" w:styleId="Head01">
    <w:name w:val="Head 0.1"/>
    <w:basedOn w:val="Head0"/>
    <w:qFormat/>
    <w:rsid w:val="00C55C34"/>
    <w:rPr>
      <w:sz w:val="56"/>
    </w:rPr>
  </w:style>
  <w:style w:type="paragraph" w:customStyle="1" w:styleId="Head0">
    <w:name w:val="Head 0"/>
    <w:basedOn w:val="Normal"/>
    <w:qFormat/>
    <w:rsid w:val="00C55C34"/>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C55C34"/>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C55C34"/>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C55C34"/>
    <w:pPr>
      <w:numPr>
        <w:ilvl w:val="12"/>
      </w:numPr>
      <w:ind w:left="360" w:hanging="360"/>
    </w:pPr>
    <w:rPr>
      <w:b/>
      <w:szCs w:val="20"/>
    </w:rPr>
  </w:style>
  <w:style w:type="paragraph" w:customStyle="1" w:styleId="HeadingQT2">
    <w:name w:val="Heading QT2"/>
    <w:basedOn w:val="Normal"/>
    <w:link w:val="HeadingQT2Char"/>
    <w:autoRedefine/>
    <w:qFormat/>
    <w:rsid w:val="00C55C34"/>
    <w:pPr>
      <w:spacing w:after="134"/>
      <w:ind w:left="720" w:right="-14" w:hanging="360"/>
    </w:pPr>
    <w:rPr>
      <w:b/>
      <w:sz w:val="28"/>
      <w:szCs w:val="28"/>
    </w:rPr>
  </w:style>
  <w:style w:type="character" w:customStyle="1" w:styleId="HeadingQT2Char">
    <w:name w:val="Heading QT2 Char"/>
    <w:basedOn w:val="Fuentedeprrafopredeter"/>
    <w:link w:val="HeadingQT2"/>
    <w:rsid w:val="00C55C34"/>
    <w:rPr>
      <w:rFonts w:ascii="Times New Roman" w:eastAsia="Times New Roman" w:hAnsi="Times New Roman" w:cs="Times New Roman"/>
      <w:b/>
      <w:sz w:val="28"/>
      <w:szCs w:val="28"/>
      <w:lang w:val="en-US"/>
    </w:rPr>
  </w:style>
  <w:style w:type="paragraph" w:customStyle="1" w:styleId="PlantEvaCriteriaMain">
    <w:name w:val="Plant Eva Criteria Main"/>
    <w:basedOn w:val="Header1-Clauses"/>
    <w:qFormat/>
    <w:rsid w:val="00C55C34"/>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C55C34"/>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C55C34"/>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C55C34"/>
    <w:rPr>
      <w:rFonts w:ascii="Times New Roman" w:eastAsia="Times New Roman" w:hAnsi="Times New Roman" w:cs="Times New Roman"/>
      <w:b/>
      <w:sz w:val="40"/>
      <w:szCs w:val="40"/>
      <w:lang w:val="en-US"/>
    </w:rPr>
  </w:style>
  <w:style w:type="character" w:styleId="Refdenotaalfinal">
    <w:name w:val="endnote reference"/>
    <w:basedOn w:val="Fuentedeprrafopredeter"/>
    <w:rsid w:val="00C55C34"/>
    <w:rPr>
      <w:vertAlign w:val="superscript"/>
    </w:rPr>
  </w:style>
  <w:style w:type="character" w:customStyle="1" w:styleId="explanatorynotesChar">
    <w:name w:val="explanatory_notes Char"/>
    <w:basedOn w:val="Fuentedeprrafopredeter"/>
    <w:link w:val="explanatorynotes"/>
    <w:rsid w:val="00C55C34"/>
    <w:rPr>
      <w:rFonts w:ascii="Arial" w:eastAsia="Times New Roman" w:hAnsi="Arial" w:cs="Times New Roman"/>
      <w:sz w:val="20"/>
      <w:szCs w:val="20"/>
      <w:lang w:val="en-US"/>
    </w:rPr>
  </w:style>
  <w:style w:type="character" w:customStyle="1" w:styleId="preparersnote">
    <w:name w:val="preparer's note"/>
    <w:basedOn w:val="Fuentedeprrafopredeter"/>
    <w:rsid w:val="00C55C34"/>
    <w:rPr>
      <w:b/>
      <w:i/>
      <w:iCs/>
    </w:rPr>
  </w:style>
  <w:style w:type="character" w:customStyle="1" w:styleId="Head02Char">
    <w:name w:val="Head 0.2 Char"/>
    <w:basedOn w:val="Ttulo1Car"/>
    <w:link w:val="Head02"/>
    <w:rsid w:val="00C55C34"/>
    <w:rPr>
      <w:rFonts w:ascii="Times New Roman Bold" w:eastAsia="Times New Roman" w:hAnsi="Times New Roman Bold" w:cs="Arial"/>
      <w:b/>
      <w:smallCaps/>
      <w:sz w:val="36"/>
      <w:szCs w:val="24"/>
      <w:lang w:val="es-ES_tradnl"/>
    </w:rPr>
  </w:style>
  <w:style w:type="paragraph" w:customStyle="1" w:styleId="Head21a">
    <w:name w:val="Head 2.1a"/>
    <w:basedOn w:val="Normal"/>
    <w:rsid w:val="00C55C34"/>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C55C34"/>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C55C34"/>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C55C34"/>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C55C34"/>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C55C34"/>
    <w:rPr>
      <w:rFonts w:ascii="Times New Roman" w:eastAsia="Times New Roman" w:hAnsi="Times New Roman" w:cs="Times New Roman"/>
      <w:b/>
      <w:sz w:val="28"/>
      <w:szCs w:val="20"/>
      <w:lang w:val="en-US"/>
    </w:rPr>
  </w:style>
  <w:style w:type="paragraph" w:customStyle="1" w:styleId="Head5a1">
    <w:name w:val="Head 5a.1"/>
    <w:basedOn w:val="Normal"/>
    <w:rsid w:val="00C55C34"/>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C55C34"/>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C55C34"/>
    <w:rPr>
      <w:i/>
    </w:rPr>
  </w:style>
  <w:style w:type="paragraph" w:customStyle="1" w:styleId="Head5b1">
    <w:name w:val="Head 5b.1"/>
    <w:basedOn w:val="Head11a"/>
    <w:next w:val="Normal"/>
    <w:rsid w:val="00C55C34"/>
    <w:pPr>
      <w:tabs>
        <w:tab w:val="left" w:pos="9900"/>
      </w:tabs>
    </w:pPr>
  </w:style>
  <w:style w:type="paragraph" w:customStyle="1" w:styleId="Head5c1">
    <w:name w:val="Head 5c.1"/>
    <w:basedOn w:val="Head11a"/>
    <w:rsid w:val="00C55C34"/>
  </w:style>
  <w:style w:type="paragraph" w:customStyle="1" w:styleId="Head5d1">
    <w:name w:val="Head 5d.1"/>
    <w:basedOn w:val="Head11a"/>
    <w:next w:val="Normal"/>
    <w:rsid w:val="00C55C34"/>
  </w:style>
  <w:style w:type="paragraph" w:customStyle="1" w:styleId="Head5d2">
    <w:name w:val="Head 5d.2"/>
    <w:basedOn w:val="Head12a"/>
    <w:next w:val="Normal"/>
    <w:rsid w:val="00C55C34"/>
    <w:pPr>
      <w:ind w:left="720" w:hanging="720"/>
      <w:jc w:val="both"/>
    </w:pPr>
  </w:style>
  <w:style w:type="paragraph" w:customStyle="1" w:styleId="Head62">
    <w:name w:val="Head 6.2"/>
    <w:basedOn w:val="Head12a"/>
    <w:next w:val="Normal"/>
    <w:rsid w:val="00C55C34"/>
    <w:pPr>
      <w:suppressAutoHyphens/>
    </w:pPr>
  </w:style>
  <w:style w:type="numbering" w:customStyle="1" w:styleId="SPDstylelist1">
    <w:name w:val="SPD style list 1"/>
    <w:uiPriority w:val="99"/>
    <w:rsid w:val="00C55C34"/>
    <w:pPr>
      <w:numPr>
        <w:numId w:val="39"/>
      </w:numPr>
    </w:pPr>
  </w:style>
  <w:style w:type="numbering" w:customStyle="1" w:styleId="AAASPD2">
    <w:name w:val="AAA SPD 2"/>
    <w:uiPriority w:val="99"/>
    <w:rsid w:val="00C55C34"/>
    <w:pPr>
      <w:numPr>
        <w:numId w:val="40"/>
      </w:numPr>
    </w:pPr>
  </w:style>
  <w:style w:type="numbering" w:customStyle="1" w:styleId="AAASPD1">
    <w:name w:val="AAA SPD 1"/>
    <w:uiPriority w:val="99"/>
    <w:rsid w:val="00C55C34"/>
    <w:pPr>
      <w:numPr>
        <w:numId w:val="41"/>
      </w:numPr>
    </w:pPr>
  </w:style>
  <w:style w:type="numbering" w:customStyle="1" w:styleId="SPDParaheader1">
    <w:name w:val="SPD Para header 1"/>
    <w:uiPriority w:val="99"/>
    <w:rsid w:val="00C55C34"/>
    <w:pPr>
      <w:numPr>
        <w:numId w:val="42"/>
      </w:numPr>
    </w:pPr>
  </w:style>
  <w:style w:type="paragraph" w:customStyle="1" w:styleId="HeadingSPD01">
    <w:name w:val="Heading SPD01"/>
    <w:basedOn w:val="Head11a"/>
    <w:link w:val="HeadingSPD01Char"/>
    <w:qFormat/>
    <w:rsid w:val="00C55C34"/>
    <w:pPr>
      <w:pBdr>
        <w:bottom w:val="none" w:sz="0" w:space="0" w:color="auto"/>
      </w:pBdr>
      <w:outlineLvl w:val="1"/>
    </w:pPr>
  </w:style>
  <w:style w:type="paragraph" w:customStyle="1" w:styleId="HeadingSPD010">
    <w:name w:val="Heading SPD 01"/>
    <w:basedOn w:val="HeadingSPD01"/>
    <w:link w:val="HeadingSPD01Char0"/>
    <w:qFormat/>
    <w:rsid w:val="00C55C34"/>
  </w:style>
  <w:style w:type="paragraph" w:customStyle="1" w:styleId="HeadingSPD02">
    <w:name w:val="Heading SPD 02"/>
    <w:basedOn w:val="Encabezado"/>
    <w:qFormat/>
    <w:rsid w:val="00C55C34"/>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C55C34"/>
  </w:style>
  <w:style w:type="character" w:customStyle="1" w:styleId="Head11aChar">
    <w:name w:val="Head 1.1a Char"/>
    <w:basedOn w:val="Fuentedeprrafopredeter"/>
    <w:link w:val="Head11a"/>
    <w:rsid w:val="00C55C34"/>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C55C34"/>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C55C34"/>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C55C34"/>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C55C34"/>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C55C34"/>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C55C34"/>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C55C34"/>
    <w:pPr>
      <w:spacing w:before="120" w:after="240"/>
      <w:jc w:val="center"/>
    </w:pPr>
    <w:rPr>
      <w:b/>
      <w:sz w:val="36"/>
      <w:szCs w:val="20"/>
    </w:rPr>
  </w:style>
  <w:style w:type="paragraph" w:customStyle="1" w:styleId="SPD4EmployereRequirmentAnnex">
    <w:name w:val="SPD 4 Employere Requirment Annex"/>
    <w:basedOn w:val="Normal"/>
    <w:qFormat/>
    <w:rsid w:val="00C55C34"/>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C55C34"/>
  </w:style>
  <w:style w:type="character" w:customStyle="1" w:styleId="SPD1EmployersRequirementChar">
    <w:name w:val="SPD 1 Employers Requirement Char"/>
    <w:basedOn w:val="SPD3EmployersRequirementChar"/>
    <w:link w:val="SPD1EmployersRequirement"/>
    <w:rsid w:val="00C55C34"/>
    <w:rPr>
      <w:rFonts w:ascii="Times New Roman" w:eastAsia="Times New Roman" w:hAnsi="Times New Roman" w:cs="Times New Roman"/>
      <w:b/>
      <w:sz w:val="36"/>
      <w:szCs w:val="20"/>
      <w:lang w:val="en-US"/>
    </w:rPr>
  </w:style>
  <w:style w:type="paragraph" w:customStyle="1" w:styleId="SEC3h1">
    <w:name w:val="SEC3 h1"/>
    <w:basedOn w:val="Normal"/>
    <w:link w:val="SEC3h1Char"/>
    <w:qFormat/>
    <w:rsid w:val="00C55C34"/>
    <w:rPr>
      <w:b/>
      <w:iCs/>
      <w:sz w:val="28"/>
      <w:szCs w:val="28"/>
    </w:rPr>
  </w:style>
  <w:style w:type="character" w:customStyle="1" w:styleId="SEC3h1Char">
    <w:name w:val="SEC3 h1 Char"/>
    <w:basedOn w:val="Fuentedeprrafopredeter"/>
    <w:link w:val="SEC3h1"/>
    <w:rsid w:val="00C55C34"/>
    <w:rPr>
      <w:rFonts w:ascii="Times New Roman" w:eastAsia="Times New Roman" w:hAnsi="Times New Roman" w:cs="Times New Roman"/>
      <w:b/>
      <w:iCs/>
      <w:sz w:val="28"/>
      <w:szCs w:val="28"/>
      <w:lang w:val="en-US"/>
    </w:rPr>
  </w:style>
  <w:style w:type="character" w:customStyle="1" w:styleId="ClauseSubParaChar">
    <w:name w:val="ClauseSub_Para Char"/>
    <w:basedOn w:val="Fuentedeprrafopredeter"/>
    <w:link w:val="ClauseSubPara"/>
    <w:rsid w:val="00C55C34"/>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C55C34"/>
  </w:style>
  <w:style w:type="paragraph" w:customStyle="1" w:styleId="ProposalFormsheading">
    <w:name w:val="Proposal Forms heading"/>
    <w:basedOn w:val="SPDForms1"/>
    <w:link w:val="ProposalFormsheadingChar"/>
    <w:qFormat/>
    <w:rsid w:val="00C55C34"/>
  </w:style>
  <w:style w:type="character" w:customStyle="1" w:styleId="SPDProposalFormsChar">
    <w:name w:val="SPD Proposal Forms Char"/>
    <w:basedOn w:val="SPDTechnicalProposalFormsChar"/>
    <w:link w:val="SPDProposalForms"/>
    <w:rsid w:val="00C55C34"/>
    <w:rPr>
      <w:rFonts w:ascii="Times New Roman" w:eastAsia="Times New Roman" w:hAnsi="Times New Roman" w:cs="Times New Roman"/>
      <w:b/>
      <w:sz w:val="36"/>
      <w:szCs w:val="20"/>
      <w:lang w:val="en-US"/>
    </w:rPr>
  </w:style>
  <w:style w:type="character" w:customStyle="1" w:styleId="SPDForms1Char">
    <w:name w:val="SPD Forms 1 Char"/>
    <w:basedOn w:val="Fuentedeprrafopredeter"/>
    <w:link w:val="SPDForms1"/>
    <w:rsid w:val="00C55C34"/>
    <w:rPr>
      <w:rFonts w:ascii="Times New Roman" w:eastAsia="Times New Roman" w:hAnsi="Times New Roman" w:cs="Times New Roman"/>
      <w:b/>
      <w:sz w:val="36"/>
      <w:szCs w:val="20"/>
      <w:lang w:val="en-US"/>
    </w:rPr>
  </w:style>
  <w:style w:type="character" w:customStyle="1" w:styleId="ProposalFormsheadingChar">
    <w:name w:val="Proposal Forms heading Char"/>
    <w:basedOn w:val="SPDForms1Char"/>
    <w:link w:val="ProposalFormsheading"/>
    <w:rsid w:val="00C55C34"/>
    <w:rPr>
      <w:rFonts w:ascii="Times New Roman" w:eastAsia="Times New Roman" w:hAnsi="Times New Roman" w:cs="Times New Roman"/>
      <w:b/>
      <w:sz w:val="36"/>
      <w:szCs w:val="20"/>
      <w:lang w:val="en-US"/>
    </w:rPr>
  </w:style>
  <w:style w:type="paragraph" w:customStyle="1" w:styleId="Sec4Head1">
    <w:name w:val="Sec4 Head1"/>
    <w:basedOn w:val="ProposalFormsheading"/>
    <w:qFormat/>
    <w:rsid w:val="00C55C34"/>
    <w:rPr>
      <w:noProof/>
    </w:rPr>
  </w:style>
  <w:style w:type="paragraph" w:customStyle="1" w:styleId="NKCabeza">
    <w:name w:val="NKCabeza"/>
    <w:uiPriority w:val="99"/>
    <w:rsid w:val="00C55C34"/>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C55C3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C55C34"/>
    <w:rPr>
      <w:rFonts w:ascii="Times New Roman" w:eastAsia="Times New Roman" w:hAnsi="Times New Roman" w:cs="Times New Roman"/>
      <w:sz w:val="20"/>
      <w:szCs w:val="20"/>
    </w:rPr>
  </w:style>
  <w:style w:type="character" w:customStyle="1" w:styleId="SectionVHeaderCar">
    <w:name w:val="Section V. Header Car"/>
    <w:link w:val="SectionVHeader"/>
    <w:locked/>
    <w:rsid w:val="00C55C34"/>
    <w:rPr>
      <w:rFonts w:ascii="Arial" w:eastAsia="Times New Roman" w:hAnsi="Arial" w:cs="Times New Roman"/>
      <w:b/>
      <w:sz w:val="36"/>
      <w:szCs w:val="20"/>
      <w:lang w:val="es-ES_tradnl"/>
    </w:rPr>
  </w:style>
  <w:style w:type="character" w:customStyle="1" w:styleId="S4-header1Car">
    <w:name w:val="S4-header1 Car"/>
    <w:link w:val="S4-header1"/>
    <w:locked/>
    <w:rsid w:val="00C55C34"/>
    <w:rPr>
      <w:rFonts w:ascii="Times New Roman" w:eastAsia="Times New Roman" w:hAnsi="Times New Roman" w:cs="Times New Roman"/>
      <w:b/>
      <w:sz w:val="36"/>
      <w:szCs w:val="20"/>
      <w:lang w:val="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C55C34"/>
  </w:style>
  <w:style w:type="paragraph" w:customStyle="1" w:styleId="Style110">
    <w:name w:val="Style11"/>
    <w:basedOn w:val="S4-header1"/>
    <w:link w:val="Style11Car"/>
    <w:uiPriority w:val="99"/>
    <w:rsid w:val="00C55C34"/>
    <w:rPr>
      <w:rFonts w:ascii="Calibri" w:hAnsi="Calibri"/>
      <w:lang w:val="es-MX" w:eastAsia="es-ES"/>
    </w:rPr>
  </w:style>
  <w:style w:type="character" w:customStyle="1" w:styleId="Style11Car">
    <w:name w:val="Style11 Car"/>
    <w:link w:val="Style110"/>
    <w:uiPriority w:val="99"/>
    <w:locked/>
    <w:rsid w:val="00C55C34"/>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C55C34"/>
    <w:rPr>
      <w:rFonts w:ascii="Calibri" w:hAnsi="Calibri"/>
      <w:lang w:val="es-MX" w:eastAsia="es-ES"/>
    </w:rPr>
  </w:style>
  <w:style w:type="character" w:customStyle="1" w:styleId="Style12Car">
    <w:name w:val="Style12 Car"/>
    <w:link w:val="Style12"/>
    <w:uiPriority w:val="99"/>
    <w:locked/>
    <w:rsid w:val="00C55C34"/>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C55C34"/>
    <w:rPr>
      <w:rFonts w:ascii="Calibri" w:hAnsi="Calibri"/>
      <w:szCs w:val="20"/>
      <w:lang w:val="es-MX" w:eastAsia="es-ES"/>
    </w:rPr>
  </w:style>
  <w:style w:type="character" w:customStyle="1" w:styleId="Style16Car">
    <w:name w:val="Style16 Car"/>
    <w:link w:val="Style16"/>
    <w:uiPriority w:val="99"/>
    <w:locked/>
    <w:rsid w:val="00C55C34"/>
    <w:rPr>
      <w:rFonts w:ascii="Calibri" w:eastAsia="Times New Roman" w:hAnsi="Calibri" w:cs="Times New Roman"/>
      <w:b/>
      <w:sz w:val="36"/>
      <w:szCs w:val="20"/>
      <w:lang w:val="es-MX" w:eastAsia="es-ES"/>
    </w:rPr>
  </w:style>
  <w:style w:type="character" w:customStyle="1" w:styleId="hps">
    <w:name w:val="hps"/>
    <w:uiPriority w:val="99"/>
    <w:rsid w:val="00C55C34"/>
    <w:rPr>
      <w:rFonts w:cs="Times New Roman"/>
    </w:rPr>
  </w:style>
  <w:style w:type="paragraph" w:customStyle="1" w:styleId="alist">
    <w:name w:val="a list"/>
    <w:basedOn w:val="Textosinformato"/>
    <w:link w:val="alistChar"/>
    <w:rsid w:val="00C55C3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C55C34"/>
    <w:rPr>
      <w:rFonts w:ascii="Arial" w:eastAsia="Times New Roman" w:hAnsi="Arial" w:cs="Arial"/>
      <w:lang w:val="es-PA"/>
    </w:rPr>
  </w:style>
  <w:style w:type="paragraph" w:customStyle="1" w:styleId="Level11">
    <w:name w:val="Level 1.1"/>
    <w:basedOn w:val="Normal"/>
    <w:rsid w:val="00C55C34"/>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C55C34"/>
    <w:pPr>
      <w:spacing w:before="120"/>
      <w:ind w:left="720"/>
    </w:pPr>
    <w:rPr>
      <w:rFonts w:ascii="Arial" w:hAnsi="Arial" w:cs="Arial"/>
      <w:sz w:val="22"/>
      <w:szCs w:val="22"/>
      <w:lang w:val="es-PA"/>
    </w:rPr>
  </w:style>
  <w:style w:type="paragraph" w:customStyle="1" w:styleId="ilist">
    <w:name w:val="i list"/>
    <w:basedOn w:val="alist"/>
    <w:rsid w:val="00C55C34"/>
    <w:pPr>
      <w:tabs>
        <w:tab w:val="clear" w:pos="1066"/>
        <w:tab w:val="left" w:pos="1426"/>
      </w:tabs>
      <w:ind w:left="1426"/>
    </w:pPr>
  </w:style>
  <w:style w:type="paragraph" w:customStyle="1" w:styleId="level110">
    <w:name w:val="level11"/>
    <w:basedOn w:val="Normal"/>
    <w:rsid w:val="00C55C3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C55C3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C55C34"/>
    <w:rPr>
      <w:rFonts w:ascii="Arial" w:eastAsia="Times New Roman" w:hAnsi="Arial" w:cs="Arial"/>
      <w:sz w:val="20"/>
      <w:szCs w:val="24"/>
      <w:lang w:val="es-ES" w:eastAsia="es-ES"/>
    </w:rPr>
  </w:style>
  <w:style w:type="paragraph" w:customStyle="1" w:styleId="Paragraph2">
    <w:name w:val="Paragraph 2"/>
    <w:basedOn w:val="Normal"/>
    <w:link w:val="Paragraph2Car"/>
    <w:rsid w:val="00C55C34"/>
    <w:pPr>
      <w:spacing w:before="120"/>
      <w:jc w:val="both"/>
    </w:pPr>
    <w:rPr>
      <w:rFonts w:ascii="Arial" w:hAnsi="Arial" w:cs="Arial"/>
      <w:sz w:val="20"/>
      <w:lang w:val="es-ES" w:eastAsia="es-ES"/>
    </w:rPr>
  </w:style>
  <w:style w:type="character" w:customStyle="1" w:styleId="Paragraph2Car">
    <w:name w:val="Paragraph 2 Car"/>
    <w:link w:val="Paragraph2"/>
    <w:rsid w:val="00C55C34"/>
    <w:rPr>
      <w:rFonts w:ascii="Arial" w:eastAsia="Times New Roman" w:hAnsi="Arial" w:cs="Arial"/>
      <w:sz w:val="20"/>
      <w:szCs w:val="24"/>
      <w:lang w:val="es-ES" w:eastAsia="es-ES"/>
    </w:rPr>
  </w:style>
  <w:style w:type="paragraph" w:customStyle="1" w:styleId="Level1">
    <w:name w:val="Level 1"/>
    <w:basedOn w:val="Normal"/>
    <w:rsid w:val="00C55C3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C55C34"/>
    <w:rPr>
      <w:rFonts w:cs="Times New Roman"/>
      <w:bCs/>
      <w:szCs w:val="20"/>
    </w:rPr>
  </w:style>
  <w:style w:type="paragraph" w:customStyle="1" w:styleId="Level3">
    <w:name w:val="Level 3"/>
    <w:basedOn w:val="Normal"/>
    <w:rsid w:val="00C55C3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C55C34"/>
    <w:pPr>
      <w:tabs>
        <w:tab w:val="clear" w:pos="-703"/>
        <w:tab w:val="num" w:pos="851"/>
      </w:tabs>
      <w:ind w:left="1571"/>
    </w:pPr>
    <w:rPr>
      <w:lang w:val="es-PA"/>
    </w:rPr>
  </w:style>
  <w:style w:type="numbering" w:customStyle="1" w:styleId="NKLAC">
    <w:name w:val="NKLAC"/>
    <w:rsid w:val="00C55C34"/>
    <w:pPr>
      <w:numPr>
        <w:numId w:val="43"/>
      </w:numPr>
    </w:pPr>
  </w:style>
  <w:style w:type="table" w:customStyle="1" w:styleId="NKLACTabla">
    <w:name w:val="NKLACTabla"/>
    <w:basedOn w:val="Tablanormal"/>
    <w:rsid w:val="00C55C34"/>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C55C34"/>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C55C34"/>
    <w:pPr>
      <w:spacing w:before="240"/>
    </w:pPr>
  </w:style>
  <w:style w:type="paragraph" w:customStyle="1" w:styleId="ecxmsonormal">
    <w:name w:val="ecxmsonormal"/>
    <w:basedOn w:val="Normal"/>
    <w:rsid w:val="00C55C34"/>
    <w:pPr>
      <w:spacing w:after="324"/>
    </w:pPr>
    <w:rPr>
      <w:rFonts w:ascii="Calibri" w:hAnsi="Calibri"/>
      <w:sz w:val="20"/>
      <w:lang w:val="es-PE" w:eastAsia="es-PE"/>
    </w:rPr>
  </w:style>
  <w:style w:type="character" w:customStyle="1" w:styleId="ecxspelle">
    <w:name w:val="ecxspelle"/>
    <w:rsid w:val="00C55C34"/>
  </w:style>
  <w:style w:type="paragraph" w:customStyle="1" w:styleId="TITULO3">
    <w:name w:val="TITULO 3"/>
    <w:basedOn w:val="Normal"/>
    <w:next w:val="Normal"/>
    <w:rsid w:val="00C55C34"/>
    <w:pPr>
      <w:numPr>
        <w:ilvl w:val="2"/>
        <w:numId w:val="44"/>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C55C3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C55C3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C55C34"/>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C55C34"/>
    <w:pPr>
      <w:ind w:left="720"/>
    </w:pPr>
    <w:rPr>
      <w:rFonts w:ascii="Calibri" w:hAnsi="Calibri"/>
      <w:sz w:val="20"/>
      <w:lang w:val="es-ES_tradnl"/>
    </w:rPr>
  </w:style>
  <w:style w:type="character" w:styleId="Nmerodelnea">
    <w:name w:val="line number"/>
    <w:basedOn w:val="Fuentedeprrafopredeter"/>
    <w:uiPriority w:val="99"/>
    <w:unhideWhenUsed/>
    <w:rsid w:val="00C55C34"/>
  </w:style>
  <w:style w:type="numbering" w:customStyle="1" w:styleId="Sinlista1">
    <w:name w:val="Sin lista1"/>
    <w:next w:val="Sinlista"/>
    <w:uiPriority w:val="99"/>
    <w:semiHidden/>
    <w:unhideWhenUsed/>
    <w:rsid w:val="00C55C34"/>
  </w:style>
  <w:style w:type="paragraph" w:customStyle="1" w:styleId="Seccin">
    <w:name w:val="Sección"/>
    <w:basedOn w:val="Normal"/>
    <w:rsid w:val="00C55C3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C55C3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C55C3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C55C3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C55C34"/>
    <w:rPr>
      <w:rFonts w:ascii="Arial" w:eastAsia="MS Mincho" w:hAnsi="Arial" w:cs="Times New Roman"/>
      <w:sz w:val="20"/>
      <w:szCs w:val="24"/>
      <w:lang w:val="es-ES_tradnl"/>
    </w:rPr>
  </w:style>
  <w:style w:type="character" w:customStyle="1" w:styleId="EspecT1Car">
    <w:name w:val="EspecT1 Car"/>
    <w:link w:val="EspecT1"/>
    <w:locked/>
    <w:rsid w:val="00C55C34"/>
    <w:rPr>
      <w:rFonts w:ascii="Arial" w:eastAsia="MS Mincho" w:hAnsi="Arial" w:cs="Times New Roman"/>
      <w:caps/>
      <w:sz w:val="20"/>
      <w:szCs w:val="24"/>
      <w:lang w:val="es-ES_tradnl"/>
    </w:rPr>
  </w:style>
  <w:style w:type="character" w:customStyle="1" w:styleId="EspecN3Car">
    <w:name w:val="EspecN3 Car"/>
    <w:link w:val="EspecN3"/>
    <w:locked/>
    <w:rsid w:val="00C55C34"/>
    <w:rPr>
      <w:rFonts w:ascii="Arial" w:eastAsia="MS Mincho" w:hAnsi="Arial" w:cs="Times New Roman"/>
      <w:sz w:val="20"/>
      <w:szCs w:val="24"/>
      <w:lang w:val="es-ES_tradnl"/>
    </w:rPr>
  </w:style>
  <w:style w:type="numbering" w:customStyle="1" w:styleId="NKSpec">
    <w:name w:val="NKSpec"/>
    <w:rsid w:val="00C55C34"/>
    <w:pPr>
      <w:numPr>
        <w:numId w:val="45"/>
      </w:numPr>
    </w:pPr>
  </w:style>
  <w:style w:type="character" w:customStyle="1" w:styleId="st">
    <w:name w:val="st"/>
    <w:basedOn w:val="Fuentedeprrafopredeter"/>
    <w:rsid w:val="00C55C34"/>
  </w:style>
  <w:style w:type="paragraph" w:customStyle="1" w:styleId="Prrafodelista2">
    <w:name w:val="Párrafo de lista2"/>
    <w:basedOn w:val="Normal"/>
    <w:rsid w:val="00C55C34"/>
    <w:pPr>
      <w:ind w:left="720"/>
      <w:contextualSpacing/>
      <w:jc w:val="both"/>
    </w:pPr>
    <w:rPr>
      <w:rFonts w:ascii="Calibri" w:hAnsi="Calibri"/>
      <w:sz w:val="20"/>
      <w:szCs w:val="20"/>
      <w:lang w:val="es-ES_tradnl"/>
    </w:rPr>
  </w:style>
  <w:style w:type="numbering" w:customStyle="1" w:styleId="Estilo1">
    <w:name w:val="Estilo1"/>
    <w:uiPriority w:val="99"/>
    <w:rsid w:val="00C55C34"/>
    <w:pPr>
      <w:numPr>
        <w:numId w:val="46"/>
      </w:numPr>
    </w:pPr>
  </w:style>
  <w:style w:type="numbering" w:customStyle="1" w:styleId="Estilo2">
    <w:name w:val="Estilo2"/>
    <w:uiPriority w:val="99"/>
    <w:rsid w:val="00C55C34"/>
    <w:pPr>
      <w:numPr>
        <w:numId w:val="47"/>
      </w:numPr>
    </w:pPr>
  </w:style>
  <w:style w:type="numbering" w:customStyle="1" w:styleId="Sinlista2">
    <w:name w:val="Sin lista2"/>
    <w:next w:val="Sinlista"/>
    <w:uiPriority w:val="99"/>
    <w:semiHidden/>
    <w:unhideWhenUsed/>
    <w:rsid w:val="00C55C34"/>
  </w:style>
  <w:style w:type="table" w:customStyle="1" w:styleId="Tablaconcuadrcula1">
    <w:name w:val="Tabla con cuadrícula1"/>
    <w:basedOn w:val="Tablanormal"/>
    <w:next w:val="Tablaconcuadrcula"/>
    <w:uiPriority w:val="59"/>
    <w:rsid w:val="00C55C34"/>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55C34"/>
  </w:style>
  <w:style w:type="paragraph" w:customStyle="1" w:styleId="Revision1">
    <w:name w:val="Revision1"/>
    <w:hidden/>
    <w:uiPriority w:val="99"/>
    <w:semiHidden/>
    <w:rsid w:val="00C55C34"/>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C55C3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C55C34"/>
    <w:pPr>
      <w:widowControl w:val="0"/>
    </w:pPr>
    <w:rPr>
      <w:rFonts w:ascii="Arial" w:hAnsi="Arial" w:cs="Arial"/>
      <w:color w:val="auto"/>
      <w:sz w:val="20"/>
      <w:lang w:val="es-PA" w:eastAsia="es-PA"/>
    </w:rPr>
  </w:style>
  <w:style w:type="paragraph" w:customStyle="1" w:styleId="CM7">
    <w:name w:val="CM7"/>
    <w:basedOn w:val="Default"/>
    <w:next w:val="Default"/>
    <w:uiPriority w:val="99"/>
    <w:rsid w:val="00C55C3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C55C3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C55C34"/>
    <w:rPr>
      <w:rFonts w:ascii="Trebuchet MS" w:eastAsia="MS Mincho" w:hAnsi="Trebuchet MS" w:cs="Arial"/>
      <w:color w:val="000000"/>
      <w:sz w:val="20"/>
      <w:szCs w:val="24"/>
      <w:lang w:val="es-ES" w:eastAsia="ja-JP"/>
    </w:rPr>
  </w:style>
  <w:style w:type="paragraph" w:customStyle="1" w:styleId="xl349">
    <w:name w:val="xl349"/>
    <w:basedOn w:val="Normal"/>
    <w:rsid w:val="00C55C3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C55C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C55C3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C55C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C55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C55C3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C55C3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C55C3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C55C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C55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C55C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C55C3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C55C34"/>
    <w:rPr>
      <w:rFonts w:ascii="Arial" w:eastAsia="MS Mincho" w:hAnsi="Arial" w:cs="Times New Roman"/>
      <w:b/>
      <w:caps/>
      <w:szCs w:val="24"/>
      <w:lang w:val="es-PA"/>
    </w:rPr>
  </w:style>
  <w:style w:type="paragraph" w:customStyle="1" w:styleId="EspecN4">
    <w:name w:val="EspecN4"/>
    <w:basedOn w:val="Normal"/>
    <w:rsid w:val="00C55C34"/>
    <w:pPr>
      <w:widowControl w:val="0"/>
      <w:spacing w:before="120"/>
      <w:jc w:val="both"/>
    </w:pPr>
    <w:rPr>
      <w:rFonts w:ascii="Arial" w:eastAsia="MS Mincho" w:hAnsi="Arial"/>
      <w:sz w:val="22"/>
      <w:lang w:val="es-PA"/>
    </w:rPr>
  </w:style>
  <w:style w:type="paragraph" w:customStyle="1" w:styleId="A0">
    <w:name w:val="A."/>
    <w:basedOn w:val="Normal"/>
    <w:link w:val="ACar"/>
    <w:autoRedefine/>
    <w:rsid w:val="00C55C3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C55C34"/>
    <w:pPr>
      <w:spacing w:before="60"/>
      <w:ind w:left="720" w:hanging="720"/>
      <w:jc w:val="both"/>
    </w:pPr>
    <w:rPr>
      <w:rFonts w:ascii="Arial" w:hAnsi="Arial" w:cs="Arial"/>
      <w:sz w:val="20"/>
      <w:szCs w:val="20"/>
      <w:lang w:val="es-MX"/>
    </w:rPr>
  </w:style>
  <w:style w:type="character" w:customStyle="1" w:styleId="ACar">
    <w:name w:val="A. Car"/>
    <w:link w:val="A0"/>
    <w:locked/>
    <w:rsid w:val="00C55C34"/>
    <w:rPr>
      <w:rFonts w:ascii="Arial" w:eastAsia="MS Mincho" w:hAnsi="Arial" w:cs="Times New Roman"/>
      <w:szCs w:val="24"/>
      <w:lang w:val="es-PA"/>
    </w:rPr>
  </w:style>
  <w:style w:type="character" w:customStyle="1" w:styleId="1Car">
    <w:name w:val="1. Car"/>
    <w:link w:val="10"/>
    <w:uiPriority w:val="99"/>
    <w:locked/>
    <w:rsid w:val="00C55C34"/>
    <w:rPr>
      <w:rFonts w:ascii="Arial" w:eastAsia="Times New Roman" w:hAnsi="Arial" w:cs="Arial"/>
      <w:sz w:val="20"/>
      <w:szCs w:val="20"/>
      <w:lang w:val="es-MX"/>
    </w:rPr>
  </w:style>
  <w:style w:type="paragraph" w:customStyle="1" w:styleId="Siglas">
    <w:name w:val="Siglas"/>
    <w:basedOn w:val="Normal"/>
    <w:autoRedefine/>
    <w:semiHidden/>
    <w:rsid w:val="00C55C34"/>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C55C34"/>
  </w:style>
  <w:style w:type="paragraph" w:customStyle="1" w:styleId="pARRAFOCAPITULO">
    <w:name w:val="pARRAFO CAPITULO"/>
    <w:basedOn w:val="Sangradetextonormal"/>
    <w:uiPriority w:val="99"/>
    <w:rsid w:val="00C55C34"/>
    <w:pPr>
      <w:ind w:left="426"/>
      <w:jc w:val="both"/>
    </w:pPr>
    <w:rPr>
      <w:szCs w:val="20"/>
      <w:lang w:val="es-ES_tradnl" w:eastAsia="es-ES"/>
    </w:rPr>
  </w:style>
  <w:style w:type="paragraph" w:customStyle="1" w:styleId="tabladata">
    <w:name w:val="tabla data"/>
    <w:basedOn w:val="Normal"/>
    <w:autoRedefine/>
    <w:unhideWhenUsed/>
    <w:rsid w:val="00C55C3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C55C3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C55C3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C55C3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C55C3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C55C3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C55C3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C55C3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C55C3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C55C3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C55C34"/>
    <w:pPr>
      <w:spacing w:before="60"/>
      <w:ind w:left="1134"/>
      <w:jc w:val="both"/>
    </w:pPr>
    <w:rPr>
      <w:rFonts w:ascii="Calibri" w:hAnsi="Calibri"/>
      <w:sz w:val="20"/>
      <w:szCs w:val="20"/>
      <w:lang w:val="es-PE"/>
    </w:rPr>
  </w:style>
  <w:style w:type="paragraph" w:customStyle="1" w:styleId="101">
    <w:name w:val="1.01"/>
    <w:basedOn w:val="Normal"/>
    <w:autoRedefine/>
    <w:rsid w:val="00C55C3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C55C3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C55C34"/>
    <w:rPr>
      <w:rFonts w:ascii="Trebuchet MS" w:eastAsia="MS Mincho" w:hAnsi="Trebuchet MS"/>
      <w:lang w:val="es-PA" w:eastAsia="zh-CN" w:bidi="ar-SA"/>
    </w:rPr>
  </w:style>
  <w:style w:type="paragraph" w:customStyle="1" w:styleId="NKTexto">
    <w:name w:val="NKTexto"/>
    <w:basedOn w:val="Normal"/>
    <w:link w:val="NKTextoCar"/>
    <w:rsid w:val="00C55C3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C55C34"/>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C55C3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C55C3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C55C3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C55C3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C55C34"/>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C55C34"/>
    <w:pPr>
      <w:widowControl w:val="0"/>
      <w:spacing w:before="240"/>
      <w:jc w:val="center"/>
    </w:pPr>
    <w:rPr>
      <w:rFonts w:ascii="Arial" w:eastAsia="MS Mincho" w:hAnsi="Arial"/>
      <w:b/>
      <w:caps/>
      <w:sz w:val="22"/>
      <w:lang w:val="es-ES_tradnl"/>
    </w:rPr>
  </w:style>
  <w:style w:type="character" w:customStyle="1" w:styleId="CarCar3">
    <w:name w:val="Car Car3"/>
    <w:rsid w:val="00C55C34"/>
    <w:rPr>
      <w:sz w:val="24"/>
      <w:lang w:val="es-MX" w:eastAsia="en-US" w:bidi="ar-SA"/>
    </w:rPr>
  </w:style>
  <w:style w:type="paragraph" w:customStyle="1" w:styleId="Texttabla">
    <w:name w:val="Text tabla"/>
    <w:basedOn w:val="Normal"/>
    <w:autoRedefine/>
    <w:unhideWhenUsed/>
    <w:rsid w:val="00C55C3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C55C3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C55C3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C55C3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C55C34"/>
    <w:rPr>
      <w:rFonts w:cs="Times New Roman"/>
      <w:bCs/>
      <w:sz w:val="24"/>
      <w:szCs w:val="24"/>
      <w:lang w:val="es-MX" w:eastAsia="en-US" w:bidi="ar-SA"/>
    </w:rPr>
  </w:style>
  <w:style w:type="paragraph" w:customStyle="1" w:styleId="Equation">
    <w:name w:val="Equation"/>
    <w:basedOn w:val="Normal"/>
    <w:next w:val="Normal"/>
    <w:uiPriority w:val="99"/>
    <w:rsid w:val="00C55C34"/>
    <w:pPr>
      <w:spacing w:before="120"/>
      <w:jc w:val="center"/>
    </w:pPr>
    <w:rPr>
      <w:rFonts w:ascii="Arial" w:eastAsia="MS Mincho" w:hAnsi="Arial"/>
      <w:sz w:val="22"/>
      <w:lang w:val="es-PA"/>
    </w:rPr>
  </w:style>
  <w:style w:type="paragraph" w:customStyle="1" w:styleId="Tabledata">
    <w:name w:val="Table data"/>
    <w:basedOn w:val="Normal"/>
    <w:autoRedefine/>
    <w:unhideWhenUsed/>
    <w:rsid w:val="00C55C34"/>
    <w:pPr>
      <w:spacing w:before="40" w:after="40"/>
      <w:jc w:val="center"/>
    </w:pPr>
    <w:rPr>
      <w:rFonts w:ascii="Arial" w:eastAsia="MS Mincho" w:hAnsi="Arial"/>
      <w:sz w:val="22"/>
      <w:lang w:val="es-PA"/>
    </w:rPr>
  </w:style>
  <w:style w:type="paragraph" w:customStyle="1" w:styleId="Where">
    <w:name w:val="Where"/>
    <w:basedOn w:val="Normal"/>
    <w:unhideWhenUsed/>
    <w:rsid w:val="00C55C3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C55C34"/>
    <w:pPr>
      <w:jc w:val="left"/>
    </w:pPr>
  </w:style>
  <w:style w:type="paragraph" w:customStyle="1" w:styleId="FINDESECCION">
    <w:name w:val="FIN DE SECCION"/>
    <w:basedOn w:val="Encabezado"/>
    <w:autoRedefine/>
    <w:uiPriority w:val="99"/>
    <w:semiHidden/>
    <w:unhideWhenUsed/>
    <w:rsid w:val="00C55C3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C55C34"/>
    <w:pPr>
      <w:jc w:val="center"/>
    </w:pPr>
  </w:style>
  <w:style w:type="paragraph" w:customStyle="1" w:styleId="LetraA">
    <w:name w:val="Letra A."/>
    <w:basedOn w:val="Normal"/>
    <w:autoRedefine/>
    <w:uiPriority w:val="99"/>
    <w:semiHidden/>
    <w:unhideWhenUsed/>
    <w:rsid w:val="00C55C3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C55C3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C55C3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C55C34"/>
    <w:rPr>
      <w:rFonts w:cs="Times New Roman"/>
      <w:sz w:val="24"/>
      <w:szCs w:val="24"/>
      <w:lang w:val="en-US" w:eastAsia="en-US" w:bidi="ar-SA"/>
    </w:rPr>
  </w:style>
  <w:style w:type="paragraph" w:customStyle="1" w:styleId="Textoindependiente21">
    <w:name w:val="Texto independiente 21"/>
    <w:basedOn w:val="Normal"/>
    <w:semiHidden/>
    <w:unhideWhenUsed/>
    <w:rsid w:val="00C55C3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C55C3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C55C3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C55C3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C55C34"/>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C55C3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C55C34"/>
  </w:style>
  <w:style w:type="paragraph" w:customStyle="1" w:styleId="xl38">
    <w:name w:val="xl38"/>
    <w:basedOn w:val="Normal"/>
    <w:semiHidden/>
    <w:unhideWhenUsed/>
    <w:rsid w:val="00C55C3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C55C3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C55C3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C55C3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C55C3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C55C3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C55C3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C55C3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C55C3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C55C3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C55C3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C55C3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C55C3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C55C3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C55C3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C55C3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C55C3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C55C3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C55C3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C55C3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C55C3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C55C3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C55C3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C55C3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C55C3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C55C3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C55C3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C55C3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C55C3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C55C3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C55C3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C55C3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C55C3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C55C3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C55C3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C55C3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C55C3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C55C3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C55C3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C55C3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C55C3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C55C34"/>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C55C3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C55C3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C55C3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C55C3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C55C34"/>
  </w:style>
  <w:style w:type="numbering" w:customStyle="1" w:styleId="Sinlista3">
    <w:name w:val="Sin lista3"/>
    <w:next w:val="Sinlista"/>
    <w:uiPriority w:val="99"/>
    <w:semiHidden/>
    <w:unhideWhenUsed/>
    <w:rsid w:val="00C55C34"/>
  </w:style>
  <w:style w:type="numbering" w:customStyle="1" w:styleId="NKLAC1">
    <w:name w:val="NKLAC1"/>
    <w:rsid w:val="00C55C34"/>
  </w:style>
  <w:style w:type="numbering" w:customStyle="1" w:styleId="Sinlista12">
    <w:name w:val="Sin lista12"/>
    <w:next w:val="Sinlista"/>
    <w:uiPriority w:val="99"/>
    <w:semiHidden/>
    <w:unhideWhenUsed/>
    <w:rsid w:val="00C55C34"/>
  </w:style>
  <w:style w:type="numbering" w:customStyle="1" w:styleId="NKSpec1">
    <w:name w:val="NKSpec1"/>
    <w:rsid w:val="00C55C34"/>
  </w:style>
  <w:style w:type="numbering" w:customStyle="1" w:styleId="Estilo11">
    <w:name w:val="Estilo11"/>
    <w:uiPriority w:val="99"/>
    <w:rsid w:val="00C55C34"/>
  </w:style>
  <w:style w:type="numbering" w:customStyle="1" w:styleId="Estilo21">
    <w:name w:val="Estilo21"/>
    <w:uiPriority w:val="99"/>
    <w:rsid w:val="00C55C34"/>
  </w:style>
  <w:style w:type="numbering" w:customStyle="1" w:styleId="Sinlista21">
    <w:name w:val="Sin lista21"/>
    <w:next w:val="Sinlista"/>
    <w:uiPriority w:val="99"/>
    <w:semiHidden/>
    <w:unhideWhenUsed/>
    <w:rsid w:val="00C55C34"/>
  </w:style>
  <w:style w:type="numbering" w:customStyle="1" w:styleId="Sinlista111">
    <w:name w:val="Sin lista111"/>
    <w:next w:val="Sinlista"/>
    <w:uiPriority w:val="99"/>
    <w:semiHidden/>
    <w:unhideWhenUsed/>
    <w:rsid w:val="00C55C34"/>
  </w:style>
  <w:style w:type="numbering" w:customStyle="1" w:styleId="Sinlista4">
    <w:name w:val="Sin lista4"/>
    <w:next w:val="Sinlista"/>
    <w:uiPriority w:val="99"/>
    <w:semiHidden/>
    <w:unhideWhenUsed/>
    <w:rsid w:val="00C55C34"/>
  </w:style>
  <w:style w:type="numbering" w:customStyle="1" w:styleId="NKLAC2">
    <w:name w:val="NKLAC2"/>
    <w:rsid w:val="00C55C34"/>
  </w:style>
  <w:style w:type="numbering" w:customStyle="1" w:styleId="Sinlista13">
    <w:name w:val="Sin lista13"/>
    <w:next w:val="Sinlista"/>
    <w:uiPriority w:val="99"/>
    <w:semiHidden/>
    <w:unhideWhenUsed/>
    <w:rsid w:val="00C55C34"/>
  </w:style>
  <w:style w:type="numbering" w:customStyle="1" w:styleId="NKSpec2">
    <w:name w:val="NKSpec2"/>
    <w:rsid w:val="00C55C34"/>
    <w:pPr>
      <w:numPr>
        <w:numId w:val="50"/>
      </w:numPr>
    </w:pPr>
  </w:style>
  <w:style w:type="numbering" w:customStyle="1" w:styleId="Estilo12">
    <w:name w:val="Estilo12"/>
    <w:uiPriority w:val="99"/>
    <w:rsid w:val="00C55C34"/>
  </w:style>
  <w:style w:type="numbering" w:customStyle="1" w:styleId="Estilo22">
    <w:name w:val="Estilo22"/>
    <w:uiPriority w:val="99"/>
    <w:rsid w:val="00C55C34"/>
  </w:style>
  <w:style w:type="numbering" w:customStyle="1" w:styleId="Sinlista22">
    <w:name w:val="Sin lista22"/>
    <w:next w:val="Sinlista"/>
    <w:uiPriority w:val="99"/>
    <w:semiHidden/>
    <w:unhideWhenUsed/>
    <w:rsid w:val="00C55C34"/>
  </w:style>
  <w:style w:type="numbering" w:customStyle="1" w:styleId="Sinlista112">
    <w:name w:val="Sin lista112"/>
    <w:next w:val="Sinlista"/>
    <w:uiPriority w:val="99"/>
    <w:semiHidden/>
    <w:unhideWhenUsed/>
    <w:rsid w:val="00C55C34"/>
  </w:style>
  <w:style w:type="numbering" w:customStyle="1" w:styleId="Sinlista5">
    <w:name w:val="Sin lista5"/>
    <w:next w:val="Sinlista"/>
    <w:uiPriority w:val="99"/>
    <w:semiHidden/>
    <w:unhideWhenUsed/>
    <w:rsid w:val="00C55C34"/>
  </w:style>
  <w:style w:type="numbering" w:customStyle="1" w:styleId="NKSpec3">
    <w:name w:val="NKSpec3"/>
    <w:rsid w:val="00C55C34"/>
    <w:pPr>
      <w:numPr>
        <w:numId w:val="54"/>
      </w:numPr>
    </w:pPr>
  </w:style>
  <w:style w:type="table" w:customStyle="1" w:styleId="Tablaconcuadrcula2">
    <w:name w:val="Tabla con cuadrícula2"/>
    <w:basedOn w:val="Tablanormal"/>
    <w:next w:val="Tablaconcuadrcula"/>
    <w:rsid w:val="00C55C34"/>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55C34"/>
  </w:style>
  <w:style w:type="numbering" w:customStyle="1" w:styleId="Sinlista6">
    <w:name w:val="Sin lista6"/>
    <w:next w:val="Sinlista"/>
    <w:uiPriority w:val="99"/>
    <w:semiHidden/>
    <w:unhideWhenUsed/>
    <w:rsid w:val="00C55C34"/>
  </w:style>
  <w:style w:type="table" w:customStyle="1" w:styleId="Tablaconcuadrcula3">
    <w:name w:val="Tabla con cuadrícula3"/>
    <w:basedOn w:val="Tablanormal"/>
    <w:next w:val="Tablaconcuadrcula"/>
    <w:rsid w:val="00C55C34"/>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C55C34"/>
  </w:style>
  <w:style w:type="table" w:customStyle="1" w:styleId="NKLACTabla1">
    <w:name w:val="NKLACTabla1"/>
    <w:basedOn w:val="Tablanormal"/>
    <w:rsid w:val="00C55C34"/>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C55C34"/>
  </w:style>
  <w:style w:type="numbering" w:customStyle="1" w:styleId="NKSpec4">
    <w:name w:val="NKSpec4"/>
    <w:rsid w:val="00C55C34"/>
    <w:pPr>
      <w:numPr>
        <w:numId w:val="51"/>
      </w:numPr>
    </w:pPr>
  </w:style>
  <w:style w:type="numbering" w:customStyle="1" w:styleId="Estilo13">
    <w:name w:val="Estilo13"/>
    <w:uiPriority w:val="99"/>
    <w:rsid w:val="00C55C34"/>
    <w:pPr>
      <w:numPr>
        <w:numId w:val="52"/>
      </w:numPr>
    </w:pPr>
  </w:style>
  <w:style w:type="numbering" w:customStyle="1" w:styleId="Estilo23">
    <w:name w:val="Estilo23"/>
    <w:uiPriority w:val="99"/>
    <w:rsid w:val="00C55C34"/>
    <w:pPr>
      <w:numPr>
        <w:numId w:val="53"/>
      </w:numPr>
    </w:pPr>
  </w:style>
  <w:style w:type="numbering" w:customStyle="1" w:styleId="Sinlista23">
    <w:name w:val="Sin lista23"/>
    <w:next w:val="Sinlista"/>
    <w:uiPriority w:val="99"/>
    <w:semiHidden/>
    <w:unhideWhenUsed/>
    <w:rsid w:val="00C55C34"/>
  </w:style>
  <w:style w:type="table" w:customStyle="1" w:styleId="Tablaconcuadrcula11">
    <w:name w:val="Tabla con cuadrícula11"/>
    <w:basedOn w:val="Tablanormal"/>
    <w:next w:val="Tablaconcuadrcula"/>
    <w:uiPriority w:val="59"/>
    <w:rsid w:val="00C55C34"/>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55C34"/>
  </w:style>
  <w:style w:type="numbering" w:customStyle="1" w:styleId="NoList1">
    <w:name w:val="No List1"/>
    <w:next w:val="Sinlista"/>
    <w:uiPriority w:val="99"/>
    <w:semiHidden/>
    <w:unhideWhenUsed/>
    <w:rsid w:val="00C55C34"/>
  </w:style>
  <w:style w:type="table" w:customStyle="1" w:styleId="TableGrid1">
    <w:name w:val="Table Grid1"/>
    <w:basedOn w:val="Tablanormal"/>
    <w:next w:val="Tablaconcuadrcula"/>
    <w:rsid w:val="00C55C34"/>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55C34"/>
  </w:style>
  <w:style w:type="numbering" w:customStyle="1" w:styleId="NKSpec5">
    <w:name w:val="NKSpec5"/>
    <w:rsid w:val="00C55C34"/>
  </w:style>
  <w:style w:type="numbering" w:customStyle="1" w:styleId="Estilo14">
    <w:name w:val="Estilo14"/>
    <w:uiPriority w:val="99"/>
    <w:rsid w:val="00C55C34"/>
  </w:style>
  <w:style w:type="numbering" w:customStyle="1" w:styleId="Estilo24">
    <w:name w:val="Estilo24"/>
    <w:uiPriority w:val="99"/>
    <w:rsid w:val="00C55C34"/>
  </w:style>
  <w:style w:type="numbering" w:customStyle="1" w:styleId="Sinlista24">
    <w:name w:val="Sin lista24"/>
    <w:next w:val="Sinlista"/>
    <w:uiPriority w:val="99"/>
    <w:semiHidden/>
    <w:unhideWhenUsed/>
    <w:rsid w:val="00C55C34"/>
  </w:style>
  <w:style w:type="table" w:customStyle="1" w:styleId="Tablaconcuadrcula12">
    <w:name w:val="Tabla con cuadrícula12"/>
    <w:basedOn w:val="Tablanormal"/>
    <w:next w:val="Tablaconcuadrcula"/>
    <w:uiPriority w:val="59"/>
    <w:rsid w:val="00C55C34"/>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55C34"/>
  </w:style>
  <w:style w:type="numbering" w:customStyle="1" w:styleId="NoList2">
    <w:name w:val="No List2"/>
    <w:next w:val="Sinlista"/>
    <w:uiPriority w:val="99"/>
    <w:semiHidden/>
    <w:unhideWhenUsed/>
    <w:rsid w:val="00C55C34"/>
  </w:style>
  <w:style w:type="table" w:customStyle="1" w:styleId="TableGrid2">
    <w:name w:val="Table Grid2"/>
    <w:basedOn w:val="Tablanormal"/>
    <w:next w:val="Tablaconcuadrcula"/>
    <w:rsid w:val="00C55C34"/>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C55C34"/>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55C34"/>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C55C34"/>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C55C34"/>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C55C34"/>
    <w:rPr>
      <w:sz w:val="72"/>
      <w:szCs w:val="24"/>
      <w:lang w:val="es-ES_tradnl"/>
    </w:rPr>
  </w:style>
  <w:style w:type="character" w:customStyle="1" w:styleId="UnresolvedMention1">
    <w:name w:val="Unresolved Mention1"/>
    <w:basedOn w:val="Fuentedeprrafopredeter"/>
    <w:uiPriority w:val="99"/>
    <w:semiHidden/>
    <w:unhideWhenUsed/>
    <w:rsid w:val="00C55C34"/>
    <w:rPr>
      <w:color w:val="808080"/>
      <w:shd w:val="clear" w:color="auto" w:fill="E6E6E6"/>
    </w:rPr>
  </w:style>
  <w:style w:type="paragraph" w:customStyle="1" w:styleId="SectionXHeading">
    <w:name w:val="Section X Heading"/>
    <w:basedOn w:val="Normal"/>
    <w:rsid w:val="00C55C34"/>
    <w:pPr>
      <w:spacing w:before="240" w:after="240"/>
      <w:jc w:val="center"/>
    </w:pPr>
    <w:rPr>
      <w:rFonts w:ascii="Times New Roman Bold" w:hAnsi="Times New Roman Bold"/>
      <w:b/>
      <w:sz w:val="36"/>
    </w:rPr>
  </w:style>
  <w:style w:type="paragraph" w:customStyle="1" w:styleId="UG-Heading2">
    <w:name w:val="UG - Heading 2"/>
    <w:basedOn w:val="Ttulo2"/>
    <w:next w:val="Normal"/>
    <w:rsid w:val="00C55C34"/>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C55C34"/>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C55C34"/>
    <w:pPr>
      <w:jc w:val="center"/>
    </w:pPr>
    <w:rPr>
      <w:sz w:val="44"/>
    </w:rPr>
  </w:style>
  <w:style w:type="paragraph" w:customStyle="1" w:styleId="StyleSec1-ClausesLeft0Hanging03Before0ptAfte">
    <w:name w:val="Style Sec1-Clauses + Left:  0&quot; Hanging:  0.3&quot; Before:  0 pt Afte..."/>
    <w:basedOn w:val="Sec1-Clauses"/>
    <w:rsid w:val="00C55C34"/>
    <w:pPr>
      <w:spacing w:before="0" w:after="200"/>
      <w:ind w:left="432" w:hanging="432"/>
    </w:pPr>
    <w:rPr>
      <w:bCs/>
    </w:rPr>
  </w:style>
  <w:style w:type="paragraph" w:customStyle="1" w:styleId="StyleSec1-ClausesAfter10pt">
    <w:name w:val="Style Sec1-Clauses + After:  10 pt"/>
    <w:basedOn w:val="Sec1-Clauses"/>
    <w:rsid w:val="00C55C34"/>
    <w:pPr>
      <w:spacing w:before="0" w:after="200"/>
      <w:ind w:left="432" w:hanging="432"/>
    </w:pPr>
    <w:rPr>
      <w:bCs/>
    </w:rPr>
  </w:style>
  <w:style w:type="paragraph" w:customStyle="1" w:styleId="Sec1-ClausesAfter10pt1">
    <w:name w:val="Sec1-Clauses + After:  10 pt1"/>
    <w:basedOn w:val="Sec1-Clauses"/>
    <w:link w:val="Sec1-ClausesAfter10pt1Car"/>
    <w:rsid w:val="00C55C34"/>
    <w:pPr>
      <w:numPr>
        <w:numId w:val="58"/>
      </w:numPr>
      <w:spacing w:before="0" w:after="200"/>
    </w:pPr>
    <w:rPr>
      <w:bCs/>
      <w:szCs w:val="24"/>
    </w:rPr>
  </w:style>
  <w:style w:type="paragraph" w:customStyle="1" w:styleId="Sec1-Para">
    <w:name w:val="Sec 1 - Para"/>
    <w:basedOn w:val="Sub-ClauseText"/>
    <w:qFormat/>
    <w:rsid w:val="00C55C34"/>
    <w:pPr>
      <w:numPr>
        <w:numId w:val="5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C55C34"/>
    <w:pPr>
      <w:numPr>
        <w:numId w:val="60"/>
      </w:numPr>
    </w:pPr>
  </w:style>
  <w:style w:type="paragraph" w:customStyle="1" w:styleId="Sec8Sub-Clauses">
    <w:name w:val="Sec 8 Sub-Clauses"/>
    <w:basedOn w:val="Sec8Clauses"/>
    <w:qFormat/>
    <w:rsid w:val="00C55C34"/>
    <w:pPr>
      <w:numPr>
        <w:ilvl w:val="1"/>
        <w:numId w:val="61"/>
      </w:numPr>
      <w:ind w:left="576" w:hanging="360"/>
    </w:pPr>
    <w:rPr>
      <w:b w:val="0"/>
    </w:rPr>
  </w:style>
  <w:style w:type="paragraph" w:customStyle="1" w:styleId="StyleSec8Sub-ClausesJustified">
    <w:name w:val="Style Sec 8 Sub-Clauses + Justified"/>
    <w:basedOn w:val="Sec8Sub-Clauses"/>
    <w:rsid w:val="00C55C34"/>
    <w:pPr>
      <w:numPr>
        <w:ilvl w:val="0"/>
        <w:numId w:val="62"/>
      </w:numPr>
      <w:ind w:left="792"/>
      <w:jc w:val="both"/>
    </w:pPr>
    <w:rPr>
      <w:bCs w:val="0"/>
    </w:rPr>
  </w:style>
  <w:style w:type="numbering" w:customStyle="1" w:styleId="Style1">
    <w:name w:val="Style1"/>
    <w:uiPriority w:val="99"/>
    <w:rsid w:val="00C55C34"/>
    <w:pPr>
      <w:numPr>
        <w:numId w:val="63"/>
      </w:numPr>
    </w:pPr>
  </w:style>
  <w:style w:type="paragraph" w:customStyle="1" w:styleId="titu1toc1">
    <w:name w:val="titu 1 toc 1"/>
    <w:basedOn w:val="Part1"/>
    <w:link w:val="titu1toc1Car"/>
    <w:qFormat/>
    <w:rsid w:val="00C55C34"/>
    <w:pPr>
      <w:spacing w:before="240"/>
    </w:pPr>
    <w:rPr>
      <w:szCs w:val="24"/>
    </w:rPr>
  </w:style>
  <w:style w:type="paragraph" w:customStyle="1" w:styleId="tit2toc1">
    <w:name w:val="tit2 toc 1"/>
    <w:basedOn w:val="SectionHeading"/>
    <w:link w:val="tit2toc1Car"/>
    <w:qFormat/>
    <w:rsid w:val="00C55C34"/>
  </w:style>
  <w:style w:type="paragraph" w:customStyle="1" w:styleId="Titulo1Toc2">
    <w:name w:val="Titulo 1 Toc 2"/>
    <w:basedOn w:val="Textoindependiente2"/>
    <w:link w:val="Titulo1Toc2Car"/>
    <w:qFormat/>
    <w:rsid w:val="00C55C34"/>
    <w:pPr>
      <w:numPr>
        <w:numId w:val="57"/>
      </w:numPr>
      <w:spacing w:before="0" w:after="200"/>
    </w:pPr>
    <w:rPr>
      <w:sz w:val="28"/>
      <w:szCs w:val="24"/>
    </w:rPr>
  </w:style>
  <w:style w:type="paragraph" w:customStyle="1" w:styleId="Titulo2Toc2">
    <w:name w:val="Titulo 2 Toc 2"/>
    <w:basedOn w:val="Sec1-ClausesAfter10pt1"/>
    <w:link w:val="Titulo2Toc2Car"/>
    <w:qFormat/>
    <w:rsid w:val="00C55C34"/>
  </w:style>
  <w:style w:type="paragraph" w:customStyle="1" w:styleId="Titulo1Toc3">
    <w:name w:val="Titulo 1 Toc 3"/>
    <w:basedOn w:val="SectionIIIHeading1"/>
    <w:link w:val="Titulo1Toc3Car"/>
    <w:qFormat/>
    <w:rsid w:val="00C55C34"/>
  </w:style>
  <w:style w:type="paragraph" w:customStyle="1" w:styleId="Titulo1Toc4">
    <w:name w:val="Titulo 1 Toc 4"/>
    <w:basedOn w:val="SectionVHeader"/>
    <w:link w:val="Titulo1Toc4Car"/>
    <w:qFormat/>
    <w:rsid w:val="00C55C34"/>
    <w:pPr>
      <w:spacing w:after="240"/>
    </w:pPr>
    <w:rPr>
      <w:sz w:val="32"/>
      <w:szCs w:val="24"/>
    </w:rPr>
  </w:style>
  <w:style w:type="paragraph" w:customStyle="1" w:styleId="Titulo1Toc5">
    <w:name w:val="Titulo 1 Toc 5"/>
    <w:basedOn w:val="SectionVIHeader0"/>
    <w:link w:val="Titulo1Toc5Car"/>
    <w:qFormat/>
    <w:rsid w:val="00C55C34"/>
    <w:rPr>
      <w:rFonts w:ascii="Arial" w:hAnsi="Arial"/>
    </w:rPr>
  </w:style>
  <w:style w:type="paragraph" w:customStyle="1" w:styleId="Titulo1TOC6">
    <w:name w:val="Titulo 1 TOC 6"/>
    <w:basedOn w:val="Sec8Clauses"/>
    <w:link w:val="Titulo1TOC6Car"/>
    <w:qFormat/>
    <w:rsid w:val="00C55C34"/>
  </w:style>
  <w:style w:type="paragraph" w:customStyle="1" w:styleId="Titulo1TOC7">
    <w:name w:val="Titulo 1 TOC 7"/>
    <w:basedOn w:val="SectionXHeading"/>
    <w:qFormat/>
    <w:rsid w:val="00C55C34"/>
  </w:style>
  <w:style w:type="paragraph" w:customStyle="1" w:styleId="tabla1titulos">
    <w:name w:val="tabla1 titulos"/>
    <w:basedOn w:val="titu1toc1"/>
    <w:link w:val="tabla1titulosCar"/>
    <w:qFormat/>
    <w:rsid w:val="00C55C34"/>
    <w:rPr>
      <w:bCs/>
      <w:lang w:val="es-ES"/>
    </w:rPr>
  </w:style>
  <w:style w:type="paragraph" w:customStyle="1" w:styleId="Tabla1Subtitulo">
    <w:name w:val="Tabla 1 Subtitulo"/>
    <w:basedOn w:val="tit2toc1"/>
    <w:link w:val="Tabla1SubtituloCar"/>
    <w:qFormat/>
    <w:rsid w:val="00C55C34"/>
    <w:rPr>
      <w:bCs/>
      <w:lang w:val="es-ES"/>
    </w:rPr>
  </w:style>
  <w:style w:type="character" w:customStyle="1" w:styleId="Part1Car">
    <w:name w:val="Part 1 Car"/>
    <w:aliases w:val="2 Car,3 Header 4 Car"/>
    <w:basedOn w:val="Fuentedeprrafopredeter"/>
    <w:link w:val="Part1"/>
    <w:rsid w:val="00C55C34"/>
    <w:rPr>
      <w:rFonts w:ascii="Times New Roman" w:eastAsia="Times New Roman" w:hAnsi="Times New Roman" w:cs="Times New Roman"/>
      <w:b/>
      <w:sz w:val="48"/>
      <w:szCs w:val="20"/>
      <w:lang w:val="en-US"/>
    </w:rPr>
  </w:style>
  <w:style w:type="character" w:customStyle="1" w:styleId="titu1toc1Car">
    <w:name w:val="titu 1 toc 1 Car"/>
    <w:basedOn w:val="Part1Car"/>
    <w:link w:val="titu1toc1"/>
    <w:rsid w:val="00C55C34"/>
    <w:rPr>
      <w:rFonts w:ascii="Times New Roman" w:eastAsia="Times New Roman" w:hAnsi="Times New Roman" w:cs="Times New Roman"/>
      <w:b/>
      <w:sz w:val="48"/>
      <w:szCs w:val="24"/>
      <w:lang w:val="en-US"/>
    </w:rPr>
  </w:style>
  <w:style w:type="character" w:customStyle="1" w:styleId="tabla1titulosCar">
    <w:name w:val="tabla1 titulos Car"/>
    <w:basedOn w:val="titu1toc1Car"/>
    <w:link w:val="tabla1titulos"/>
    <w:rsid w:val="00C55C34"/>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C55C34"/>
    <w:rPr>
      <w:bCs/>
      <w:lang w:val="es-ES"/>
    </w:rPr>
  </w:style>
  <w:style w:type="character" w:customStyle="1" w:styleId="SectionIIIHeading1Car">
    <w:name w:val="Section III Heading 1 Car"/>
    <w:basedOn w:val="Fuentedeprrafopredeter"/>
    <w:link w:val="SectionIIIHeading1"/>
    <w:rsid w:val="00C55C34"/>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C55C34"/>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C55C34"/>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C55C34"/>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C55C34"/>
    <w:rPr>
      <w:lang w:val="es-ES"/>
    </w:rPr>
  </w:style>
  <w:style w:type="character" w:customStyle="1" w:styleId="Titulo1Toc2Car">
    <w:name w:val="Titulo 1 Toc 2 Car"/>
    <w:basedOn w:val="BodyText2Char"/>
    <w:link w:val="Titulo1Toc2"/>
    <w:rsid w:val="00C55C34"/>
    <w:rPr>
      <w:rFonts w:ascii="Arial" w:eastAsia="Times New Roman" w:hAnsi="Arial" w:cs="Times New Roman"/>
      <w:b/>
      <w:sz w:val="28"/>
      <w:szCs w:val="24"/>
      <w:lang w:val="en-US" w:eastAsia="en-US" w:bidi="ar-SA"/>
    </w:rPr>
  </w:style>
  <w:style w:type="character" w:customStyle="1" w:styleId="Tabla2TituloCar">
    <w:name w:val="Tabla 2 Titulo Car"/>
    <w:basedOn w:val="Titulo1Toc2Car"/>
    <w:link w:val="Tabla2Titulo"/>
    <w:rsid w:val="00C55C34"/>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C55C34"/>
    <w:rPr>
      <w:bCs/>
      <w:lang w:val="es-ES"/>
    </w:rPr>
  </w:style>
  <w:style w:type="character" w:customStyle="1" w:styleId="Heading1-ClausenameCar">
    <w:name w:val="Heading 1- Clause name Car"/>
    <w:basedOn w:val="Fuentedeprrafopredeter"/>
    <w:link w:val="Heading1-Clausename"/>
    <w:rsid w:val="00C55C34"/>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C55C34"/>
    <w:rPr>
      <w:rFonts w:ascii="Times New Roman" w:eastAsia="Times New Roman" w:hAnsi="Times New Roman" w:cs="Times New Roman"/>
      <w:b/>
      <w:sz w:val="24"/>
      <w:szCs w:val="20"/>
      <w:lang w:val="en-US"/>
    </w:rPr>
  </w:style>
  <w:style w:type="character" w:customStyle="1" w:styleId="Sec1-ClausesAfter10pt1Car">
    <w:name w:val="Sec1-Clauses + After:  10 pt1 Car"/>
    <w:basedOn w:val="Sec1-ClausesCar"/>
    <w:link w:val="Sec1-ClausesAfter10pt1"/>
    <w:rsid w:val="00C55C34"/>
    <w:rPr>
      <w:rFonts w:ascii="Times New Roman" w:eastAsia="Times New Roman" w:hAnsi="Times New Roman" w:cs="Times New Roman"/>
      <w:b/>
      <w:bCs/>
      <w:sz w:val="24"/>
      <w:szCs w:val="24"/>
      <w:lang w:val="en-US"/>
    </w:rPr>
  </w:style>
  <w:style w:type="character" w:customStyle="1" w:styleId="Titulo2Toc2Car">
    <w:name w:val="Titulo 2 Toc 2 Car"/>
    <w:basedOn w:val="Sec1-ClausesAfter10pt1Car"/>
    <w:link w:val="Titulo2Toc2"/>
    <w:rsid w:val="00C55C34"/>
    <w:rPr>
      <w:rFonts w:ascii="Times New Roman" w:eastAsia="Times New Roman" w:hAnsi="Times New Roman" w:cs="Times New Roman"/>
      <w:b/>
      <w:bCs/>
      <w:sz w:val="24"/>
      <w:szCs w:val="24"/>
      <w:lang w:val="en-US"/>
    </w:rPr>
  </w:style>
  <w:style w:type="character" w:customStyle="1" w:styleId="Tabla2SubtitulosCar">
    <w:name w:val="Tabla 2 Subtitulos Car"/>
    <w:basedOn w:val="Titulo2Toc2Car"/>
    <w:link w:val="Tabla2Subtitulos"/>
    <w:rsid w:val="00C55C34"/>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C55C34"/>
    <w:rPr>
      <w:bCs/>
      <w:lang w:val="es-ES"/>
    </w:rPr>
  </w:style>
  <w:style w:type="character" w:customStyle="1" w:styleId="Titulo1Toc3Car">
    <w:name w:val="Titulo 1 Toc 3 Car"/>
    <w:basedOn w:val="SectionIIIHeading1Car"/>
    <w:link w:val="Titulo1Toc3"/>
    <w:rsid w:val="00C55C34"/>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C55C34"/>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C55C34"/>
    <w:rPr>
      <w:bCs/>
      <w:lang w:val="es-ES"/>
    </w:rPr>
  </w:style>
  <w:style w:type="character" w:customStyle="1" w:styleId="Titulo1Toc4Car">
    <w:name w:val="Titulo 1 Toc 4 Car"/>
    <w:basedOn w:val="SectionVHeaderCar"/>
    <w:link w:val="Titulo1Toc4"/>
    <w:rsid w:val="00C55C34"/>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C55C34"/>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C55C34"/>
    <w:rPr>
      <w:lang w:val="es-ES"/>
    </w:rPr>
  </w:style>
  <w:style w:type="character" w:customStyle="1" w:styleId="SectionVIHeaderCar">
    <w:name w:val="Section VI. Header Car"/>
    <w:basedOn w:val="SectionVHeaderCar"/>
    <w:link w:val="SectionVIHeader0"/>
    <w:rsid w:val="00C55C34"/>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C55C34"/>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C55C34"/>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C55C34"/>
    <w:rPr>
      <w:lang w:val="es-ES"/>
    </w:rPr>
  </w:style>
  <w:style w:type="character" w:customStyle="1" w:styleId="Sec8ClausesCar">
    <w:name w:val="Sec 8 Clauses Car"/>
    <w:basedOn w:val="Sec1-ClausesAfter10pt1Car"/>
    <w:link w:val="Sec8Clauses"/>
    <w:rsid w:val="00C55C34"/>
    <w:rPr>
      <w:rFonts w:ascii="Times New Roman" w:eastAsia="Times New Roman" w:hAnsi="Times New Roman" w:cs="Times New Roman"/>
      <w:b/>
      <w:bCs/>
      <w:sz w:val="24"/>
      <w:szCs w:val="24"/>
      <w:lang w:val="en-US"/>
    </w:rPr>
  </w:style>
  <w:style w:type="character" w:customStyle="1" w:styleId="Titulo1TOC6Car">
    <w:name w:val="Titulo 1 TOC 6 Car"/>
    <w:basedOn w:val="Sec8ClausesCar"/>
    <w:link w:val="Titulo1TOC6"/>
    <w:rsid w:val="00C55C34"/>
    <w:rPr>
      <w:rFonts w:ascii="Times New Roman" w:eastAsia="Times New Roman" w:hAnsi="Times New Roman" w:cs="Times New Roman"/>
      <w:b/>
      <w:bCs/>
      <w:sz w:val="24"/>
      <w:szCs w:val="24"/>
      <w:lang w:val="en-US"/>
    </w:rPr>
  </w:style>
  <w:style w:type="character" w:customStyle="1" w:styleId="Tabla7TitulosCar">
    <w:name w:val="Tabla7 Titulos Car"/>
    <w:basedOn w:val="Titulo1TOC6Car"/>
    <w:link w:val="Tabla7Titulos"/>
    <w:rsid w:val="00C55C34"/>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C55C34"/>
    <w:rPr>
      <w:rFonts w:ascii="Times New Roman" w:eastAsia="Times New Roman" w:hAnsi="Times New Roman" w:cs="Times New Roman"/>
      <w:b/>
      <w:sz w:val="36"/>
      <w:szCs w:val="24"/>
      <w:lang w:val="en-US"/>
    </w:rPr>
  </w:style>
  <w:style w:type="character" w:customStyle="1" w:styleId="Tabla8tituloCar">
    <w:name w:val="Tabla8 titulo Car"/>
    <w:basedOn w:val="S9HeaderCar"/>
    <w:link w:val="Tabla8titulo"/>
    <w:rsid w:val="00C55C34"/>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C55C34"/>
    <w:rPr>
      <w:color w:val="605E5C"/>
      <w:shd w:val="clear" w:color="auto" w:fill="E1DFDD"/>
    </w:rPr>
  </w:style>
  <w:style w:type="paragraph" w:customStyle="1" w:styleId="DatosdelProceso">
    <w:name w:val="Datos del Proceso"/>
    <w:basedOn w:val="Ttulo"/>
    <w:link w:val="DatosdelProcesoCar"/>
    <w:qFormat/>
    <w:rsid w:val="00C55C34"/>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C55C34"/>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C55C34"/>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C55C34"/>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C55C34"/>
    <w:rPr>
      <w:rFonts w:ascii="Century Gothic" w:hAnsi="Century Gothic"/>
    </w:rPr>
  </w:style>
  <w:style w:type="character" w:customStyle="1" w:styleId="S1-Header2Car">
    <w:name w:val="S1-Header2 Car"/>
    <w:basedOn w:val="Fuentedeprrafopredeter"/>
    <w:link w:val="S1-Header2"/>
    <w:rsid w:val="00C55C34"/>
    <w:rPr>
      <w:rFonts w:ascii="Times New Roman" w:eastAsia="Times New Roman" w:hAnsi="Times New Roman" w:cs="Times New Roman"/>
      <w:b/>
      <w:sz w:val="24"/>
      <w:szCs w:val="24"/>
      <w:lang w:val="en-US"/>
    </w:rPr>
  </w:style>
  <w:style w:type="character" w:customStyle="1" w:styleId="Aheader2DCIAOCar">
    <w:name w:val="Aheader2DCIAO Car"/>
    <w:basedOn w:val="S1-Header2Car"/>
    <w:link w:val="Aheader2DCIAO"/>
    <w:rsid w:val="00C55C34"/>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C55C34"/>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C55C34"/>
    <w:rPr>
      <w:rFonts w:ascii="Century Gothic" w:hAnsi="Century Gothic"/>
    </w:rPr>
  </w:style>
  <w:style w:type="character" w:customStyle="1" w:styleId="S1-Header1Car">
    <w:name w:val="S1-Header1 Car"/>
    <w:basedOn w:val="Fuentedeprrafopredeter"/>
    <w:link w:val="S1-Header1"/>
    <w:rsid w:val="00C55C34"/>
    <w:rPr>
      <w:rFonts w:ascii="Times New Roman" w:eastAsia="Times New Roman" w:hAnsi="Times New Roman" w:cs="Times New Roman"/>
      <w:b/>
      <w:sz w:val="28"/>
      <w:szCs w:val="24"/>
      <w:lang w:val="en-US"/>
    </w:rPr>
  </w:style>
  <w:style w:type="character" w:customStyle="1" w:styleId="StyleS1-Header1TimesNewRoman14ptCar">
    <w:name w:val="Style S1-Header1 + Times New Roman 14 pt Car"/>
    <w:basedOn w:val="S1-Header1Car"/>
    <w:link w:val="StyleS1-Header1TimesNewRoman14pt"/>
    <w:rsid w:val="00C55C34"/>
    <w:rPr>
      <w:rFonts w:ascii="Times New Roman" w:eastAsia="Times New Roman" w:hAnsi="Times New Roman" w:cs="Times New Roman"/>
      <w:b/>
      <w:bCs/>
      <w:sz w:val="28"/>
      <w:szCs w:val="24"/>
      <w:lang w:val="en-US"/>
    </w:rPr>
  </w:style>
  <w:style w:type="character" w:customStyle="1" w:styleId="StyleStyleS1-Header1TimesNewRoman14pt1Car">
    <w:name w:val="Style Style S1-Header1 + Times New Roman 14 pt +1 Car"/>
    <w:basedOn w:val="StyleS1-Header1TimesNewRoman14ptCar"/>
    <w:link w:val="StyleStyleS1-Header1TimesNewRoman14pt1"/>
    <w:rsid w:val="00C55C34"/>
    <w:rPr>
      <w:rFonts w:ascii="Times New Roman" w:eastAsia="Times New Roman" w:hAnsi="Times New Roman" w:cs="Times New Roman"/>
      <w:b/>
      <w:bCs/>
      <w:sz w:val="28"/>
      <w:szCs w:val="24"/>
      <w:lang w:val="en-US"/>
    </w:rPr>
  </w:style>
  <w:style w:type="character" w:customStyle="1" w:styleId="Aheader1DCIAOCar">
    <w:name w:val="Aheader1DCIAO Car"/>
    <w:basedOn w:val="StyleStyleS1-Header1TimesNewRoman14pt1Car"/>
    <w:link w:val="Aheader1DCIAO"/>
    <w:rsid w:val="00C55C34"/>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C55C34"/>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C55C34"/>
  </w:style>
  <w:style w:type="character" w:customStyle="1" w:styleId="Estilo3Car">
    <w:name w:val="Estilo3 Car"/>
    <w:basedOn w:val="SeccionesCar"/>
    <w:link w:val="Estilo3"/>
    <w:rsid w:val="00C55C34"/>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C55C34"/>
  </w:style>
  <w:style w:type="character" w:customStyle="1" w:styleId="PartesCar">
    <w:name w:val="Partes Car"/>
    <w:basedOn w:val="Estilo3Car"/>
    <w:link w:val="Partes"/>
    <w:rsid w:val="00C55C34"/>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C55C34"/>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C55C34"/>
    <w:rPr>
      <w:rFonts w:ascii="Century Gothic" w:eastAsia="Times New Roman" w:hAnsi="Century Gothic" w:cs="Times New Roman"/>
      <w:b/>
      <w:lang w:val="es-ES"/>
    </w:rPr>
  </w:style>
  <w:style w:type="paragraph" w:customStyle="1" w:styleId="Formularios">
    <w:name w:val="Formularios"/>
    <w:basedOn w:val="Ttulo5"/>
    <w:link w:val="FormulariosCar"/>
    <w:qFormat/>
    <w:rsid w:val="00C55C34"/>
    <w:pPr>
      <w:jc w:val="center"/>
    </w:pPr>
    <w:rPr>
      <w:rFonts w:ascii="Century Gothic" w:hAnsi="Century Gothic"/>
      <w:lang w:val="es-ES"/>
    </w:rPr>
  </w:style>
  <w:style w:type="character" w:customStyle="1" w:styleId="FormulariosCar">
    <w:name w:val="Formularios Car"/>
    <w:basedOn w:val="Ttulo5Car"/>
    <w:link w:val="Formularios"/>
    <w:rsid w:val="00C55C34"/>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C55C34"/>
    <w:rPr>
      <w:rFonts w:ascii="Century Gothic" w:hAnsi="Century Gothic" w:cs="Times New Roman"/>
      <w:lang w:val="es-ES"/>
    </w:rPr>
  </w:style>
  <w:style w:type="character" w:customStyle="1" w:styleId="S6-Header1Car">
    <w:name w:val="S6-Header 1 Car"/>
    <w:basedOn w:val="Fuentedeprrafopredeter"/>
    <w:link w:val="S6-Header1"/>
    <w:rsid w:val="00C55C34"/>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C55C34"/>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C55C34"/>
    <w:pPr>
      <w:keepNext/>
      <w:keepLines/>
      <w:numPr>
        <w:numId w:val="67"/>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C55C34"/>
    <w:rPr>
      <w:rFonts w:ascii="Century Gothic" w:eastAsia="Times New Roman" w:hAnsi="Century Gothic" w:cs="Times New Roman"/>
      <w:b/>
      <w:lang w:val="es-ES"/>
    </w:rPr>
  </w:style>
  <w:style w:type="paragraph" w:customStyle="1" w:styleId="FormCGC">
    <w:name w:val="FormCGC"/>
    <w:basedOn w:val="Head02"/>
    <w:link w:val="FormCGCCar"/>
    <w:qFormat/>
    <w:rsid w:val="00C55C34"/>
    <w:rPr>
      <w:rFonts w:ascii="Century Gothic" w:hAnsi="Century Gothic"/>
      <w:lang w:val="es-ES"/>
    </w:rPr>
  </w:style>
  <w:style w:type="character" w:customStyle="1" w:styleId="FormCGCCar">
    <w:name w:val="FormCGC Car"/>
    <w:basedOn w:val="Head02Char"/>
    <w:link w:val="FormCGC"/>
    <w:rsid w:val="00C55C34"/>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C55C34"/>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C55C34"/>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C55C34"/>
    <w:pPr>
      <w:spacing w:after="120"/>
      <w:jc w:val="center"/>
    </w:pPr>
    <w:rPr>
      <w:rFonts w:ascii="Candara" w:hAnsi="Candara"/>
      <w:b/>
      <w:iCs/>
      <w:lang w:val="es-MX" w:eastAsia="es-AR"/>
    </w:rPr>
  </w:style>
  <w:style w:type="character" w:customStyle="1" w:styleId="TtulosChar">
    <w:name w:val="Títulos Char"/>
    <w:basedOn w:val="Fuentedeprrafopredeter"/>
    <w:link w:val="Ttulos"/>
    <w:rsid w:val="00C55C34"/>
    <w:rPr>
      <w:rFonts w:ascii="Candara" w:eastAsia="Times New Roman" w:hAnsi="Candara" w:cs="Times New Roman"/>
      <w:b/>
      <w:iCs/>
      <w:sz w:val="24"/>
      <w:szCs w:val="24"/>
      <w:lang w:val="es-MX" w:eastAsia="es-AR"/>
    </w:rPr>
  </w:style>
  <w:style w:type="paragraph" w:customStyle="1" w:styleId="Antecedentes">
    <w:name w:val="Antecedentes"/>
    <w:basedOn w:val="Prrafodelista"/>
    <w:qFormat/>
    <w:rsid w:val="00C55C34"/>
    <w:pPr>
      <w:numPr>
        <w:numId w:val="68"/>
      </w:numPr>
      <w:jc w:val="both"/>
    </w:pPr>
    <w:rPr>
      <w:rFonts w:ascii="Century Gothic" w:eastAsia="Calibri" w:hAnsi="Century Gothic"/>
      <w:sz w:val="22"/>
      <w:lang w:val="es-EC"/>
    </w:rPr>
  </w:style>
  <w:style w:type="paragraph" w:customStyle="1" w:styleId="Cuadros">
    <w:name w:val="Cuadros"/>
    <w:basedOn w:val="Ttulos"/>
    <w:link w:val="CuadrosCar"/>
    <w:qFormat/>
    <w:rsid w:val="00C55C34"/>
    <w:rPr>
      <w:rFonts w:ascii="Century Gothic" w:hAnsi="Century Gothic"/>
    </w:rPr>
  </w:style>
  <w:style w:type="character" w:customStyle="1" w:styleId="CuadrosCar">
    <w:name w:val="Cuadros Car"/>
    <w:basedOn w:val="TtulosChar"/>
    <w:link w:val="Cuadros"/>
    <w:rsid w:val="00C55C34"/>
    <w:rPr>
      <w:rFonts w:ascii="Century Gothic" w:eastAsia="Times New Roman" w:hAnsi="Century Gothic" w:cs="Times New Roman"/>
      <w:b/>
      <w:iCs/>
      <w:sz w:val="24"/>
      <w:szCs w:val="24"/>
      <w:lang w:val="es-MX" w:eastAsia="es-AR"/>
    </w:rPr>
  </w:style>
  <w:style w:type="paragraph" w:customStyle="1" w:styleId="isselectedend">
    <w:name w:val="isselectedend"/>
    <w:basedOn w:val="Normal"/>
    <w:rsid w:val="00C55C34"/>
    <w:pPr>
      <w:spacing w:before="100" w:beforeAutospacing="1" w:after="100" w:afterAutospacing="1"/>
    </w:pPr>
    <w:rPr>
      <w:lang w:val="es-EC"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6BE2B006645B29998F13C151B98CE"/>
        <w:category>
          <w:name w:val="General"/>
          <w:gallery w:val="placeholder"/>
        </w:category>
        <w:types>
          <w:type w:val="bbPlcHdr"/>
        </w:types>
        <w:behaviors>
          <w:behavior w:val="content"/>
        </w:behaviors>
        <w:guid w:val="{0D363630-157F-4347-B98A-63EFA920AD3B}"/>
      </w:docPartPr>
      <w:docPartBody>
        <w:p w:rsidR="00000000" w:rsidRDefault="00911225" w:rsidP="00911225">
          <w:pPr>
            <w:pStyle w:val="D9F6BE2B006645B29998F13C151B98CE"/>
          </w:pPr>
          <w:r w:rsidRPr="00BE4108">
            <w:rPr>
              <w:rStyle w:val="Textodelmarcadordeposicin"/>
            </w:rPr>
            <w:t>Haga clic aquí o pulse para escribir una fecha.</w:t>
          </w:r>
        </w:p>
      </w:docPartBody>
    </w:docPart>
    <w:docPart>
      <w:docPartPr>
        <w:name w:val="9A7DBA9368E44931B929F77A101EBFB9"/>
        <w:category>
          <w:name w:val="General"/>
          <w:gallery w:val="placeholder"/>
        </w:category>
        <w:types>
          <w:type w:val="bbPlcHdr"/>
        </w:types>
        <w:behaviors>
          <w:behavior w:val="content"/>
        </w:behaviors>
        <w:guid w:val="{9A224B1D-BE9E-4551-B6E9-63C83B8FCCE3}"/>
      </w:docPartPr>
      <w:docPartBody>
        <w:p w:rsidR="00000000" w:rsidRDefault="00911225" w:rsidP="00911225">
          <w:pPr>
            <w:pStyle w:val="9A7DBA9368E44931B929F77A101EBFB9"/>
          </w:pPr>
          <w:r w:rsidRPr="0095241C">
            <w:rPr>
              <w:rStyle w:val="Textodelmarcadordeposicin"/>
            </w:rPr>
            <w:t>Elija un elemento.</w:t>
          </w:r>
        </w:p>
      </w:docPartBody>
    </w:docPart>
    <w:docPart>
      <w:docPartPr>
        <w:name w:val="285A2829761447428BFC625253832523"/>
        <w:category>
          <w:name w:val="General"/>
          <w:gallery w:val="placeholder"/>
        </w:category>
        <w:types>
          <w:type w:val="bbPlcHdr"/>
        </w:types>
        <w:behaviors>
          <w:behavior w:val="content"/>
        </w:behaviors>
        <w:guid w:val="{154650A6-925D-4A1A-91C0-303086810E32}"/>
      </w:docPartPr>
      <w:docPartBody>
        <w:p w:rsidR="00000000" w:rsidRDefault="00911225" w:rsidP="00911225">
          <w:pPr>
            <w:pStyle w:val="285A2829761447428BFC625253832523"/>
          </w:pPr>
          <w:r w:rsidRPr="00BE4108">
            <w:rPr>
              <w:rStyle w:val="Textodelmarcadordeposicin"/>
            </w:rPr>
            <w:t>Haga clic aquí o pulse para escribir una fecha.</w:t>
          </w:r>
        </w:p>
      </w:docPartBody>
    </w:docPart>
    <w:docPart>
      <w:docPartPr>
        <w:name w:val="E338FFECC88B4DB2A5DA017F2EFCDFD5"/>
        <w:category>
          <w:name w:val="General"/>
          <w:gallery w:val="placeholder"/>
        </w:category>
        <w:types>
          <w:type w:val="bbPlcHdr"/>
        </w:types>
        <w:behaviors>
          <w:behavior w:val="content"/>
        </w:behaviors>
        <w:guid w:val="{CAA9881C-A50B-4152-BC7C-47AFAB7B3524}"/>
      </w:docPartPr>
      <w:docPartBody>
        <w:p w:rsidR="00000000" w:rsidRDefault="00911225" w:rsidP="00911225">
          <w:pPr>
            <w:pStyle w:val="E338FFECC88B4DB2A5DA017F2EFCDFD5"/>
          </w:pPr>
          <w:r w:rsidRPr="00BE4108">
            <w:rPr>
              <w:rStyle w:val="Textodelmarcadordeposicin"/>
            </w:rPr>
            <w:t>Haga clic aquí o pulse para escribir una fecha.</w:t>
          </w:r>
        </w:p>
      </w:docPartBody>
    </w:docPart>
    <w:docPart>
      <w:docPartPr>
        <w:name w:val="A01BE736C7284B649511DBC956A70366"/>
        <w:category>
          <w:name w:val="General"/>
          <w:gallery w:val="placeholder"/>
        </w:category>
        <w:types>
          <w:type w:val="bbPlcHdr"/>
        </w:types>
        <w:behaviors>
          <w:behavior w:val="content"/>
        </w:behaviors>
        <w:guid w:val="{D88A6FDB-BE3F-4D47-823B-F8F5A3FDCB54}"/>
      </w:docPartPr>
      <w:docPartBody>
        <w:p w:rsidR="00000000" w:rsidRDefault="00911225" w:rsidP="00911225">
          <w:pPr>
            <w:pStyle w:val="A01BE736C7284B649511DBC956A70366"/>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25"/>
    <w:rsid w:val="001E30A7"/>
    <w:rsid w:val="0091122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11225"/>
  </w:style>
  <w:style w:type="paragraph" w:customStyle="1" w:styleId="D9F6BE2B006645B29998F13C151B98CE">
    <w:name w:val="D9F6BE2B006645B29998F13C151B98CE"/>
    <w:rsid w:val="00911225"/>
  </w:style>
  <w:style w:type="paragraph" w:customStyle="1" w:styleId="9A7DBA9368E44931B929F77A101EBFB9">
    <w:name w:val="9A7DBA9368E44931B929F77A101EBFB9"/>
    <w:rsid w:val="00911225"/>
  </w:style>
  <w:style w:type="paragraph" w:customStyle="1" w:styleId="285A2829761447428BFC625253832523">
    <w:name w:val="285A2829761447428BFC625253832523"/>
    <w:rsid w:val="00911225"/>
  </w:style>
  <w:style w:type="paragraph" w:customStyle="1" w:styleId="E338FFECC88B4DB2A5DA017F2EFCDFD5">
    <w:name w:val="E338FFECC88B4DB2A5DA017F2EFCDFD5"/>
    <w:rsid w:val="00911225"/>
  </w:style>
  <w:style w:type="paragraph" w:customStyle="1" w:styleId="A01BE736C7284B649511DBC956A70366">
    <w:name w:val="A01BE736C7284B649511DBC956A70366"/>
    <w:rsid w:val="00911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6369</Words>
  <Characters>35035</Characters>
  <Application>Microsoft Office Word</Application>
  <DocSecurity>0</DocSecurity>
  <Lines>291</Lines>
  <Paragraphs>82</Paragraphs>
  <ScaleCrop>false</ScaleCrop>
  <Company/>
  <LinksUpToDate>false</LinksUpToDate>
  <CharactersWithSpaces>41322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2026-05-14T19:27:00Z</dcterms:created>
  <dcterms:modified xsi:type="dcterms:W3CDTF">2026-05-14T19:28:00Z</dcterms:modified>
</cp:coreProperties>
</file>