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E4E6" w14:textId="3873911F" w:rsidR="000B343D" w:rsidRPr="009A4985" w:rsidRDefault="000B343D" w:rsidP="000B343D">
      <w:pPr>
        <w:spacing w:line="240" w:lineRule="auto"/>
        <w:jc w:val="center"/>
        <w:rPr>
          <w:rFonts w:ascii="Century Gothic" w:hAnsi="Century Gothic"/>
          <w:b/>
          <w:snapToGrid w:val="0"/>
          <w:sz w:val="22"/>
          <w:szCs w:val="22"/>
        </w:rPr>
      </w:pPr>
      <w:r w:rsidRPr="009A4985">
        <w:rPr>
          <w:rFonts w:ascii="Century Gothic" w:hAnsi="Century Gothic"/>
          <w:b/>
          <w:snapToGrid w:val="0"/>
          <w:sz w:val="22"/>
          <w:szCs w:val="22"/>
        </w:rPr>
        <w:t>ANEXO 1</w:t>
      </w:r>
    </w:p>
    <w:p w14:paraId="1F1BFAFD" w14:textId="77777777" w:rsidR="000B343D" w:rsidRPr="009A4985" w:rsidRDefault="000B343D" w:rsidP="000B343D">
      <w:pPr>
        <w:spacing w:line="240" w:lineRule="auto"/>
        <w:jc w:val="center"/>
        <w:rPr>
          <w:rFonts w:ascii="Century Gothic" w:hAnsi="Century Gothic"/>
          <w:b/>
          <w:snapToGrid w:val="0"/>
          <w:sz w:val="22"/>
          <w:szCs w:val="22"/>
        </w:rPr>
      </w:pPr>
    </w:p>
    <w:p w14:paraId="0F786E91" w14:textId="77777777" w:rsidR="000B343D" w:rsidRPr="009A4985" w:rsidRDefault="000B343D" w:rsidP="000B343D">
      <w:pPr>
        <w:spacing w:line="240" w:lineRule="auto"/>
        <w:jc w:val="center"/>
        <w:rPr>
          <w:rFonts w:ascii="Century Gothic" w:hAnsi="Century Gothic"/>
          <w:b/>
          <w:snapToGrid w:val="0"/>
          <w:sz w:val="22"/>
          <w:szCs w:val="22"/>
        </w:rPr>
      </w:pPr>
      <w:r>
        <w:rPr>
          <w:rFonts w:ascii="Century Gothic" w:hAnsi="Century Gothic"/>
          <w:b/>
          <w:snapToGrid w:val="0"/>
          <w:sz w:val="22"/>
          <w:szCs w:val="22"/>
        </w:rPr>
        <w:t xml:space="preserve">FORMULARIO: </w:t>
      </w:r>
      <w:r w:rsidRPr="009A4985">
        <w:rPr>
          <w:rFonts w:ascii="Century Gothic" w:hAnsi="Century Gothic"/>
          <w:b/>
          <w:snapToGrid w:val="0"/>
          <w:sz w:val="22"/>
          <w:szCs w:val="22"/>
        </w:rPr>
        <w:t>CARTA DE EXPRESIÓN DE INTERÉS</w:t>
      </w:r>
    </w:p>
    <w:p w14:paraId="1A365C10" w14:textId="77777777" w:rsidR="000B343D" w:rsidRPr="009A4985" w:rsidRDefault="000B343D" w:rsidP="000B343D">
      <w:pPr>
        <w:spacing w:line="240" w:lineRule="auto"/>
        <w:jc w:val="center"/>
        <w:rPr>
          <w:rFonts w:ascii="Century Gothic" w:hAnsi="Century Gothic"/>
          <w:b/>
          <w:snapToGrid w:val="0"/>
          <w:sz w:val="22"/>
          <w:szCs w:val="22"/>
        </w:rPr>
      </w:pPr>
    </w:p>
    <w:p w14:paraId="32768BCF" w14:textId="410E5B15" w:rsidR="000B343D" w:rsidRPr="00565984"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b/>
          <w:bCs/>
          <w:sz w:val="22"/>
          <w:szCs w:val="22"/>
          <w:lang w:val="es-ES"/>
        </w:rPr>
        <w:t>A:</w:t>
      </w:r>
      <w:r w:rsidR="00565984" w:rsidRPr="00565984">
        <w:t xml:space="preserve"> </w:t>
      </w:r>
      <w:r w:rsidR="00565984" w:rsidRPr="00565984">
        <w:rPr>
          <w:rFonts w:ascii="Century Gothic" w:hAnsi="Century Gothic"/>
          <w:sz w:val="22"/>
          <w:szCs w:val="22"/>
          <w:lang w:val="es-ES"/>
        </w:rPr>
        <w:t>Escuela Superior Politécnica del Litoral – ESPOL</w:t>
      </w:r>
      <w:r w:rsidRPr="00565984">
        <w:rPr>
          <w:rFonts w:ascii="Century Gothic" w:hAnsi="Century Gothic"/>
          <w:sz w:val="22"/>
          <w:szCs w:val="22"/>
          <w:lang w:val="es-ES"/>
        </w:rPr>
        <w:t xml:space="preserve"> </w:t>
      </w:r>
    </w:p>
    <w:p w14:paraId="08DE4E4F" w14:textId="43F40693" w:rsidR="000B343D" w:rsidRPr="00565984"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b/>
          <w:bCs/>
          <w:sz w:val="22"/>
          <w:szCs w:val="22"/>
          <w:lang w:val="es-ES"/>
        </w:rPr>
        <w:t>Dirección:</w:t>
      </w:r>
      <w:r w:rsidR="00565984" w:rsidRPr="00565984">
        <w:t xml:space="preserve"> </w:t>
      </w:r>
      <w:r w:rsidR="00565984" w:rsidRPr="00565984">
        <w:rPr>
          <w:rFonts w:ascii="Century Gothic" w:hAnsi="Century Gothic"/>
          <w:sz w:val="22"/>
          <w:szCs w:val="22"/>
          <w:lang w:val="es-ES"/>
        </w:rPr>
        <w:t xml:space="preserve">Campus Gustavo Galindo, Km 30.5 Vía Perimetral Prosperina, Edificio del CTI, Oficina Nro. O003, Planta Baja, Guayaquil </w:t>
      </w:r>
      <w:r w:rsidRPr="00565984">
        <w:rPr>
          <w:rFonts w:ascii="Century Gothic" w:hAnsi="Century Gothic"/>
          <w:sz w:val="22"/>
          <w:szCs w:val="22"/>
          <w:lang w:val="es-ES"/>
        </w:rPr>
        <w:t>- Ecuador</w:t>
      </w:r>
    </w:p>
    <w:p w14:paraId="536ED276" w14:textId="77777777" w:rsidR="000B343D" w:rsidRPr="009A4985" w:rsidRDefault="000B343D" w:rsidP="000B343D">
      <w:pPr>
        <w:spacing w:before="120" w:after="120" w:line="240" w:lineRule="auto"/>
        <w:rPr>
          <w:rFonts w:ascii="Century Gothic" w:hAnsi="Century Gothic"/>
          <w:sz w:val="22"/>
          <w:szCs w:val="22"/>
          <w:lang w:val="es-ES"/>
        </w:rPr>
      </w:pPr>
    </w:p>
    <w:p w14:paraId="5D8CE7AF" w14:textId="77777777" w:rsidR="000B343D" w:rsidRPr="009A4985" w:rsidRDefault="000B343D" w:rsidP="000B343D">
      <w:pPr>
        <w:spacing w:before="120" w:after="120" w:line="240" w:lineRule="auto"/>
        <w:rPr>
          <w:rFonts w:ascii="Century Gothic" w:hAnsi="Century Gothic"/>
          <w:sz w:val="22"/>
          <w:szCs w:val="22"/>
          <w:lang w:val="es-ES"/>
        </w:rPr>
      </w:pPr>
      <w:r w:rsidRPr="009A4985">
        <w:rPr>
          <w:rFonts w:ascii="Century Gothic" w:hAnsi="Century Gothic"/>
          <w:sz w:val="22"/>
          <w:szCs w:val="22"/>
          <w:lang w:val="es-ES"/>
        </w:rPr>
        <w:t>Estimados Señores:</w:t>
      </w:r>
    </w:p>
    <w:p w14:paraId="01A11738" w14:textId="77777777" w:rsidR="000B343D" w:rsidRPr="009A4985" w:rsidRDefault="000B343D" w:rsidP="000B343D">
      <w:pPr>
        <w:spacing w:before="120" w:after="120" w:line="240" w:lineRule="auto"/>
        <w:rPr>
          <w:rFonts w:ascii="Century Gothic" w:hAnsi="Century Gothic"/>
          <w:sz w:val="22"/>
          <w:szCs w:val="22"/>
          <w:lang w:val="es-ES"/>
        </w:rPr>
      </w:pPr>
    </w:p>
    <w:p w14:paraId="1C046F60" w14:textId="0F14FEF8" w:rsidR="000B343D" w:rsidRPr="00DD618A" w:rsidRDefault="000B343D" w:rsidP="000B343D">
      <w:pPr>
        <w:spacing w:before="120" w:after="120" w:line="240" w:lineRule="auto"/>
        <w:jc w:val="both"/>
        <w:rPr>
          <w:rFonts w:ascii="Century Gothic" w:hAnsi="Century Gothic"/>
          <w:b/>
          <w:bCs/>
          <w:i/>
          <w:iCs/>
          <w:sz w:val="22"/>
          <w:szCs w:val="22"/>
          <w:lang w:val="es-ES"/>
        </w:rPr>
      </w:pPr>
      <w:r w:rsidRPr="009A4985">
        <w:rPr>
          <w:rFonts w:ascii="Century Gothic" w:hAnsi="Century Gothic"/>
          <w:sz w:val="22"/>
          <w:szCs w:val="22"/>
          <w:lang w:val="es-ES"/>
        </w:rPr>
        <w:t xml:space="preserve">Por la presente, </w:t>
      </w:r>
      <w:r w:rsidR="00FB3DD2">
        <w:rPr>
          <w:rFonts w:ascii="Century Gothic" w:hAnsi="Century Gothic"/>
          <w:sz w:val="22"/>
          <w:szCs w:val="22"/>
          <w:lang w:val="es-ES"/>
        </w:rPr>
        <w:t>el/</w:t>
      </w:r>
      <w:r w:rsidRPr="009A4985">
        <w:rPr>
          <w:rFonts w:ascii="Century Gothic" w:hAnsi="Century Gothic"/>
          <w:sz w:val="22"/>
          <w:szCs w:val="22"/>
          <w:lang w:val="es-ES"/>
        </w:rPr>
        <w:t>los abajo firmante</w:t>
      </w:r>
      <w:r w:rsidR="00FB3DD2">
        <w:rPr>
          <w:rFonts w:ascii="Century Gothic" w:hAnsi="Century Gothic"/>
          <w:sz w:val="22"/>
          <w:szCs w:val="22"/>
          <w:lang w:val="es-ES"/>
        </w:rPr>
        <w:t>/</w:t>
      </w:r>
      <w:r w:rsidRPr="009A4985">
        <w:rPr>
          <w:rFonts w:ascii="Century Gothic" w:hAnsi="Century Gothic"/>
          <w:sz w:val="22"/>
          <w:szCs w:val="22"/>
          <w:lang w:val="es-ES"/>
        </w:rPr>
        <w:t>s present</w:t>
      </w:r>
      <w:r w:rsidR="00FB3DD2">
        <w:rPr>
          <w:rFonts w:ascii="Century Gothic" w:hAnsi="Century Gothic"/>
          <w:sz w:val="22"/>
          <w:szCs w:val="22"/>
          <w:lang w:val="es-ES"/>
        </w:rPr>
        <w:t>o/</w:t>
      </w:r>
      <w:r w:rsidRPr="009A4985">
        <w:rPr>
          <w:rFonts w:ascii="Century Gothic" w:hAnsi="Century Gothic"/>
          <w:sz w:val="22"/>
          <w:szCs w:val="22"/>
          <w:lang w:val="es-ES"/>
        </w:rPr>
        <w:t xml:space="preserve">amos </w:t>
      </w:r>
      <w:r w:rsidR="00FB3DD2">
        <w:rPr>
          <w:rFonts w:ascii="Century Gothic" w:hAnsi="Century Gothic"/>
          <w:sz w:val="22"/>
          <w:szCs w:val="22"/>
          <w:lang w:val="es-ES"/>
        </w:rPr>
        <w:t>mi/</w:t>
      </w:r>
      <w:r w:rsidRPr="009A4985">
        <w:rPr>
          <w:rFonts w:ascii="Century Gothic" w:hAnsi="Century Gothic"/>
          <w:sz w:val="22"/>
          <w:szCs w:val="22"/>
          <w:lang w:val="es-ES"/>
        </w:rPr>
        <w:t xml:space="preserve">nuestra manifestación de interés para formar parte de la Lista Corta para proveer los servicios de </w:t>
      </w:r>
      <w:r w:rsidR="00565984" w:rsidRPr="00565984">
        <w:rPr>
          <w:rFonts w:ascii="Century Gothic" w:hAnsi="Century Gothic"/>
          <w:b/>
          <w:bCs/>
          <w:i/>
          <w:iCs/>
          <w:sz w:val="22"/>
          <w:szCs w:val="22"/>
          <w:lang w:val="es-ES"/>
        </w:rPr>
        <w:t>“CONSULTORÍA PARA LA IMPLEMENTACIÓN DEL DIPLOMADO DE EXTENSIÓN UNIVERSITARIA”</w:t>
      </w:r>
      <w:r w:rsidRPr="009A4985">
        <w:rPr>
          <w:rFonts w:ascii="Century Gothic" w:hAnsi="Century Gothic"/>
          <w:sz w:val="22"/>
          <w:szCs w:val="22"/>
          <w:lang w:val="es-ES"/>
        </w:rPr>
        <w:t xml:space="preserve">, </w:t>
      </w:r>
      <w:r w:rsidR="00932075">
        <w:rPr>
          <w:rFonts w:ascii="Century Gothic" w:hAnsi="Century Gothic"/>
          <w:sz w:val="22"/>
          <w:szCs w:val="22"/>
          <w:lang w:val="es-ES"/>
        </w:rPr>
        <w:t xml:space="preserve">signado con el código </w:t>
      </w:r>
      <w:r w:rsidR="00565984" w:rsidRPr="00565984">
        <w:rPr>
          <w:rFonts w:ascii="Century Gothic" w:hAnsi="Century Gothic"/>
          <w:b/>
          <w:bCs/>
          <w:sz w:val="22"/>
          <w:szCs w:val="22"/>
          <w:lang w:val="es-ES"/>
        </w:rPr>
        <w:t>EC-</w:t>
      </w:r>
      <w:r w:rsidR="00565984" w:rsidRPr="00DD618A">
        <w:rPr>
          <w:rFonts w:ascii="Century Gothic" w:hAnsi="Century Gothic"/>
          <w:b/>
          <w:bCs/>
          <w:sz w:val="22"/>
          <w:szCs w:val="22"/>
          <w:lang w:val="es-ES"/>
        </w:rPr>
        <w:t>L1261-P00182</w:t>
      </w:r>
      <w:r w:rsidR="00932075" w:rsidRPr="00DD618A">
        <w:rPr>
          <w:rFonts w:ascii="Century Gothic" w:hAnsi="Century Gothic"/>
          <w:sz w:val="22"/>
          <w:szCs w:val="22"/>
          <w:lang w:val="es-ES"/>
        </w:rPr>
        <w:t xml:space="preserve">, </w:t>
      </w:r>
      <w:r w:rsidRPr="00DD618A">
        <w:rPr>
          <w:rFonts w:ascii="Century Gothic" w:hAnsi="Century Gothic"/>
          <w:sz w:val="22"/>
          <w:szCs w:val="22"/>
          <w:lang w:val="es-ES"/>
        </w:rPr>
        <w:t xml:space="preserve">de acuerdo con su </w:t>
      </w:r>
      <w:r w:rsidR="00932075" w:rsidRPr="00DD618A">
        <w:rPr>
          <w:rFonts w:ascii="Century Gothic" w:hAnsi="Century Gothic"/>
          <w:sz w:val="22"/>
          <w:szCs w:val="22"/>
          <w:lang w:val="es-ES"/>
        </w:rPr>
        <w:t>Invitación a presentar</w:t>
      </w:r>
      <w:r w:rsidRPr="00DD618A">
        <w:rPr>
          <w:rFonts w:ascii="Century Gothic" w:hAnsi="Century Gothic"/>
          <w:sz w:val="22"/>
          <w:szCs w:val="22"/>
          <w:lang w:val="es-ES"/>
        </w:rPr>
        <w:t xml:space="preserve"> Expresiones de Interés de fecha </w:t>
      </w:r>
      <w:r w:rsidR="00475F93" w:rsidRPr="00DD618A">
        <w:rPr>
          <w:rFonts w:ascii="Century Gothic" w:hAnsi="Century Gothic"/>
          <w:sz w:val="22"/>
          <w:szCs w:val="22"/>
          <w:lang w:val="es-ES"/>
        </w:rPr>
        <w:t>1</w:t>
      </w:r>
      <w:r w:rsidR="001F1935">
        <w:rPr>
          <w:rFonts w:ascii="Century Gothic" w:hAnsi="Century Gothic"/>
          <w:sz w:val="22"/>
          <w:szCs w:val="22"/>
          <w:lang w:val="es-ES"/>
        </w:rPr>
        <w:t>8</w:t>
      </w:r>
      <w:r w:rsidR="00475F93" w:rsidRPr="00DD618A">
        <w:rPr>
          <w:rFonts w:ascii="Century Gothic" w:hAnsi="Century Gothic"/>
          <w:sz w:val="22"/>
          <w:szCs w:val="22"/>
          <w:lang w:val="es-ES"/>
        </w:rPr>
        <w:t xml:space="preserve"> de agosto de 2026.</w:t>
      </w:r>
      <w:r w:rsidRPr="00DD618A">
        <w:rPr>
          <w:rFonts w:ascii="Century Gothic" w:hAnsi="Century Gothic"/>
          <w:sz w:val="22"/>
          <w:szCs w:val="22"/>
          <w:lang w:val="es-ES"/>
        </w:rPr>
        <w:t xml:space="preserve"> </w:t>
      </w:r>
    </w:p>
    <w:p w14:paraId="4BD429AF" w14:textId="77777777" w:rsidR="000B343D" w:rsidRPr="009A4985" w:rsidRDefault="000B343D" w:rsidP="000B343D">
      <w:pPr>
        <w:spacing w:before="120" w:after="120" w:line="240" w:lineRule="auto"/>
        <w:jc w:val="both"/>
        <w:rPr>
          <w:rFonts w:ascii="Century Gothic" w:hAnsi="Century Gothic"/>
          <w:sz w:val="22"/>
          <w:szCs w:val="22"/>
          <w:lang w:val="es-ES"/>
        </w:rPr>
      </w:pPr>
      <w:r w:rsidRPr="00DD618A">
        <w:rPr>
          <w:rFonts w:ascii="Century Gothic" w:hAnsi="Century Gothic"/>
          <w:sz w:val="22"/>
          <w:szCs w:val="22"/>
          <w:lang w:val="es-ES"/>
        </w:rPr>
        <w:t>Por la presente declaramos</w:t>
      </w:r>
      <w:r w:rsidRPr="009A4985">
        <w:rPr>
          <w:rFonts w:ascii="Century Gothic" w:hAnsi="Century Gothic"/>
          <w:sz w:val="22"/>
          <w:szCs w:val="22"/>
          <w:lang w:val="es-ES"/>
        </w:rPr>
        <w:t xml:space="preserve"> que: </w:t>
      </w:r>
    </w:p>
    <w:p w14:paraId="254FF318"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Toda la información y afirmaciones que se hacen en esta Manifestación de Interés son verdaderas y aceptamos que cualquier falsedad o interpretación falsa que contenga la misma podrá conducir a que no seamos considerados como parte de la Lista Corta por parte del Contratante y/o podrá ser sancionada por el Banco.</w:t>
      </w:r>
    </w:p>
    <w:p w14:paraId="072DB55E"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 xml:space="preserve">No tenemos ningún conflicto de interés de acuerdo con las </w:t>
      </w:r>
      <w:hyperlink r:id="rId10" w:history="1">
        <w:r w:rsidRPr="009A4985">
          <w:rPr>
            <w:rStyle w:val="Hipervnculo"/>
            <w:rFonts w:ascii="Century Gothic" w:hAnsi="Century Gothic"/>
            <w:sz w:val="22"/>
            <w:szCs w:val="22"/>
          </w:rPr>
          <w:t>Políticas para la Selección y Contratación de Consultores Financiados por el BID GN 2350-15</w:t>
        </w:r>
      </w:hyperlink>
      <w:r w:rsidRPr="009A4985">
        <w:rPr>
          <w:rFonts w:ascii="Century Gothic" w:hAnsi="Century Gothic"/>
          <w:sz w:val="22"/>
          <w:szCs w:val="22"/>
          <w:lang w:val="es-ES"/>
        </w:rPr>
        <w:t>.</w:t>
      </w:r>
    </w:p>
    <w:p w14:paraId="7F937BDC"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 xml:space="preserve">Cumplimos con los requisitos de elegibilidad según lo dispuesto en las </w:t>
      </w:r>
      <w:hyperlink r:id="rId11" w:history="1">
        <w:r w:rsidRPr="009A4985">
          <w:rPr>
            <w:rStyle w:val="Hipervnculo"/>
            <w:rFonts w:ascii="Century Gothic" w:hAnsi="Century Gothic"/>
            <w:sz w:val="22"/>
            <w:szCs w:val="22"/>
          </w:rPr>
          <w:t>Políticas para la Selección y Contratación de Consultores Financiados por el BID GN 2350-15</w:t>
        </w:r>
      </w:hyperlink>
      <w:r w:rsidRPr="009A4985">
        <w:rPr>
          <w:rFonts w:ascii="Century Gothic" w:hAnsi="Century Gothic"/>
          <w:sz w:val="22"/>
          <w:szCs w:val="22"/>
          <w:lang w:val="es-ES"/>
        </w:rPr>
        <w:t xml:space="preserve">, y confirmamos nuestro entendimiento de nuestra obligación de someternos a la política del Banco con respecto a las Prácticas Prohibidas ahí descritas. </w:t>
      </w:r>
    </w:p>
    <w:p w14:paraId="5803A746"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No tenemos ningunas sanciones pendientes del Banco ni de ninguna otra Institución Financiera Internacional.</w:t>
      </w:r>
    </w:p>
    <w:p w14:paraId="1F35081E" w14:textId="77777777" w:rsidR="000B343D" w:rsidRPr="009A4985" w:rsidRDefault="000B343D" w:rsidP="000B343D">
      <w:pPr>
        <w:pStyle w:val="Prrafodelista"/>
        <w:numPr>
          <w:ilvl w:val="0"/>
          <w:numId w:val="4"/>
        </w:numPr>
        <w:suppressAutoHyphens/>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Haremos todo lo que esté a nuestro alcance por ayudar al Banco en cualquier investigación.</w:t>
      </w:r>
    </w:p>
    <w:p w14:paraId="508518A6" w14:textId="61F091DD" w:rsidR="000B343D" w:rsidRPr="009A4985"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 xml:space="preserve">Entendemos que el Contratante no está obligado a aceptar ninguna Manifestación de Interés como una obligación para </w:t>
      </w:r>
      <w:r w:rsidR="005D47FD">
        <w:rPr>
          <w:rFonts w:ascii="Century Gothic" w:hAnsi="Century Gothic"/>
          <w:sz w:val="22"/>
          <w:szCs w:val="22"/>
          <w:lang w:val="es-ES"/>
        </w:rPr>
        <w:t xml:space="preserve">integrarnos o </w:t>
      </w:r>
      <w:r w:rsidRPr="009A4985">
        <w:rPr>
          <w:rFonts w:ascii="Century Gothic" w:hAnsi="Century Gothic"/>
          <w:sz w:val="22"/>
          <w:szCs w:val="22"/>
          <w:lang w:val="es-ES"/>
        </w:rPr>
        <w:t>conformar la Lista Corta.</w:t>
      </w:r>
    </w:p>
    <w:p w14:paraId="1D0F8986" w14:textId="77777777" w:rsidR="000B343D" w:rsidRPr="009A4985" w:rsidRDefault="000B343D" w:rsidP="000B343D">
      <w:pPr>
        <w:spacing w:before="120" w:after="120" w:line="240" w:lineRule="auto"/>
        <w:rPr>
          <w:rFonts w:ascii="Century Gothic" w:hAnsi="Century Gothic"/>
          <w:sz w:val="22"/>
          <w:szCs w:val="22"/>
          <w:lang w:val="es-ES" w:eastAsia="it-IT"/>
        </w:rPr>
      </w:pPr>
      <w:r w:rsidRPr="009A4985">
        <w:rPr>
          <w:rFonts w:ascii="Century Gothic" w:hAnsi="Century Gothic"/>
          <w:sz w:val="22"/>
          <w:szCs w:val="22"/>
          <w:lang w:val="es-ES" w:eastAsia="it-IT"/>
        </w:rPr>
        <w:t>Cordialmente,</w:t>
      </w:r>
    </w:p>
    <w:p w14:paraId="781B9EC3"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Firma Autorizada </w:t>
      </w:r>
      <w:r w:rsidRPr="009A4985">
        <w:rPr>
          <w:rFonts w:ascii="Century Gothic" w:hAnsi="Century Gothic"/>
          <w:i/>
          <w:sz w:val="22"/>
          <w:szCs w:val="22"/>
          <w:lang w:val="es-ES"/>
        </w:rPr>
        <w:t>[Nombre completo e iniciales]</w:t>
      </w:r>
      <w:r w:rsidRPr="009A4985">
        <w:rPr>
          <w:rFonts w:ascii="Century Gothic" w:hAnsi="Century Gothic"/>
          <w:sz w:val="22"/>
          <w:szCs w:val="22"/>
          <w:lang w:val="es-ES"/>
        </w:rPr>
        <w:t xml:space="preserve">: </w:t>
      </w:r>
      <w:r w:rsidRPr="009A4985">
        <w:rPr>
          <w:rFonts w:ascii="Century Gothic" w:hAnsi="Century Gothic"/>
          <w:sz w:val="22"/>
          <w:szCs w:val="22"/>
          <w:u w:val="single"/>
          <w:lang w:val="es-ES"/>
        </w:rPr>
        <w:tab/>
      </w:r>
    </w:p>
    <w:p w14:paraId="56A68ACF"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Nombre y Cargo del Signatario: </w:t>
      </w:r>
      <w:r w:rsidRPr="009A4985">
        <w:rPr>
          <w:rFonts w:ascii="Century Gothic" w:hAnsi="Century Gothic"/>
          <w:sz w:val="22"/>
          <w:szCs w:val="22"/>
          <w:u w:val="single"/>
          <w:lang w:val="es-ES"/>
        </w:rPr>
        <w:tab/>
      </w:r>
    </w:p>
    <w:p w14:paraId="4E281DA9" w14:textId="05754C8C" w:rsidR="000B343D" w:rsidRPr="009A4985" w:rsidRDefault="000B343D" w:rsidP="000B343D">
      <w:pPr>
        <w:tabs>
          <w:tab w:val="right" w:pos="8460"/>
        </w:tabs>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Nombre del Consultor (nombre de</w:t>
      </w:r>
      <w:r w:rsidR="005D47FD">
        <w:rPr>
          <w:rFonts w:ascii="Century Gothic" w:hAnsi="Century Gothic"/>
          <w:sz w:val="22"/>
          <w:szCs w:val="22"/>
          <w:lang w:val="es-ES"/>
        </w:rPr>
        <w:t>l Consultor</w:t>
      </w:r>
      <w:r w:rsidRPr="009A4985">
        <w:rPr>
          <w:rFonts w:ascii="Century Gothic" w:hAnsi="Century Gothic"/>
          <w:sz w:val="22"/>
          <w:szCs w:val="22"/>
          <w:lang w:val="es-ES"/>
        </w:rPr>
        <w:t xml:space="preserve"> o APCA):</w:t>
      </w:r>
      <w:r w:rsidRPr="009A4985">
        <w:rPr>
          <w:rFonts w:ascii="Century Gothic" w:hAnsi="Century Gothic"/>
          <w:sz w:val="22"/>
          <w:szCs w:val="22"/>
          <w:u w:val="single"/>
          <w:lang w:val="es-ES"/>
        </w:rPr>
        <w:t xml:space="preserve"> </w:t>
      </w:r>
      <w:r w:rsidRPr="009A4985">
        <w:rPr>
          <w:rFonts w:ascii="Century Gothic" w:hAnsi="Century Gothic"/>
          <w:sz w:val="22"/>
          <w:szCs w:val="22"/>
          <w:u w:val="single"/>
          <w:lang w:val="es-ES"/>
        </w:rPr>
        <w:tab/>
      </w:r>
    </w:p>
    <w:p w14:paraId="7406BCE6"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En capacidad de: </w:t>
      </w:r>
      <w:r w:rsidRPr="009A4985">
        <w:rPr>
          <w:rFonts w:ascii="Century Gothic" w:hAnsi="Century Gothic"/>
          <w:sz w:val="22"/>
          <w:szCs w:val="22"/>
          <w:u w:val="single"/>
          <w:lang w:val="es-ES"/>
        </w:rPr>
        <w:tab/>
      </w:r>
    </w:p>
    <w:p w14:paraId="01AC6CB1" w14:textId="55F4475D" w:rsidR="000B343D" w:rsidRPr="009A4985" w:rsidRDefault="000B343D" w:rsidP="000B343D">
      <w:pPr>
        <w:spacing w:before="120" w:after="120" w:line="240" w:lineRule="auto"/>
        <w:jc w:val="both"/>
        <w:rPr>
          <w:rFonts w:ascii="Century Gothic" w:hAnsi="Century Gothic"/>
          <w:i/>
          <w:sz w:val="22"/>
          <w:szCs w:val="22"/>
          <w:lang w:val="es-ES"/>
        </w:rPr>
      </w:pPr>
      <w:r w:rsidRPr="009A4985">
        <w:rPr>
          <w:rFonts w:ascii="Century Gothic" w:hAnsi="Century Gothic"/>
          <w:i/>
          <w:sz w:val="22"/>
          <w:szCs w:val="22"/>
          <w:lang w:val="es-ES"/>
        </w:rPr>
        <w:t xml:space="preserve">[Para una </w:t>
      </w:r>
      <w:r w:rsidRPr="009A4985">
        <w:rPr>
          <w:rFonts w:ascii="Century Gothic" w:hAnsi="Century Gothic"/>
          <w:i/>
          <w:iCs/>
          <w:sz w:val="22"/>
          <w:szCs w:val="22"/>
          <w:lang w:val="es-ES"/>
        </w:rPr>
        <w:t>APCA</w:t>
      </w:r>
      <w:r w:rsidRPr="009A4985">
        <w:rPr>
          <w:rFonts w:ascii="Century Gothic" w:hAnsi="Century Gothic"/>
          <w:i/>
          <w:sz w:val="22"/>
          <w:szCs w:val="22"/>
          <w:lang w:val="es-ES"/>
        </w:rPr>
        <w:t xml:space="preserve">, todos los </w:t>
      </w:r>
      <w:r w:rsidRPr="009A4985">
        <w:rPr>
          <w:rFonts w:ascii="Century Gothic" w:hAnsi="Century Gothic"/>
          <w:i/>
          <w:iCs/>
          <w:sz w:val="22"/>
          <w:szCs w:val="22"/>
          <w:lang w:val="es-ES"/>
        </w:rPr>
        <w:t>miembros</w:t>
      </w:r>
      <w:r w:rsidRPr="009A4985">
        <w:rPr>
          <w:rFonts w:ascii="Century Gothic" w:hAnsi="Century Gothic"/>
          <w:sz w:val="22"/>
          <w:szCs w:val="22"/>
          <w:lang w:val="es-ES"/>
        </w:rPr>
        <w:t xml:space="preserve"> </w:t>
      </w:r>
      <w:r w:rsidRPr="009A4985">
        <w:rPr>
          <w:rFonts w:ascii="Century Gothic" w:hAnsi="Century Gothic"/>
          <w:i/>
          <w:sz w:val="22"/>
          <w:szCs w:val="22"/>
          <w:lang w:val="es-ES"/>
        </w:rPr>
        <w:t xml:space="preserve">deberán firmar o únicamente el </w:t>
      </w:r>
      <w:r w:rsidRPr="009A4985">
        <w:rPr>
          <w:rFonts w:ascii="Century Gothic" w:hAnsi="Century Gothic"/>
          <w:i/>
          <w:iCs/>
          <w:sz w:val="22"/>
          <w:szCs w:val="22"/>
          <w:lang w:val="es-ES"/>
        </w:rPr>
        <w:t>miembro</w:t>
      </w:r>
      <w:r w:rsidRPr="009A4985">
        <w:rPr>
          <w:rFonts w:ascii="Century Gothic" w:hAnsi="Century Gothic"/>
          <w:i/>
          <w:sz w:val="22"/>
          <w:szCs w:val="22"/>
          <w:lang w:val="es-ES"/>
        </w:rPr>
        <w:t xml:space="preserve"> principal, </w:t>
      </w:r>
      <w:r w:rsidR="005D47FD" w:rsidRPr="009A4985">
        <w:rPr>
          <w:rFonts w:ascii="Century Gothic" w:hAnsi="Century Gothic"/>
          <w:i/>
          <w:sz w:val="22"/>
          <w:szCs w:val="22"/>
          <w:lang w:val="es-ES"/>
        </w:rPr>
        <w:t xml:space="preserve">en cuyo caso, se deberá </w:t>
      </w:r>
      <w:r w:rsidR="005D47FD">
        <w:rPr>
          <w:rFonts w:ascii="Century Gothic" w:hAnsi="Century Gothic"/>
          <w:i/>
          <w:sz w:val="22"/>
          <w:szCs w:val="22"/>
          <w:lang w:val="es-ES"/>
        </w:rPr>
        <w:t xml:space="preserve">evidenciar en la carta de intención la facultad </w:t>
      </w:r>
      <w:r w:rsidR="005D47FD" w:rsidRPr="009A4985">
        <w:rPr>
          <w:rFonts w:ascii="Century Gothic" w:hAnsi="Century Gothic"/>
          <w:i/>
          <w:sz w:val="22"/>
          <w:szCs w:val="22"/>
          <w:lang w:val="es-ES"/>
        </w:rPr>
        <w:t xml:space="preserve">para firmar en nombre de todos los demás </w:t>
      </w:r>
      <w:r w:rsidR="005D47FD" w:rsidRPr="009A4985">
        <w:rPr>
          <w:rFonts w:ascii="Century Gothic" w:hAnsi="Century Gothic"/>
          <w:i/>
          <w:iCs/>
          <w:sz w:val="22"/>
          <w:szCs w:val="22"/>
          <w:lang w:val="es-ES"/>
        </w:rPr>
        <w:t>miembros</w:t>
      </w:r>
      <w:r w:rsidRPr="009A4985">
        <w:rPr>
          <w:rFonts w:ascii="Century Gothic" w:hAnsi="Century Gothic"/>
          <w:i/>
          <w:sz w:val="22"/>
          <w:szCs w:val="22"/>
          <w:lang w:val="es-ES"/>
        </w:rPr>
        <w:t>]</w:t>
      </w:r>
    </w:p>
    <w:p w14:paraId="2F109C64" w14:textId="77777777" w:rsidR="000B343D" w:rsidRDefault="000B343D" w:rsidP="000B343D">
      <w:pPr>
        <w:spacing w:before="120" w:after="120" w:line="240" w:lineRule="auto"/>
        <w:jc w:val="both"/>
        <w:rPr>
          <w:rFonts w:ascii="Century Gothic" w:hAnsi="Century Gothic"/>
          <w:i/>
          <w:sz w:val="22"/>
          <w:szCs w:val="22"/>
          <w:lang w:val="es-ES"/>
        </w:rPr>
        <w:sectPr w:rsidR="000B343D" w:rsidSect="000B343D">
          <w:headerReference w:type="default" r:id="rId12"/>
          <w:footerReference w:type="default" r:id="rId13"/>
          <w:endnotePr>
            <w:numFmt w:val="decimal"/>
          </w:endnotePr>
          <w:pgSz w:w="11907" w:h="16840" w:code="9"/>
          <w:pgMar w:top="1440" w:right="1077" w:bottom="1440" w:left="1077" w:header="720" w:footer="720" w:gutter="0"/>
          <w:cols w:space="720"/>
          <w:docGrid w:linePitch="326"/>
        </w:sectPr>
      </w:pPr>
      <w:r w:rsidRPr="009A4985">
        <w:rPr>
          <w:rFonts w:ascii="Century Gothic" w:hAnsi="Century Gothic"/>
          <w:i/>
          <w:sz w:val="22"/>
          <w:szCs w:val="22"/>
          <w:lang w:val="es-ES"/>
        </w:rPr>
        <w:br w:type="page"/>
      </w:r>
    </w:p>
    <w:p w14:paraId="3EE45B24" w14:textId="378022CA" w:rsidR="003A1B3C" w:rsidRPr="003A1B3C" w:rsidRDefault="003A1B3C" w:rsidP="003A1B3C">
      <w:pPr>
        <w:pStyle w:val="Ttulo5"/>
        <w:jc w:val="center"/>
        <w:rPr>
          <w:rFonts w:ascii="Century Gothic" w:hAnsi="Century Gothic" w:cs="Times New Roman"/>
          <w:sz w:val="22"/>
          <w:szCs w:val="22"/>
          <w:lang w:val="es-ES"/>
        </w:rPr>
      </w:pPr>
      <w:r>
        <w:rPr>
          <w:rFonts w:ascii="Century Gothic" w:hAnsi="Century Gothic" w:cs="Times New Roman"/>
          <w:sz w:val="22"/>
          <w:szCs w:val="22"/>
          <w:lang w:val="es-ES"/>
        </w:rPr>
        <w:lastRenderedPageBreak/>
        <w:t xml:space="preserve">FORMULARIO: </w:t>
      </w:r>
      <w:r w:rsidRPr="003A1B3C">
        <w:rPr>
          <w:rFonts w:ascii="Century Gothic" w:hAnsi="Century Gothic" w:cs="Times New Roman"/>
          <w:sz w:val="22"/>
          <w:szCs w:val="22"/>
          <w:lang w:val="es-ES"/>
        </w:rPr>
        <w:t>IDENTIFICACIÓN DE</w:t>
      </w:r>
      <w:r w:rsidR="00932075">
        <w:rPr>
          <w:rFonts w:ascii="Century Gothic" w:hAnsi="Century Gothic" w:cs="Times New Roman"/>
          <w:sz w:val="22"/>
          <w:szCs w:val="22"/>
          <w:lang w:val="es-ES"/>
        </w:rPr>
        <w:t>L CONSULTOR</w:t>
      </w:r>
      <w:r w:rsidRPr="003A1B3C">
        <w:rPr>
          <w:rFonts w:ascii="Century Gothic" w:hAnsi="Century Gothic" w:cs="Times New Roman"/>
          <w:sz w:val="22"/>
          <w:szCs w:val="22"/>
          <w:lang w:val="es-ES"/>
        </w:rPr>
        <w:t xml:space="preserve"> O ASOCIACIÓN EN PARTICIPACIÓN</w:t>
      </w:r>
      <w:r w:rsidR="00932075">
        <w:rPr>
          <w:rFonts w:ascii="Century Gothic" w:hAnsi="Century Gothic" w:cs="Times New Roman"/>
          <w:sz w:val="22"/>
          <w:szCs w:val="22"/>
          <w:lang w:val="es-ES"/>
        </w:rPr>
        <w:t>, CONSORCIO O ASOCIACIÓN (APCA)</w:t>
      </w:r>
    </w:p>
    <w:p w14:paraId="00D8B792" w14:textId="2AD05526" w:rsidR="003A1B3C" w:rsidRPr="003A1B3C" w:rsidRDefault="003A1B3C" w:rsidP="003A1B3C">
      <w:pPr>
        <w:ind w:left="720" w:hanging="720"/>
        <w:jc w:val="right"/>
        <w:rPr>
          <w:rFonts w:ascii="Century Gothic" w:hAnsi="Century Gothic"/>
          <w:lang w:val="es-ES"/>
        </w:rPr>
      </w:pPr>
      <w:r w:rsidRPr="003A1B3C">
        <w:rPr>
          <w:rFonts w:ascii="Century Gothic" w:hAnsi="Century Gothic"/>
          <w:lang w:val="es-ES"/>
        </w:rPr>
        <w:t xml:space="preserve">Fecha: </w:t>
      </w:r>
      <w:r w:rsidR="00932075" w:rsidRPr="009A4985">
        <w:rPr>
          <w:rFonts w:ascii="Century Gothic" w:hAnsi="Century Gothic"/>
          <w:i/>
          <w:iCs/>
          <w:sz w:val="22"/>
          <w:szCs w:val="22"/>
          <w:lang w:val="es-ES"/>
        </w:rPr>
        <w:t>[indique la Fecha]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4"/>
        <w:gridCol w:w="4509"/>
      </w:tblGrid>
      <w:tr w:rsidR="005D47FD" w:rsidRPr="005D47FD" w14:paraId="0FA980E6" w14:textId="77777777" w:rsidTr="005D47FD">
        <w:trPr>
          <w:trHeight w:val="300"/>
        </w:trPr>
        <w:tc>
          <w:tcPr>
            <w:tcW w:w="5000" w:type="pct"/>
            <w:gridSpan w:val="2"/>
            <w:vAlign w:val="center"/>
            <w:hideMark/>
          </w:tcPr>
          <w:p w14:paraId="59223073"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IDENTIFICACIÓN DEL CONSULTOR O APCA</w:t>
            </w:r>
          </w:p>
        </w:tc>
      </w:tr>
      <w:tr w:rsidR="005D47FD" w:rsidRPr="005D47FD" w14:paraId="4E528B10" w14:textId="77777777" w:rsidTr="005D47FD">
        <w:trPr>
          <w:trHeight w:val="300"/>
        </w:trPr>
        <w:tc>
          <w:tcPr>
            <w:tcW w:w="2686" w:type="pct"/>
            <w:shd w:val="clear" w:color="000000" w:fill="D9D9D9"/>
            <w:vAlign w:val="center"/>
            <w:hideMark/>
          </w:tcPr>
          <w:p w14:paraId="74C2B837"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NOMBRE DEL CONSULTOR</w:t>
            </w:r>
          </w:p>
        </w:tc>
        <w:tc>
          <w:tcPr>
            <w:tcW w:w="2314" w:type="pct"/>
            <w:shd w:val="clear" w:color="000000" w:fill="D9D9D9"/>
            <w:vAlign w:val="center"/>
            <w:hideMark/>
          </w:tcPr>
          <w:p w14:paraId="6D220CD0"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6DCB353D" w14:textId="77777777" w:rsidTr="005D47FD">
        <w:trPr>
          <w:trHeight w:val="330"/>
        </w:trPr>
        <w:tc>
          <w:tcPr>
            <w:tcW w:w="2686" w:type="pct"/>
            <w:vAlign w:val="center"/>
            <w:hideMark/>
          </w:tcPr>
          <w:p w14:paraId="4FADB64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Nombre del Consultor</w:t>
            </w:r>
          </w:p>
        </w:tc>
        <w:tc>
          <w:tcPr>
            <w:tcW w:w="2314" w:type="pct"/>
            <w:vAlign w:val="center"/>
            <w:hideMark/>
          </w:tcPr>
          <w:p w14:paraId="5635ECD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8FCD418" w14:textId="77777777" w:rsidTr="005D47FD">
        <w:trPr>
          <w:trHeight w:val="330"/>
        </w:trPr>
        <w:tc>
          <w:tcPr>
            <w:tcW w:w="2686" w:type="pct"/>
            <w:vAlign w:val="center"/>
            <w:hideMark/>
          </w:tcPr>
          <w:p w14:paraId="27C6562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Forma de presentación</w:t>
            </w:r>
          </w:p>
        </w:tc>
        <w:tc>
          <w:tcPr>
            <w:tcW w:w="2314" w:type="pct"/>
            <w:vAlign w:val="center"/>
            <w:hideMark/>
          </w:tcPr>
          <w:p w14:paraId="7EE3ECB5"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823DDE0" w14:textId="77777777" w:rsidTr="005D47FD">
        <w:trPr>
          <w:trHeight w:val="330"/>
        </w:trPr>
        <w:tc>
          <w:tcPr>
            <w:tcW w:w="2686" w:type="pct"/>
            <w:vAlign w:val="center"/>
            <w:hideMark/>
          </w:tcPr>
          <w:p w14:paraId="6661456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Nacionalidad</w:t>
            </w:r>
          </w:p>
        </w:tc>
        <w:tc>
          <w:tcPr>
            <w:tcW w:w="2314" w:type="pct"/>
            <w:vAlign w:val="center"/>
            <w:hideMark/>
          </w:tcPr>
          <w:p w14:paraId="3CB0727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1D1C061" w14:textId="77777777" w:rsidTr="005D47FD">
        <w:trPr>
          <w:trHeight w:val="300"/>
        </w:trPr>
        <w:tc>
          <w:tcPr>
            <w:tcW w:w="5000" w:type="pct"/>
            <w:gridSpan w:val="2"/>
            <w:vAlign w:val="center"/>
            <w:hideMark/>
          </w:tcPr>
          <w:p w14:paraId="7303BF60" w14:textId="1762A76F"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PARA PRESENTACIÓN INDIVIDUAL DEL CONSULTOR</w:t>
            </w:r>
            <w:r>
              <w:rPr>
                <w:rStyle w:val="Refdenotaalpie"/>
                <w:rFonts w:ascii="Century Gothic" w:hAnsi="Century Gothic"/>
                <w:b/>
                <w:bCs/>
                <w:color w:val="000000"/>
                <w:sz w:val="22"/>
                <w:szCs w:val="22"/>
                <w:lang w:val="es-EC" w:eastAsia="es-EC"/>
              </w:rPr>
              <w:footnoteReference w:id="2"/>
            </w:r>
          </w:p>
        </w:tc>
      </w:tr>
      <w:tr w:rsidR="005D47FD" w:rsidRPr="005D47FD" w14:paraId="18233458" w14:textId="77777777" w:rsidTr="005D47FD">
        <w:trPr>
          <w:trHeight w:val="300"/>
        </w:trPr>
        <w:tc>
          <w:tcPr>
            <w:tcW w:w="2686" w:type="pct"/>
            <w:shd w:val="clear" w:color="000000" w:fill="D9D9D9"/>
            <w:vAlign w:val="center"/>
            <w:hideMark/>
          </w:tcPr>
          <w:p w14:paraId="16CE48D8"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DATOS DEL CONSULTOR</w:t>
            </w:r>
          </w:p>
        </w:tc>
        <w:tc>
          <w:tcPr>
            <w:tcW w:w="2314" w:type="pct"/>
            <w:shd w:val="clear" w:color="000000" w:fill="D9D9D9"/>
            <w:vAlign w:val="center"/>
            <w:hideMark/>
          </w:tcPr>
          <w:p w14:paraId="02CD46D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AF42708" w14:textId="77777777" w:rsidTr="005D47FD">
        <w:trPr>
          <w:trHeight w:val="330"/>
        </w:trPr>
        <w:tc>
          <w:tcPr>
            <w:tcW w:w="2686" w:type="pct"/>
            <w:vAlign w:val="center"/>
            <w:hideMark/>
          </w:tcPr>
          <w:p w14:paraId="199BDB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0B30673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6121151" w14:textId="77777777" w:rsidTr="005D47FD">
        <w:trPr>
          <w:trHeight w:val="330"/>
        </w:trPr>
        <w:tc>
          <w:tcPr>
            <w:tcW w:w="2686" w:type="pct"/>
            <w:vAlign w:val="center"/>
            <w:hideMark/>
          </w:tcPr>
          <w:p w14:paraId="638A426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4A2199B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0CCF19F" w14:textId="77777777" w:rsidTr="005D47FD">
        <w:trPr>
          <w:trHeight w:val="330"/>
        </w:trPr>
        <w:tc>
          <w:tcPr>
            <w:tcW w:w="2686" w:type="pct"/>
            <w:vAlign w:val="center"/>
            <w:hideMark/>
          </w:tcPr>
          <w:p w14:paraId="7E2F071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6D31210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E822CEF" w14:textId="77777777" w:rsidTr="005D47FD">
        <w:trPr>
          <w:trHeight w:val="330"/>
        </w:trPr>
        <w:tc>
          <w:tcPr>
            <w:tcW w:w="2686" w:type="pct"/>
            <w:vAlign w:val="center"/>
            <w:hideMark/>
          </w:tcPr>
          <w:p w14:paraId="215E1FC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32F5E5E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44BBD13" w14:textId="77777777" w:rsidTr="005D47FD">
        <w:trPr>
          <w:trHeight w:val="300"/>
        </w:trPr>
        <w:tc>
          <w:tcPr>
            <w:tcW w:w="2686" w:type="pct"/>
            <w:shd w:val="clear" w:color="000000" w:fill="D9D9D9"/>
            <w:vAlign w:val="center"/>
            <w:hideMark/>
          </w:tcPr>
          <w:p w14:paraId="0302880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DIRECCIÓN DEL CONSULTOR</w:t>
            </w:r>
          </w:p>
        </w:tc>
        <w:tc>
          <w:tcPr>
            <w:tcW w:w="2314" w:type="pct"/>
            <w:shd w:val="clear" w:color="000000" w:fill="D9D9D9"/>
            <w:vAlign w:val="center"/>
            <w:hideMark/>
          </w:tcPr>
          <w:p w14:paraId="1328EE54"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DD13017" w14:textId="77777777" w:rsidTr="005D47FD">
        <w:trPr>
          <w:trHeight w:val="330"/>
        </w:trPr>
        <w:tc>
          <w:tcPr>
            <w:tcW w:w="2686" w:type="pct"/>
            <w:vAlign w:val="center"/>
            <w:hideMark/>
          </w:tcPr>
          <w:p w14:paraId="08A140F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D4727D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CA61E73" w14:textId="77777777" w:rsidTr="005D47FD">
        <w:trPr>
          <w:trHeight w:val="330"/>
        </w:trPr>
        <w:tc>
          <w:tcPr>
            <w:tcW w:w="2686" w:type="pct"/>
            <w:vAlign w:val="center"/>
            <w:hideMark/>
          </w:tcPr>
          <w:p w14:paraId="7D2E9DE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006D501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6C29D94" w14:textId="77777777" w:rsidTr="005D47FD">
        <w:trPr>
          <w:trHeight w:val="330"/>
        </w:trPr>
        <w:tc>
          <w:tcPr>
            <w:tcW w:w="2686" w:type="pct"/>
            <w:vAlign w:val="center"/>
            <w:hideMark/>
          </w:tcPr>
          <w:p w14:paraId="0BEB266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572D0FC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2EE988E" w14:textId="77777777" w:rsidTr="005D47FD">
        <w:trPr>
          <w:trHeight w:val="300"/>
        </w:trPr>
        <w:tc>
          <w:tcPr>
            <w:tcW w:w="2686" w:type="pct"/>
            <w:shd w:val="clear" w:color="000000" w:fill="D9D9D9"/>
            <w:vAlign w:val="center"/>
            <w:hideMark/>
          </w:tcPr>
          <w:p w14:paraId="23242CA1"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MEDIOS DE CONTACTO</w:t>
            </w:r>
          </w:p>
        </w:tc>
        <w:tc>
          <w:tcPr>
            <w:tcW w:w="2314" w:type="pct"/>
            <w:shd w:val="clear" w:color="000000" w:fill="D9D9D9"/>
            <w:vAlign w:val="center"/>
            <w:hideMark/>
          </w:tcPr>
          <w:p w14:paraId="3DD0EBB0"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251BEE1" w14:textId="77777777" w:rsidTr="005D47FD">
        <w:trPr>
          <w:trHeight w:val="330"/>
        </w:trPr>
        <w:tc>
          <w:tcPr>
            <w:tcW w:w="2686" w:type="pct"/>
            <w:vAlign w:val="center"/>
            <w:hideMark/>
          </w:tcPr>
          <w:p w14:paraId="665F3C5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Teléfono(s)</w:t>
            </w:r>
          </w:p>
        </w:tc>
        <w:tc>
          <w:tcPr>
            <w:tcW w:w="2314" w:type="pct"/>
            <w:vAlign w:val="center"/>
            <w:hideMark/>
          </w:tcPr>
          <w:p w14:paraId="6E9B2E7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4632E0" w14:paraId="51ACCD1B" w14:textId="77777777" w:rsidTr="005D47FD">
        <w:trPr>
          <w:trHeight w:val="330"/>
        </w:trPr>
        <w:tc>
          <w:tcPr>
            <w:tcW w:w="2686" w:type="pct"/>
            <w:vAlign w:val="center"/>
            <w:hideMark/>
          </w:tcPr>
          <w:p w14:paraId="25149422"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i) Correo(s) electrónico(s)</w:t>
            </w:r>
          </w:p>
        </w:tc>
        <w:tc>
          <w:tcPr>
            <w:tcW w:w="2314" w:type="pct"/>
            <w:vAlign w:val="center"/>
            <w:hideMark/>
          </w:tcPr>
          <w:p w14:paraId="2183A063"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 </w:t>
            </w:r>
          </w:p>
        </w:tc>
      </w:tr>
      <w:tr w:rsidR="005D47FD" w:rsidRPr="005D47FD" w14:paraId="68F4F366" w14:textId="77777777" w:rsidTr="005D47FD">
        <w:trPr>
          <w:trHeight w:val="330"/>
        </w:trPr>
        <w:tc>
          <w:tcPr>
            <w:tcW w:w="2686" w:type="pct"/>
            <w:vAlign w:val="center"/>
            <w:hideMark/>
          </w:tcPr>
          <w:p w14:paraId="6D45682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j) Nombre de Persona de contacto</w:t>
            </w:r>
          </w:p>
        </w:tc>
        <w:tc>
          <w:tcPr>
            <w:tcW w:w="2314" w:type="pct"/>
            <w:vAlign w:val="center"/>
            <w:hideMark/>
          </w:tcPr>
          <w:p w14:paraId="1AB9E78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0F1FE01" w14:textId="77777777" w:rsidTr="005D47FD">
        <w:trPr>
          <w:trHeight w:val="330"/>
        </w:trPr>
        <w:tc>
          <w:tcPr>
            <w:tcW w:w="2686" w:type="pct"/>
            <w:vAlign w:val="center"/>
            <w:hideMark/>
          </w:tcPr>
          <w:p w14:paraId="182A6E7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k) Teléfono de persona de contacto</w:t>
            </w:r>
          </w:p>
        </w:tc>
        <w:tc>
          <w:tcPr>
            <w:tcW w:w="2314" w:type="pct"/>
            <w:vAlign w:val="center"/>
            <w:hideMark/>
          </w:tcPr>
          <w:p w14:paraId="2EDC9FF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1681B4D" w14:textId="77777777" w:rsidTr="005D47FD">
        <w:trPr>
          <w:trHeight w:val="330"/>
        </w:trPr>
        <w:tc>
          <w:tcPr>
            <w:tcW w:w="2686" w:type="pct"/>
            <w:vAlign w:val="center"/>
            <w:hideMark/>
          </w:tcPr>
          <w:p w14:paraId="3EAA517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l) Correo electrónico persona de contacto</w:t>
            </w:r>
          </w:p>
        </w:tc>
        <w:tc>
          <w:tcPr>
            <w:tcW w:w="2314" w:type="pct"/>
            <w:vAlign w:val="center"/>
            <w:hideMark/>
          </w:tcPr>
          <w:p w14:paraId="2703372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E54BC7F" w14:textId="77777777" w:rsidTr="005D47FD">
        <w:trPr>
          <w:trHeight w:val="300"/>
        </w:trPr>
        <w:tc>
          <w:tcPr>
            <w:tcW w:w="5000" w:type="pct"/>
            <w:gridSpan w:val="2"/>
            <w:vAlign w:val="center"/>
            <w:hideMark/>
          </w:tcPr>
          <w:p w14:paraId="51EC3908" w14:textId="3D876872"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PARA PRESENTACIÓN EN CALIDAD DE APCA</w:t>
            </w:r>
            <w:r>
              <w:rPr>
                <w:rStyle w:val="Refdenotaalpie"/>
                <w:rFonts w:ascii="Century Gothic" w:hAnsi="Century Gothic"/>
                <w:b/>
                <w:bCs/>
                <w:color w:val="000000"/>
                <w:sz w:val="22"/>
                <w:szCs w:val="22"/>
                <w:lang w:val="es-EC" w:eastAsia="es-EC"/>
              </w:rPr>
              <w:footnoteReference w:id="3"/>
            </w:r>
          </w:p>
        </w:tc>
      </w:tr>
      <w:tr w:rsidR="005D47FD" w:rsidRPr="005D47FD" w14:paraId="2AAABA7E" w14:textId="77777777" w:rsidTr="005D47FD">
        <w:trPr>
          <w:trHeight w:val="300"/>
        </w:trPr>
        <w:tc>
          <w:tcPr>
            <w:tcW w:w="5000" w:type="pct"/>
            <w:gridSpan w:val="2"/>
            <w:vAlign w:val="center"/>
            <w:hideMark/>
          </w:tcPr>
          <w:p w14:paraId="43D0571D"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INFORMACIÓN DEL APCA</w:t>
            </w:r>
          </w:p>
        </w:tc>
      </w:tr>
      <w:tr w:rsidR="005D47FD" w:rsidRPr="005D47FD" w14:paraId="22F74B74" w14:textId="77777777" w:rsidTr="005D47FD">
        <w:trPr>
          <w:trHeight w:val="300"/>
        </w:trPr>
        <w:tc>
          <w:tcPr>
            <w:tcW w:w="2686" w:type="pct"/>
            <w:shd w:val="clear" w:color="000000" w:fill="D9D9D9"/>
            <w:vAlign w:val="center"/>
            <w:hideMark/>
          </w:tcPr>
          <w:p w14:paraId="72C14E22"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DATOS DEL CONSULTOR COMO APCA</w:t>
            </w:r>
          </w:p>
        </w:tc>
        <w:tc>
          <w:tcPr>
            <w:tcW w:w="2314" w:type="pct"/>
            <w:shd w:val="clear" w:color="000000" w:fill="D9D9D9"/>
            <w:vAlign w:val="center"/>
            <w:hideMark/>
          </w:tcPr>
          <w:p w14:paraId="7CDF70CC"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964A9CB" w14:textId="77777777" w:rsidTr="005D47FD">
        <w:trPr>
          <w:trHeight w:val="330"/>
        </w:trPr>
        <w:tc>
          <w:tcPr>
            <w:tcW w:w="2686" w:type="pct"/>
            <w:vAlign w:val="center"/>
            <w:hideMark/>
          </w:tcPr>
          <w:p w14:paraId="041679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6D2E043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DF9C1B4" w14:textId="77777777" w:rsidTr="005D47FD">
        <w:trPr>
          <w:trHeight w:val="330"/>
        </w:trPr>
        <w:tc>
          <w:tcPr>
            <w:tcW w:w="2686" w:type="pct"/>
            <w:vAlign w:val="center"/>
            <w:hideMark/>
          </w:tcPr>
          <w:p w14:paraId="45D2954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3AB6B2E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D2BD071" w14:textId="77777777" w:rsidTr="005D47FD">
        <w:trPr>
          <w:trHeight w:val="330"/>
        </w:trPr>
        <w:tc>
          <w:tcPr>
            <w:tcW w:w="2686" w:type="pct"/>
            <w:vAlign w:val="center"/>
            <w:hideMark/>
          </w:tcPr>
          <w:p w14:paraId="4188C6F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3745005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8908E0D" w14:textId="77777777" w:rsidTr="005D47FD">
        <w:trPr>
          <w:trHeight w:val="330"/>
        </w:trPr>
        <w:tc>
          <w:tcPr>
            <w:tcW w:w="2686" w:type="pct"/>
            <w:vAlign w:val="center"/>
            <w:hideMark/>
          </w:tcPr>
          <w:p w14:paraId="44E8650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22789FA0"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00CDE4B" w14:textId="77777777" w:rsidTr="005D47FD">
        <w:trPr>
          <w:trHeight w:val="300"/>
        </w:trPr>
        <w:tc>
          <w:tcPr>
            <w:tcW w:w="2686" w:type="pct"/>
            <w:shd w:val="clear" w:color="000000" w:fill="D9D9D9"/>
            <w:vAlign w:val="center"/>
            <w:hideMark/>
          </w:tcPr>
          <w:p w14:paraId="2CA642CB"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DIRECCIÓN DEL CONSULTOR COMO APCA</w:t>
            </w:r>
          </w:p>
        </w:tc>
        <w:tc>
          <w:tcPr>
            <w:tcW w:w="2314" w:type="pct"/>
            <w:shd w:val="clear" w:color="000000" w:fill="D9D9D9"/>
            <w:vAlign w:val="center"/>
            <w:hideMark/>
          </w:tcPr>
          <w:p w14:paraId="015D36D3"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A02D013" w14:textId="77777777" w:rsidTr="005D47FD">
        <w:trPr>
          <w:trHeight w:val="330"/>
        </w:trPr>
        <w:tc>
          <w:tcPr>
            <w:tcW w:w="2686" w:type="pct"/>
            <w:vAlign w:val="center"/>
            <w:hideMark/>
          </w:tcPr>
          <w:p w14:paraId="38B8D27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56E0D5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CCD3589" w14:textId="77777777" w:rsidTr="005D47FD">
        <w:trPr>
          <w:trHeight w:val="330"/>
        </w:trPr>
        <w:tc>
          <w:tcPr>
            <w:tcW w:w="2686" w:type="pct"/>
            <w:vAlign w:val="center"/>
            <w:hideMark/>
          </w:tcPr>
          <w:p w14:paraId="28F519F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5DF28B0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74419CD" w14:textId="77777777" w:rsidTr="005D47FD">
        <w:trPr>
          <w:trHeight w:val="330"/>
        </w:trPr>
        <w:tc>
          <w:tcPr>
            <w:tcW w:w="2686" w:type="pct"/>
            <w:vAlign w:val="center"/>
            <w:hideMark/>
          </w:tcPr>
          <w:p w14:paraId="278B8B0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2F6095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13FBBE7" w14:textId="77777777" w:rsidTr="005D47FD">
        <w:trPr>
          <w:trHeight w:val="300"/>
        </w:trPr>
        <w:tc>
          <w:tcPr>
            <w:tcW w:w="2686" w:type="pct"/>
            <w:shd w:val="clear" w:color="000000" w:fill="D9D9D9"/>
            <w:vAlign w:val="center"/>
            <w:hideMark/>
          </w:tcPr>
          <w:p w14:paraId="7A9E98C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MEDIOS DE CONTACTO DEL CONSULTOR COMO APCA</w:t>
            </w:r>
          </w:p>
        </w:tc>
        <w:tc>
          <w:tcPr>
            <w:tcW w:w="2314" w:type="pct"/>
            <w:shd w:val="clear" w:color="000000" w:fill="D9D9D9"/>
            <w:vAlign w:val="center"/>
            <w:hideMark/>
          </w:tcPr>
          <w:p w14:paraId="3157D2D3"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FFCE639" w14:textId="77777777" w:rsidTr="005D47FD">
        <w:trPr>
          <w:trHeight w:val="330"/>
        </w:trPr>
        <w:tc>
          <w:tcPr>
            <w:tcW w:w="2686" w:type="pct"/>
            <w:vAlign w:val="center"/>
            <w:hideMark/>
          </w:tcPr>
          <w:p w14:paraId="551838D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Teléfono(s)</w:t>
            </w:r>
          </w:p>
        </w:tc>
        <w:tc>
          <w:tcPr>
            <w:tcW w:w="2314" w:type="pct"/>
            <w:vAlign w:val="center"/>
            <w:hideMark/>
          </w:tcPr>
          <w:p w14:paraId="1D48E16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4632E0" w14:paraId="4D67591B" w14:textId="77777777" w:rsidTr="005D47FD">
        <w:trPr>
          <w:trHeight w:val="330"/>
        </w:trPr>
        <w:tc>
          <w:tcPr>
            <w:tcW w:w="2686" w:type="pct"/>
            <w:vAlign w:val="center"/>
            <w:hideMark/>
          </w:tcPr>
          <w:p w14:paraId="7418C117"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lastRenderedPageBreak/>
              <w:t>i) Correo(s) electrónico(s)</w:t>
            </w:r>
          </w:p>
        </w:tc>
        <w:tc>
          <w:tcPr>
            <w:tcW w:w="2314" w:type="pct"/>
            <w:vAlign w:val="center"/>
            <w:hideMark/>
          </w:tcPr>
          <w:p w14:paraId="74B48BE2"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 </w:t>
            </w:r>
          </w:p>
        </w:tc>
      </w:tr>
      <w:tr w:rsidR="005D47FD" w:rsidRPr="005D47FD" w14:paraId="5EF5DCA8" w14:textId="77777777" w:rsidTr="005D47FD">
        <w:trPr>
          <w:trHeight w:val="330"/>
        </w:trPr>
        <w:tc>
          <w:tcPr>
            <w:tcW w:w="2686" w:type="pct"/>
            <w:vAlign w:val="center"/>
            <w:hideMark/>
          </w:tcPr>
          <w:p w14:paraId="10D2525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j) Nombre de Persona de contacto</w:t>
            </w:r>
          </w:p>
        </w:tc>
        <w:tc>
          <w:tcPr>
            <w:tcW w:w="2314" w:type="pct"/>
            <w:vAlign w:val="center"/>
            <w:hideMark/>
          </w:tcPr>
          <w:p w14:paraId="6FAD1B1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2632903" w14:textId="77777777" w:rsidTr="005D47FD">
        <w:trPr>
          <w:trHeight w:val="330"/>
        </w:trPr>
        <w:tc>
          <w:tcPr>
            <w:tcW w:w="2686" w:type="pct"/>
            <w:vAlign w:val="center"/>
            <w:hideMark/>
          </w:tcPr>
          <w:p w14:paraId="191F10F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k) Teléfono de persona de contacto</w:t>
            </w:r>
          </w:p>
        </w:tc>
        <w:tc>
          <w:tcPr>
            <w:tcW w:w="2314" w:type="pct"/>
            <w:vAlign w:val="center"/>
            <w:hideMark/>
          </w:tcPr>
          <w:p w14:paraId="57DBB2B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C85A1D8" w14:textId="77777777" w:rsidTr="005D47FD">
        <w:trPr>
          <w:trHeight w:val="330"/>
        </w:trPr>
        <w:tc>
          <w:tcPr>
            <w:tcW w:w="2686" w:type="pct"/>
            <w:vAlign w:val="center"/>
            <w:hideMark/>
          </w:tcPr>
          <w:p w14:paraId="5129237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l) Correo electrónico persona de contacto</w:t>
            </w:r>
          </w:p>
        </w:tc>
        <w:tc>
          <w:tcPr>
            <w:tcW w:w="2314" w:type="pct"/>
            <w:vAlign w:val="center"/>
            <w:hideMark/>
          </w:tcPr>
          <w:p w14:paraId="3242821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B8A75C8" w14:textId="77777777" w:rsidTr="005D47FD">
        <w:trPr>
          <w:trHeight w:val="300"/>
        </w:trPr>
        <w:tc>
          <w:tcPr>
            <w:tcW w:w="5000" w:type="pct"/>
            <w:gridSpan w:val="2"/>
            <w:vAlign w:val="center"/>
            <w:hideMark/>
          </w:tcPr>
          <w:p w14:paraId="6D9EAE1D"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INFORMACIÓN DEL REPRESENTANTE Y MIEMBROS DEL APCA</w:t>
            </w:r>
          </w:p>
        </w:tc>
      </w:tr>
      <w:tr w:rsidR="005D47FD" w:rsidRPr="005D47FD" w14:paraId="13780D6D" w14:textId="77777777" w:rsidTr="005D47FD">
        <w:trPr>
          <w:trHeight w:val="300"/>
        </w:trPr>
        <w:tc>
          <w:tcPr>
            <w:tcW w:w="2686" w:type="pct"/>
            <w:shd w:val="clear" w:color="000000" w:fill="D9D9D9"/>
            <w:vAlign w:val="center"/>
            <w:hideMark/>
          </w:tcPr>
          <w:p w14:paraId="09D5858D"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CONSULTOR DESIGNADO COMO REPRESENTANTE DEL APCA</w:t>
            </w:r>
          </w:p>
        </w:tc>
        <w:tc>
          <w:tcPr>
            <w:tcW w:w="2314" w:type="pct"/>
            <w:shd w:val="clear" w:color="000000" w:fill="D9D9D9"/>
            <w:vAlign w:val="center"/>
            <w:hideMark/>
          </w:tcPr>
          <w:p w14:paraId="5F712A7E"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1F4F274" w14:textId="77777777" w:rsidTr="005D47FD">
        <w:trPr>
          <w:trHeight w:val="330"/>
        </w:trPr>
        <w:tc>
          <w:tcPr>
            <w:tcW w:w="2686" w:type="pct"/>
            <w:vAlign w:val="center"/>
            <w:hideMark/>
          </w:tcPr>
          <w:p w14:paraId="7FA7C66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6273DD1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145BD3E" w14:textId="77777777" w:rsidTr="005D47FD">
        <w:trPr>
          <w:trHeight w:val="330"/>
        </w:trPr>
        <w:tc>
          <w:tcPr>
            <w:tcW w:w="2686" w:type="pct"/>
            <w:vAlign w:val="center"/>
            <w:hideMark/>
          </w:tcPr>
          <w:p w14:paraId="7D0609B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6BB0309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E85A4BD" w14:textId="77777777" w:rsidTr="005D47FD">
        <w:trPr>
          <w:trHeight w:val="330"/>
        </w:trPr>
        <w:tc>
          <w:tcPr>
            <w:tcW w:w="2686" w:type="pct"/>
            <w:vAlign w:val="center"/>
            <w:hideMark/>
          </w:tcPr>
          <w:p w14:paraId="4B79D50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1BED6D4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AE9C84D" w14:textId="77777777" w:rsidTr="005D47FD">
        <w:trPr>
          <w:trHeight w:val="330"/>
        </w:trPr>
        <w:tc>
          <w:tcPr>
            <w:tcW w:w="2686" w:type="pct"/>
            <w:vAlign w:val="center"/>
            <w:hideMark/>
          </w:tcPr>
          <w:p w14:paraId="680DDB1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769B326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21275CF" w14:textId="77777777" w:rsidTr="005D47FD">
        <w:trPr>
          <w:trHeight w:val="330"/>
        </w:trPr>
        <w:tc>
          <w:tcPr>
            <w:tcW w:w="2686" w:type="pct"/>
            <w:vAlign w:val="center"/>
            <w:hideMark/>
          </w:tcPr>
          <w:p w14:paraId="35B60A0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3AAFF5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55B5ED0" w14:textId="77777777" w:rsidTr="005D47FD">
        <w:trPr>
          <w:trHeight w:val="330"/>
        </w:trPr>
        <w:tc>
          <w:tcPr>
            <w:tcW w:w="2686" w:type="pct"/>
            <w:vAlign w:val="center"/>
            <w:hideMark/>
          </w:tcPr>
          <w:p w14:paraId="493E71C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BA072A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EA6FADF" w14:textId="77777777" w:rsidTr="005D47FD">
        <w:trPr>
          <w:trHeight w:val="330"/>
        </w:trPr>
        <w:tc>
          <w:tcPr>
            <w:tcW w:w="2686" w:type="pct"/>
            <w:vAlign w:val="center"/>
            <w:hideMark/>
          </w:tcPr>
          <w:p w14:paraId="2D512C0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1E11DF0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794DE9C" w14:textId="77777777" w:rsidTr="005D47FD">
        <w:trPr>
          <w:trHeight w:val="330"/>
        </w:trPr>
        <w:tc>
          <w:tcPr>
            <w:tcW w:w="2686" w:type="pct"/>
            <w:vAlign w:val="center"/>
            <w:hideMark/>
          </w:tcPr>
          <w:p w14:paraId="56F30E3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4575E9B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D6C2696" w14:textId="77777777" w:rsidTr="005D47FD">
        <w:trPr>
          <w:trHeight w:val="300"/>
        </w:trPr>
        <w:tc>
          <w:tcPr>
            <w:tcW w:w="2686" w:type="pct"/>
            <w:shd w:val="clear" w:color="000000" w:fill="D9D9D9"/>
            <w:noWrap/>
            <w:vAlign w:val="center"/>
            <w:hideMark/>
          </w:tcPr>
          <w:p w14:paraId="052CF68B"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INTEGRANTE 1</w:t>
            </w:r>
          </w:p>
        </w:tc>
        <w:tc>
          <w:tcPr>
            <w:tcW w:w="2314" w:type="pct"/>
            <w:shd w:val="clear" w:color="000000" w:fill="D9D9D9"/>
            <w:vAlign w:val="center"/>
            <w:hideMark/>
          </w:tcPr>
          <w:p w14:paraId="28FAED3E"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E42D8DA" w14:textId="77777777" w:rsidTr="005D47FD">
        <w:trPr>
          <w:trHeight w:val="330"/>
        </w:trPr>
        <w:tc>
          <w:tcPr>
            <w:tcW w:w="2686" w:type="pct"/>
            <w:vAlign w:val="center"/>
            <w:hideMark/>
          </w:tcPr>
          <w:p w14:paraId="791111C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1EE3A52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539B793" w14:textId="77777777" w:rsidTr="005D47FD">
        <w:trPr>
          <w:trHeight w:val="330"/>
        </w:trPr>
        <w:tc>
          <w:tcPr>
            <w:tcW w:w="2686" w:type="pct"/>
            <w:vAlign w:val="center"/>
            <w:hideMark/>
          </w:tcPr>
          <w:p w14:paraId="0585F2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7EAE066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0C8265F" w14:textId="77777777" w:rsidTr="005D47FD">
        <w:trPr>
          <w:trHeight w:val="330"/>
        </w:trPr>
        <w:tc>
          <w:tcPr>
            <w:tcW w:w="2686" w:type="pct"/>
            <w:vAlign w:val="center"/>
            <w:hideMark/>
          </w:tcPr>
          <w:p w14:paraId="424467E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5553F41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F787F2C" w14:textId="77777777" w:rsidTr="005D47FD">
        <w:trPr>
          <w:trHeight w:val="330"/>
        </w:trPr>
        <w:tc>
          <w:tcPr>
            <w:tcW w:w="2686" w:type="pct"/>
            <w:vAlign w:val="center"/>
            <w:hideMark/>
          </w:tcPr>
          <w:p w14:paraId="6974C25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3F501D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01C8C8C" w14:textId="77777777" w:rsidTr="005D47FD">
        <w:trPr>
          <w:trHeight w:val="330"/>
        </w:trPr>
        <w:tc>
          <w:tcPr>
            <w:tcW w:w="2686" w:type="pct"/>
            <w:vAlign w:val="center"/>
            <w:hideMark/>
          </w:tcPr>
          <w:p w14:paraId="4CB3C54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7A500C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30685F1" w14:textId="77777777" w:rsidTr="005D47FD">
        <w:trPr>
          <w:trHeight w:val="330"/>
        </w:trPr>
        <w:tc>
          <w:tcPr>
            <w:tcW w:w="2686" w:type="pct"/>
            <w:vAlign w:val="center"/>
            <w:hideMark/>
          </w:tcPr>
          <w:p w14:paraId="624882B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12CAA41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D0CC41A" w14:textId="77777777" w:rsidTr="005D47FD">
        <w:trPr>
          <w:trHeight w:val="330"/>
        </w:trPr>
        <w:tc>
          <w:tcPr>
            <w:tcW w:w="2686" w:type="pct"/>
            <w:vAlign w:val="center"/>
            <w:hideMark/>
          </w:tcPr>
          <w:p w14:paraId="2C4D11C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23AF744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359110A" w14:textId="77777777" w:rsidTr="005D47FD">
        <w:trPr>
          <w:trHeight w:val="330"/>
        </w:trPr>
        <w:tc>
          <w:tcPr>
            <w:tcW w:w="2686" w:type="pct"/>
            <w:vAlign w:val="center"/>
            <w:hideMark/>
          </w:tcPr>
          <w:p w14:paraId="0DCBDA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607854C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FD5B81D" w14:textId="77777777" w:rsidTr="005D47FD">
        <w:trPr>
          <w:trHeight w:val="300"/>
        </w:trPr>
        <w:tc>
          <w:tcPr>
            <w:tcW w:w="2686" w:type="pct"/>
            <w:shd w:val="clear" w:color="000000" w:fill="D9D9D9"/>
            <w:noWrap/>
            <w:vAlign w:val="center"/>
            <w:hideMark/>
          </w:tcPr>
          <w:p w14:paraId="0AEF6FB2" w14:textId="5C76C645"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 xml:space="preserve">INTEGRANTE </w:t>
            </w:r>
            <w:r w:rsidRPr="005D47FD">
              <w:rPr>
                <w:rFonts w:ascii="Century Gothic" w:eastAsia="Century Gothic" w:hAnsi="Century Gothic" w:cs="Century Gothic"/>
                <w:b/>
                <w:bCs/>
                <w:i/>
                <w:iCs/>
                <w:color w:val="0070C0"/>
                <w:sz w:val="22"/>
                <w:szCs w:val="22"/>
                <w:lang w:val="es-EC" w:eastAsia="es-EC"/>
              </w:rPr>
              <w:t>n</w:t>
            </w:r>
            <w:r>
              <w:rPr>
                <w:rStyle w:val="Refdenotaalpie"/>
                <w:rFonts w:ascii="Century Gothic" w:hAnsi="Century Gothic"/>
                <w:b/>
                <w:bCs/>
                <w:color w:val="000000"/>
                <w:sz w:val="22"/>
                <w:szCs w:val="22"/>
                <w:lang w:val="es-EC" w:eastAsia="es-EC"/>
              </w:rPr>
              <w:footnoteReference w:id="4"/>
            </w:r>
          </w:p>
        </w:tc>
        <w:tc>
          <w:tcPr>
            <w:tcW w:w="2314" w:type="pct"/>
            <w:shd w:val="clear" w:color="000000" w:fill="D9D9D9"/>
            <w:vAlign w:val="center"/>
            <w:hideMark/>
          </w:tcPr>
          <w:p w14:paraId="1E9CC8F2"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9AADB78" w14:textId="77777777" w:rsidTr="005D47FD">
        <w:trPr>
          <w:trHeight w:val="330"/>
        </w:trPr>
        <w:tc>
          <w:tcPr>
            <w:tcW w:w="2686" w:type="pct"/>
            <w:vAlign w:val="center"/>
            <w:hideMark/>
          </w:tcPr>
          <w:p w14:paraId="450526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719C064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D715FEA" w14:textId="77777777" w:rsidTr="005D47FD">
        <w:trPr>
          <w:trHeight w:val="330"/>
        </w:trPr>
        <w:tc>
          <w:tcPr>
            <w:tcW w:w="2686" w:type="pct"/>
            <w:vAlign w:val="center"/>
            <w:hideMark/>
          </w:tcPr>
          <w:p w14:paraId="7AB24B4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24FDF37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917439B" w14:textId="77777777" w:rsidTr="005D47FD">
        <w:trPr>
          <w:trHeight w:val="330"/>
        </w:trPr>
        <w:tc>
          <w:tcPr>
            <w:tcW w:w="2686" w:type="pct"/>
            <w:vAlign w:val="center"/>
            <w:hideMark/>
          </w:tcPr>
          <w:p w14:paraId="4179656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69331E1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4CC7A78" w14:textId="77777777" w:rsidTr="005D47FD">
        <w:trPr>
          <w:trHeight w:val="330"/>
        </w:trPr>
        <w:tc>
          <w:tcPr>
            <w:tcW w:w="2686" w:type="pct"/>
            <w:vAlign w:val="center"/>
            <w:hideMark/>
          </w:tcPr>
          <w:p w14:paraId="3C8981E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024A3B2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9FCDAE9" w14:textId="77777777" w:rsidTr="005D47FD">
        <w:trPr>
          <w:trHeight w:val="330"/>
        </w:trPr>
        <w:tc>
          <w:tcPr>
            <w:tcW w:w="2686" w:type="pct"/>
            <w:vAlign w:val="center"/>
            <w:hideMark/>
          </w:tcPr>
          <w:p w14:paraId="638340F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3D60E9F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4E93784" w14:textId="77777777" w:rsidTr="005D47FD">
        <w:trPr>
          <w:trHeight w:val="330"/>
        </w:trPr>
        <w:tc>
          <w:tcPr>
            <w:tcW w:w="2686" w:type="pct"/>
            <w:vAlign w:val="center"/>
            <w:hideMark/>
          </w:tcPr>
          <w:p w14:paraId="0466F43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CB4889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443C8A7" w14:textId="77777777" w:rsidTr="005D47FD">
        <w:trPr>
          <w:trHeight w:val="330"/>
        </w:trPr>
        <w:tc>
          <w:tcPr>
            <w:tcW w:w="2686" w:type="pct"/>
            <w:vAlign w:val="center"/>
            <w:hideMark/>
          </w:tcPr>
          <w:p w14:paraId="7203860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0C3910B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BFC5DC9" w14:textId="77777777" w:rsidTr="005D47FD">
        <w:trPr>
          <w:trHeight w:val="330"/>
        </w:trPr>
        <w:tc>
          <w:tcPr>
            <w:tcW w:w="2686" w:type="pct"/>
            <w:vAlign w:val="center"/>
            <w:hideMark/>
          </w:tcPr>
          <w:p w14:paraId="377565A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2DCA11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84DDC40" w14:textId="77777777" w:rsidTr="005D47FD">
        <w:trPr>
          <w:trHeight w:val="300"/>
        </w:trPr>
        <w:tc>
          <w:tcPr>
            <w:tcW w:w="5000" w:type="pct"/>
            <w:gridSpan w:val="2"/>
            <w:vAlign w:val="center"/>
            <w:hideMark/>
          </w:tcPr>
          <w:p w14:paraId="5BA6C7DA" w14:textId="1F288754"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INFORMACIÓN DE SUBCONSULTORES</w:t>
            </w:r>
            <w:r>
              <w:rPr>
                <w:rStyle w:val="Refdenotaalpie"/>
                <w:rFonts w:ascii="Century Gothic" w:hAnsi="Century Gothic"/>
                <w:b/>
                <w:bCs/>
                <w:color w:val="000000"/>
                <w:sz w:val="22"/>
                <w:szCs w:val="22"/>
                <w:lang w:val="es-EC" w:eastAsia="es-EC"/>
              </w:rPr>
              <w:footnoteReference w:id="5"/>
            </w:r>
          </w:p>
        </w:tc>
      </w:tr>
      <w:tr w:rsidR="005D47FD" w:rsidRPr="005D47FD" w14:paraId="673B64D3" w14:textId="77777777" w:rsidTr="005D47FD">
        <w:trPr>
          <w:trHeight w:val="300"/>
        </w:trPr>
        <w:tc>
          <w:tcPr>
            <w:tcW w:w="2686" w:type="pct"/>
            <w:shd w:val="clear" w:color="000000" w:fill="D9D9D9"/>
            <w:vAlign w:val="center"/>
            <w:hideMark/>
          </w:tcPr>
          <w:p w14:paraId="4E0745DC"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IDENTIFICACIÓN DEL SUBCONSULTOR 1</w:t>
            </w:r>
          </w:p>
        </w:tc>
        <w:tc>
          <w:tcPr>
            <w:tcW w:w="2314" w:type="pct"/>
            <w:shd w:val="clear" w:color="000000" w:fill="D9D9D9"/>
            <w:vAlign w:val="center"/>
            <w:hideMark/>
          </w:tcPr>
          <w:p w14:paraId="080FF51F"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73570260" w14:textId="77777777" w:rsidTr="005D47FD">
        <w:trPr>
          <w:trHeight w:val="330"/>
        </w:trPr>
        <w:tc>
          <w:tcPr>
            <w:tcW w:w="2686" w:type="pct"/>
            <w:vAlign w:val="center"/>
            <w:hideMark/>
          </w:tcPr>
          <w:p w14:paraId="6C97E630"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1A66C31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004C2D7" w14:textId="77777777" w:rsidTr="005D47FD">
        <w:trPr>
          <w:trHeight w:val="330"/>
        </w:trPr>
        <w:tc>
          <w:tcPr>
            <w:tcW w:w="2686" w:type="pct"/>
            <w:vAlign w:val="center"/>
            <w:hideMark/>
          </w:tcPr>
          <w:p w14:paraId="6C02FF7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4A0FED0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AB3A4AE" w14:textId="77777777" w:rsidTr="005D47FD">
        <w:trPr>
          <w:trHeight w:val="330"/>
        </w:trPr>
        <w:tc>
          <w:tcPr>
            <w:tcW w:w="2686" w:type="pct"/>
            <w:vAlign w:val="center"/>
            <w:hideMark/>
          </w:tcPr>
          <w:p w14:paraId="31B38CC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502C332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83B1C03" w14:textId="77777777" w:rsidTr="005D47FD">
        <w:trPr>
          <w:trHeight w:val="330"/>
        </w:trPr>
        <w:tc>
          <w:tcPr>
            <w:tcW w:w="2686" w:type="pct"/>
            <w:vAlign w:val="center"/>
            <w:hideMark/>
          </w:tcPr>
          <w:p w14:paraId="68C1798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61612E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F29D766" w14:textId="77777777" w:rsidTr="005D47FD">
        <w:trPr>
          <w:trHeight w:val="330"/>
        </w:trPr>
        <w:tc>
          <w:tcPr>
            <w:tcW w:w="2686" w:type="pct"/>
            <w:vAlign w:val="center"/>
            <w:hideMark/>
          </w:tcPr>
          <w:p w14:paraId="3EAE949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lastRenderedPageBreak/>
              <w:t>e) Dirección completa</w:t>
            </w:r>
          </w:p>
        </w:tc>
        <w:tc>
          <w:tcPr>
            <w:tcW w:w="2314" w:type="pct"/>
            <w:vAlign w:val="center"/>
            <w:hideMark/>
          </w:tcPr>
          <w:p w14:paraId="4A86C46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0DB21D2" w14:textId="77777777" w:rsidTr="005D47FD">
        <w:trPr>
          <w:trHeight w:val="330"/>
        </w:trPr>
        <w:tc>
          <w:tcPr>
            <w:tcW w:w="2686" w:type="pct"/>
            <w:vAlign w:val="center"/>
            <w:hideMark/>
          </w:tcPr>
          <w:p w14:paraId="7339231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2033A2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8B952EE" w14:textId="77777777" w:rsidTr="005D47FD">
        <w:trPr>
          <w:trHeight w:val="330"/>
        </w:trPr>
        <w:tc>
          <w:tcPr>
            <w:tcW w:w="2686" w:type="pct"/>
            <w:vAlign w:val="center"/>
            <w:hideMark/>
          </w:tcPr>
          <w:p w14:paraId="71AD308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1C2CAB6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34BCFC6" w14:textId="77777777" w:rsidTr="005D47FD">
        <w:trPr>
          <w:trHeight w:val="330"/>
        </w:trPr>
        <w:tc>
          <w:tcPr>
            <w:tcW w:w="2686" w:type="pct"/>
            <w:vAlign w:val="center"/>
            <w:hideMark/>
          </w:tcPr>
          <w:p w14:paraId="78AF689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7C4CA46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D882348" w14:textId="77777777" w:rsidTr="005D47FD">
        <w:trPr>
          <w:trHeight w:val="300"/>
        </w:trPr>
        <w:tc>
          <w:tcPr>
            <w:tcW w:w="2686" w:type="pct"/>
            <w:shd w:val="clear" w:color="000000" w:fill="D9D9D9"/>
            <w:vAlign w:val="center"/>
            <w:hideMark/>
          </w:tcPr>
          <w:p w14:paraId="2E6E9601" w14:textId="5B55D12B"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 xml:space="preserve">IDENTIFICACIÓN DEL SUBCONSULTOR </w:t>
            </w:r>
            <w:r w:rsidRPr="005D47FD">
              <w:rPr>
                <w:rFonts w:ascii="Century Gothic" w:eastAsia="Century Gothic" w:hAnsi="Century Gothic" w:cs="Century Gothic"/>
                <w:b/>
                <w:bCs/>
                <w:i/>
                <w:iCs/>
                <w:color w:val="0070C0"/>
                <w:sz w:val="22"/>
                <w:szCs w:val="22"/>
                <w:lang w:val="es-EC" w:eastAsia="es-EC"/>
              </w:rPr>
              <w:t>n</w:t>
            </w:r>
            <w:r>
              <w:rPr>
                <w:rStyle w:val="Refdenotaalpie"/>
                <w:rFonts w:ascii="Century Gothic" w:hAnsi="Century Gothic"/>
                <w:b/>
                <w:bCs/>
                <w:color w:val="000000"/>
                <w:sz w:val="22"/>
                <w:szCs w:val="22"/>
                <w:lang w:val="es-EC" w:eastAsia="es-EC"/>
              </w:rPr>
              <w:footnoteReference w:id="6"/>
            </w:r>
          </w:p>
        </w:tc>
        <w:tc>
          <w:tcPr>
            <w:tcW w:w="2314" w:type="pct"/>
            <w:shd w:val="clear" w:color="000000" w:fill="D9D9D9"/>
            <w:vAlign w:val="center"/>
            <w:hideMark/>
          </w:tcPr>
          <w:p w14:paraId="637D6B3E"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B1A6ACC" w14:textId="77777777" w:rsidTr="005D47FD">
        <w:trPr>
          <w:trHeight w:val="330"/>
        </w:trPr>
        <w:tc>
          <w:tcPr>
            <w:tcW w:w="2686" w:type="pct"/>
            <w:vAlign w:val="center"/>
            <w:hideMark/>
          </w:tcPr>
          <w:p w14:paraId="4ABE615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04AA0F5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CAFAE1F" w14:textId="77777777" w:rsidTr="005D47FD">
        <w:trPr>
          <w:trHeight w:val="330"/>
        </w:trPr>
        <w:tc>
          <w:tcPr>
            <w:tcW w:w="2686" w:type="pct"/>
            <w:vAlign w:val="center"/>
            <w:hideMark/>
          </w:tcPr>
          <w:p w14:paraId="0F7FDBD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3720B43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70E336E" w14:textId="77777777" w:rsidTr="005D47FD">
        <w:trPr>
          <w:trHeight w:val="330"/>
        </w:trPr>
        <w:tc>
          <w:tcPr>
            <w:tcW w:w="2686" w:type="pct"/>
            <w:vAlign w:val="center"/>
            <w:hideMark/>
          </w:tcPr>
          <w:p w14:paraId="7AB7E84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7C56BFE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BC2A002" w14:textId="77777777" w:rsidTr="005D47FD">
        <w:trPr>
          <w:trHeight w:val="330"/>
        </w:trPr>
        <w:tc>
          <w:tcPr>
            <w:tcW w:w="2686" w:type="pct"/>
            <w:vAlign w:val="center"/>
            <w:hideMark/>
          </w:tcPr>
          <w:p w14:paraId="66D7C3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7E6D221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025787F" w14:textId="77777777" w:rsidTr="005D47FD">
        <w:trPr>
          <w:trHeight w:val="330"/>
        </w:trPr>
        <w:tc>
          <w:tcPr>
            <w:tcW w:w="2686" w:type="pct"/>
            <w:vAlign w:val="center"/>
            <w:hideMark/>
          </w:tcPr>
          <w:p w14:paraId="34812EB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5AEAE37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163B762" w14:textId="77777777" w:rsidTr="005D47FD">
        <w:trPr>
          <w:trHeight w:val="330"/>
        </w:trPr>
        <w:tc>
          <w:tcPr>
            <w:tcW w:w="2686" w:type="pct"/>
            <w:vAlign w:val="center"/>
            <w:hideMark/>
          </w:tcPr>
          <w:p w14:paraId="388C43F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817BAB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42230D6" w14:textId="77777777" w:rsidTr="005D47FD">
        <w:trPr>
          <w:trHeight w:val="330"/>
        </w:trPr>
        <w:tc>
          <w:tcPr>
            <w:tcW w:w="2686" w:type="pct"/>
            <w:vAlign w:val="center"/>
            <w:hideMark/>
          </w:tcPr>
          <w:p w14:paraId="297EF27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062853C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5255412" w14:textId="77777777" w:rsidTr="005D47FD">
        <w:trPr>
          <w:trHeight w:val="330"/>
        </w:trPr>
        <w:tc>
          <w:tcPr>
            <w:tcW w:w="2686" w:type="pct"/>
            <w:vAlign w:val="center"/>
            <w:hideMark/>
          </w:tcPr>
          <w:p w14:paraId="3EB8692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43A67D6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bl>
    <w:p w14:paraId="4ED2836A" w14:textId="5697700B" w:rsidR="000B343D" w:rsidRPr="003A1B3C" w:rsidRDefault="003A1B3C" w:rsidP="000B343D">
      <w:pPr>
        <w:spacing w:before="120" w:after="120" w:line="240" w:lineRule="auto"/>
        <w:jc w:val="both"/>
        <w:rPr>
          <w:rFonts w:ascii="Century Gothic" w:hAnsi="Century Gothic"/>
          <w:i/>
          <w:sz w:val="22"/>
          <w:szCs w:val="22"/>
          <w:lang w:val="es-ES"/>
        </w:rPr>
        <w:sectPr w:rsidR="000B343D" w:rsidRPr="003A1B3C" w:rsidSect="000B343D">
          <w:endnotePr>
            <w:numFmt w:val="decimal"/>
          </w:endnotePr>
          <w:pgSz w:w="11907" w:h="16840" w:code="9"/>
          <w:pgMar w:top="1440" w:right="1077" w:bottom="1440" w:left="1077" w:header="720" w:footer="720" w:gutter="0"/>
          <w:cols w:space="720"/>
          <w:docGrid w:linePitch="326"/>
        </w:sectPr>
      </w:pPr>
      <w:r w:rsidRPr="003A1B3C">
        <w:rPr>
          <w:rFonts w:ascii="Century Gothic" w:hAnsi="Century Gothic"/>
          <w:lang w:val="es-ES"/>
        </w:rPr>
        <w:br w:type="page"/>
      </w:r>
    </w:p>
    <w:p w14:paraId="7D084D6D" w14:textId="77777777" w:rsidR="000B343D" w:rsidRPr="009A4985" w:rsidRDefault="000B343D" w:rsidP="000B343D">
      <w:pPr>
        <w:spacing w:before="120" w:after="120" w:line="240" w:lineRule="auto"/>
        <w:jc w:val="both"/>
        <w:rPr>
          <w:rFonts w:ascii="Century Gothic" w:hAnsi="Century Gothic"/>
          <w:i/>
          <w:sz w:val="22"/>
          <w:szCs w:val="22"/>
          <w:lang w:val="es-ES"/>
        </w:rPr>
      </w:pPr>
    </w:p>
    <w:p w14:paraId="428F5039" w14:textId="66BA02C1" w:rsidR="000B343D" w:rsidRPr="001702E0" w:rsidRDefault="001E2E43" w:rsidP="000B343D">
      <w:pPr>
        <w:keepNext/>
        <w:keepLines/>
        <w:spacing w:before="120" w:after="120" w:line="240" w:lineRule="auto"/>
        <w:ind w:left="360"/>
        <w:jc w:val="center"/>
        <w:outlineLvl w:val="1"/>
        <w:rPr>
          <w:rFonts w:ascii="Century Gothic" w:hAnsi="Century Gothic"/>
          <w:b/>
          <w:sz w:val="22"/>
          <w:szCs w:val="22"/>
          <w:lang w:val="es-ES"/>
        </w:rPr>
      </w:pPr>
      <w:bookmarkStart w:id="0" w:name="_Toc184577670"/>
      <w:bookmarkStart w:id="1" w:name="_Toc325721720"/>
      <w:r w:rsidRPr="001702E0">
        <w:rPr>
          <w:rFonts w:ascii="Century Gothic" w:hAnsi="Century Gothic"/>
          <w:b/>
          <w:sz w:val="22"/>
          <w:szCs w:val="22"/>
          <w:lang w:val="es-ES"/>
        </w:rPr>
        <w:t>FORMULARIO</w:t>
      </w:r>
      <w:bookmarkEnd w:id="0"/>
      <w:r w:rsidRPr="001702E0">
        <w:rPr>
          <w:rFonts w:ascii="Century Gothic" w:hAnsi="Century Gothic"/>
          <w:b/>
          <w:sz w:val="22"/>
          <w:szCs w:val="22"/>
          <w:lang w:val="es-ES"/>
        </w:rPr>
        <w:t>: EXPERIENCIA DEL CONSULTOR</w:t>
      </w:r>
      <w:r>
        <w:rPr>
          <w:rFonts w:ascii="Century Gothic" w:hAnsi="Century Gothic"/>
          <w:b/>
          <w:sz w:val="22"/>
          <w:szCs w:val="22"/>
          <w:lang w:val="es-ES"/>
        </w:rPr>
        <w:t xml:space="preserve"> Y SUS SUBCONSULTORES</w:t>
      </w:r>
    </w:p>
    <w:bookmarkEnd w:id="1"/>
    <w:p w14:paraId="0F057DD7" w14:textId="77777777" w:rsidR="000B343D" w:rsidRPr="001702E0" w:rsidRDefault="000B343D" w:rsidP="000B343D">
      <w:pPr>
        <w:tabs>
          <w:tab w:val="left" w:pos="1314"/>
          <w:tab w:val="left" w:pos="1854"/>
        </w:tabs>
        <w:spacing w:before="120" w:after="120" w:line="240" w:lineRule="auto"/>
        <w:jc w:val="both"/>
        <w:rPr>
          <w:rFonts w:ascii="Century Gothic" w:hAnsi="Century Gothic"/>
          <w:sz w:val="22"/>
          <w:szCs w:val="22"/>
          <w:lang w:val="es-ES"/>
        </w:rPr>
      </w:pPr>
    </w:p>
    <w:p w14:paraId="60B9607E" w14:textId="506BE03C" w:rsidR="000B343D" w:rsidRPr="001702E0" w:rsidRDefault="000B343D" w:rsidP="000B343D">
      <w:pPr>
        <w:tabs>
          <w:tab w:val="left" w:pos="1314"/>
          <w:tab w:val="left" w:pos="1854"/>
        </w:tabs>
        <w:spacing w:before="120" w:after="120" w:line="240" w:lineRule="auto"/>
        <w:jc w:val="both"/>
        <w:rPr>
          <w:rFonts w:ascii="Century Gothic" w:hAnsi="Century Gothic"/>
          <w:sz w:val="22"/>
          <w:szCs w:val="22"/>
          <w:lang w:val="es-ES"/>
        </w:rPr>
      </w:pPr>
      <w:r w:rsidRPr="001702E0">
        <w:rPr>
          <w:rFonts w:ascii="Century Gothic" w:hAnsi="Century Gothic"/>
          <w:sz w:val="22"/>
          <w:szCs w:val="22"/>
          <w:lang w:val="es-ES"/>
        </w:rPr>
        <w:t xml:space="preserve">1. Hacer una lista </w:t>
      </w:r>
      <w:r w:rsidRPr="00315418">
        <w:rPr>
          <w:rFonts w:ascii="Century Gothic" w:hAnsi="Century Gothic"/>
          <w:b/>
          <w:bCs/>
          <w:sz w:val="22"/>
          <w:szCs w:val="22"/>
          <w:u w:val="single"/>
          <w:lang w:val="es-ES"/>
        </w:rPr>
        <w:t>únicamente de trabajo</w:t>
      </w:r>
      <w:r w:rsidR="00315418" w:rsidRPr="00315418">
        <w:rPr>
          <w:rFonts w:ascii="Century Gothic" w:hAnsi="Century Gothic"/>
          <w:b/>
          <w:bCs/>
          <w:sz w:val="22"/>
          <w:szCs w:val="22"/>
          <w:u w:val="single"/>
          <w:lang w:val="es-ES"/>
        </w:rPr>
        <w:t>s</w:t>
      </w:r>
      <w:r w:rsidRPr="00315418">
        <w:rPr>
          <w:rFonts w:ascii="Century Gothic" w:hAnsi="Century Gothic"/>
          <w:b/>
          <w:bCs/>
          <w:sz w:val="22"/>
          <w:szCs w:val="22"/>
          <w:u w:val="single"/>
          <w:lang w:val="es-ES"/>
        </w:rPr>
        <w:t xml:space="preserve"> similares</w:t>
      </w:r>
      <w:r w:rsidRPr="001702E0">
        <w:rPr>
          <w:rFonts w:ascii="Century Gothic" w:hAnsi="Century Gothic"/>
          <w:sz w:val="22"/>
          <w:szCs w:val="22"/>
          <w:lang w:val="es-ES"/>
        </w:rPr>
        <w:t xml:space="preserve"> realizados con éxito en el periodo indicado en el Aviso de Expresiones de Interés.</w:t>
      </w:r>
    </w:p>
    <w:p w14:paraId="42B7B53D" w14:textId="1E3AB4C7" w:rsidR="000B343D" w:rsidRDefault="000B343D" w:rsidP="000B343D">
      <w:pPr>
        <w:tabs>
          <w:tab w:val="left" w:pos="1314"/>
          <w:tab w:val="left" w:pos="1854"/>
        </w:tabs>
        <w:spacing w:before="120" w:after="120" w:line="240" w:lineRule="auto"/>
        <w:jc w:val="both"/>
        <w:rPr>
          <w:rFonts w:ascii="Century Gothic" w:hAnsi="Century Gothic"/>
          <w:sz w:val="22"/>
          <w:szCs w:val="22"/>
          <w:lang w:val="es-ES"/>
        </w:rPr>
      </w:pPr>
      <w:r w:rsidRPr="001702E0">
        <w:rPr>
          <w:rFonts w:ascii="Century Gothic" w:hAnsi="Century Gothic"/>
          <w:sz w:val="22"/>
          <w:szCs w:val="22"/>
          <w:lang w:val="es-ES"/>
        </w:rPr>
        <w:t xml:space="preserve">2. Hacer una lista únicamente de los trabajos para los que el Consultor haya sido contratado legalmente </w:t>
      </w:r>
      <w:r w:rsidR="00C851BB">
        <w:rPr>
          <w:rFonts w:ascii="Century Gothic" w:hAnsi="Century Gothic"/>
          <w:sz w:val="22"/>
          <w:szCs w:val="22"/>
          <w:lang w:val="es-ES"/>
        </w:rPr>
        <w:t xml:space="preserve">de forma individual </w:t>
      </w:r>
      <w:r w:rsidRPr="001702E0">
        <w:rPr>
          <w:rFonts w:ascii="Century Gothic" w:hAnsi="Century Gothic"/>
          <w:sz w:val="22"/>
          <w:szCs w:val="22"/>
          <w:lang w:val="es-ES"/>
        </w:rPr>
        <w:t>o si fue uno de los miembros de APCA</w:t>
      </w:r>
      <w:r w:rsidRPr="001702E0">
        <w:rPr>
          <w:rFonts w:ascii="Century Gothic" w:hAnsi="Century Gothic"/>
          <w:i/>
          <w:iCs/>
          <w:sz w:val="22"/>
          <w:szCs w:val="22"/>
          <w:lang w:val="es-ES"/>
        </w:rPr>
        <w:t>.</w:t>
      </w:r>
      <w:r w:rsidRPr="001702E0">
        <w:rPr>
          <w:rFonts w:ascii="Century Gothic" w:hAnsi="Century Gothic"/>
          <w:sz w:val="22"/>
          <w:szCs w:val="22"/>
          <w:lang w:val="es-ES"/>
        </w:rPr>
        <w:t xml:space="preserve"> Los trabajos realizados por Expertos individuales del Consultor que trabajen de manera privada o mediante otr</w:t>
      </w:r>
      <w:r w:rsidR="005D47FD">
        <w:rPr>
          <w:rFonts w:ascii="Century Gothic" w:hAnsi="Century Gothic"/>
          <w:sz w:val="22"/>
          <w:szCs w:val="22"/>
          <w:lang w:val="es-ES"/>
        </w:rPr>
        <w:t>o</w:t>
      </w:r>
      <w:r w:rsidRPr="001702E0">
        <w:rPr>
          <w:rFonts w:ascii="Century Gothic" w:hAnsi="Century Gothic"/>
          <w:sz w:val="22"/>
          <w:szCs w:val="22"/>
          <w:lang w:val="es-ES"/>
        </w:rPr>
        <w:t xml:space="preserve">s </w:t>
      </w:r>
      <w:r w:rsidR="005D47FD">
        <w:rPr>
          <w:rFonts w:ascii="Century Gothic" w:hAnsi="Century Gothic"/>
          <w:sz w:val="22"/>
          <w:szCs w:val="22"/>
          <w:lang w:val="es-ES"/>
        </w:rPr>
        <w:t>Consultores</w:t>
      </w:r>
      <w:r w:rsidRPr="001702E0">
        <w:rPr>
          <w:rFonts w:ascii="Century Gothic" w:hAnsi="Century Gothic"/>
          <w:sz w:val="22"/>
          <w:szCs w:val="22"/>
          <w:lang w:val="es-ES"/>
        </w:rPr>
        <w:t xml:space="preserve"> </w:t>
      </w:r>
      <w:r w:rsidRPr="00475F93">
        <w:rPr>
          <w:rFonts w:ascii="Century Gothic" w:hAnsi="Century Gothic"/>
          <w:b/>
          <w:bCs/>
          <w:sz w:val="22"/>
          <w:szCs w:val="22"/>
          <w:u w:val="single"/>
          <w:lang w:val="es-ES"/>
        </w:rPr>
        <w:t>no podrán</w:t>
      </w:r>
      <w:r w:rsidRPr="001702E0">
        <w:rPr>
          <w:rFonts w:ascii="Century Gothic" w:hAnsi="Century Gothic"/>
          <w:sz w:val="22"/>
          <w:szCs w:val="22"/>
          <w:lang w:val="es-ES"/>
        </w:rPr>
        <w:t xml:space="preserve"> ser incluidos como experiencia relevante del Consultor. </w:t>
      </w:r>
      <w:r>
        <w:rPr>
          <w:rFonts w:ascii="Century Gothic" w:hAnsi="Century Gothic"/>
          <w:sz w:val="22"/>
          <w:szCs w:val="22"/>
          <w:lang w:val="es-ES"/>
        </w:rPr>
        <w:t xml:space="preserve">Para </w:t>
      </w:r>
      <w:r w:rsidRPr="001702E0">
        <w:rPr>
          <w:rFonts w:ascii="Century Gothic" w:hAnsi="Century Gothic"/>
          <w:sz w:val="22"/>
          <w:szCs w:val="22"/>
          <w:lang w:val="es-ES"/>
        </w:rPr>
        <w:t>comprobar la experiencia</w:t>
      </w:r>
      <w:r w:rsidR="005174D5">
        <w:rPr>
          <w:rFonts w:ascii="Century Gothic" w:hAnsi="Century Gothic"/>
          <w:sz w:val="22"/>
          <w:szCs w:val="22"/>
          <w:lang w:val="es-ES"/>
        </w:rPr>
        <w:t>,</w:t>
      </w:r>
      <w:r w:rsidRPr="001702E0">
        <w:rPr>
          <w:rFonts w:ascii="Century Gothic" w:hAnsi="Century Gothic"/>
          <w:sz w:val="22"/>
          <w:szCs w:val="22"/>
          <w:lang w:val="es-ES"/>
        </w:rPr>
        <w:t xml:space="preserve"> </w:t>
      </w:r>
      <w:r>
        <w:rPr>
          <w:rFonts w:ascii="Century Gothic" w:hAnsi="Century Gothic"/>
          <w:sz w:val="22"/>
          <w:szCs w:val="22"/>
          <w:lang w:val="es-ES"/>
        </w:rPr>
        <w:t xml:space="preserve">el </w:t>
      </w:r>
      <w:r w:rsidR="005174D5">
        <w:rPr>
          <w:rFonts w:ascii="Century Gothic" w:hAnsi="Century Gothic"/>
          <w:sz w:val="22"/>
          <w:szCs w:val="22"/>
          <w:lang w:val="es-ES"/>
        </w:rPr>
        <w:t>C</w:t>
      </w:r>
      <w:r>
        <w:rPr>
          <w:rFonts w:ascii="Century Gothic" w:hAnsi="Century Gothic"/>
          <w:sz w:val="22"/>
          <w:szCs w:val="22"/>
          <w:lang w:val="es-ES"/>
        </w:rPr>
        <w:t>onsultor deberá presentar</w:t>
      </w:r>
      <w:r w:rsidRPr="001702E0">
        <w:rPr>
          <w:rFonts w:ascii="Century Gothic" w:hAnsi="Century Gothic"/>
          <w:sz w:val="22"/>
          <w:szCs w:val="22"/>
          <w:lang w:val="es-ES"/>
        </w:rPr>
        <w:t xml:space="preserve"> </w:t>
      </w:r>
      <w:r>
        <w:rPr>
          <w:rFonts w:ascii="Century Gothic" w:hAnsi="Century Gothic"/>
          <w:sz w:val="22"/>
          <w:szCs w:val="22"/>
          <w:lang w:val="es-ES"/>
        </w:rPr>
        <w:t>los documentos necesarios que respalde</w:t>
      </w:r>
      <w:r w:rsidR="005174D5">
        <w:rPr>
          <w:rFonts w:ascii="Century Gothic" w:hAnsi="Century Gothic"/>
          <w:sz w:val="22"/>
          <w:szCs w:val="22"/>
          <w:lang w:val="es-ES"/>
        </w:rPr>
        <w:t>n</w:t>
      </w:r>
      <w:r>
        <w:rPr>
          <w:rFonts w:ascii="Century Gothic" w:hAnsi="Century Gothic"/>
          <w:sz w:val="22"/>
          <w:szCs w:val="22"/>
          <w:lang w:val="es-ES"/>
        </w:rPr>
        <w:t xml:space="preserve"> dicha experiencia.</w:t>
      </w:r>
    </w:p>
    <w:p w14:paraId="3D2BEB37" w14:textId="55B65F1E" w:rsidR="00496FD8" w:rsidRDefault="00496FD8" w:rsidP="000B343D">
      <w:pPr>
        <w:tabs>
          <w:tab w:val="left" w:pos="1314"/>
          <w:tab w:val="left" w:pos="1854"/>
        </w:tabs>
        <w:spacing w:before="120" w:after="120" w:line="240" w:lineRule="auto"/>
        <w:jc w:val="both"/>
        <w:rPr>
          <w:rFonts w:ascii="Century Gothic" w:hAnsi="Century Gothic"/>
          <w:sz w:val="22"/>
          <w:szCs w:val="22"/>
          <w:lang w:val="es-ES"/>
        </w:rPr>
      </w:pPr>
      <w:r>
        <w:rPr>
          <w:rFonts w:ascii="Century Gothic" w:hAnsi="Century Gothic"/>
          <w:sz w:val="22"/>
          <w:szCs w:val="22"/>
          <w:lang w:val="es-ES"/>
        </w:rPr>
        <w:t xml:space="preserve">Respecto a la información relacionada a la columna titulada </w:t>
      </w:r>
      <w:r w:rsidRPr="00496FD8">
        <w:rPr>
          <w:rFonts w:ascii="Century Gothic" w:hAnsi="Century Gothic"/>
          <w:b/>
          <w:bCs/>
          <w:i/>
          <w:iCs/>
          <w:sz w:val="22"/>
          <w:szCs w:val="22"/>
          <w:lang w:val="es-ES"/>
        </w:rPr>
        <w:t>“Breve descripción de los principales servicios (*)”</w:t>
      </w:r>
      <w:r>
        <w:rPr>
          <w:rFonts w:ascii="Century Gothic" w:hAnsi="Century Gothic"/>
          <w:sz w:val="22"/>
          <w:szCs w:val="22"/>
          <w:lang w:val="es-ES"/>
        </w:rPr>
        <w:t xml:space="preserve">, </w:t>
      </w:r>
      <w:r w:rsidR="00315418">
        <w:rPr>
          <w:rFonts w:ascii="Century Gothic" w:hAnsi="Century Gothic"/>
          <w:sz w:val="22"/>
          <w:szCs w:val="22"/>
          <w:lang w:val="es-ES"/>
        </w:rPr>
        <w:t xml:space="preserve">se exhorta </w:t>
      </w:r>
      <w:r>
        <w:rPr>
          <w:rFonts w:ascii="Century Gothic" w:hAnsi="Century Gothic"/>
          <w:sz w:val="22"/>
          <w:szCs w:val="22"/>
          <w:lang w:val="es-ES"/>
        </w:rPr>
        <w:t xml:space="preserve">a los consultores a </w:t>
      </w:r>
      <w:r w:rsidR="00315418">
        <w:rPr>
          <w:rFonts w:ascii="Century Gothic" w:hAnsi="Century Gothic"/>
          <w:sz w:val="22"/>
          <w:szCs w:val="22"/>
          <w:lang w:val="es-ES"/>
        </w:rPr>
        <w:t xml:space="preserve">anexar </w:t>
      </w:r>
      <w:r>
        <w:rPr>
          <w:rFonts w:ascii="Century Gothic" w:hAnsi="Century Gothic"/>
          <w:sz w:val="22"/>
          <w:szCs w:val="22"/>
          <w:lang w:val="es-ES"/>
        </w:rPr>
        <w:t xml:space="preserve">al presente formulario un documento en el que se detalle con claridad y precisión una descripción de los servicios prestados por el consultor, manteniendo el mismo orden secuencial que se coloque en presente formulario. </w:t>
      </w:r>
      <w:r w:rsidRPr="00496FD8">
        <w:rPr>
          <w:rFonts w:ascii="Century Gothic" w:hAnsi="Century Gothic"/>
          <w:sz w:val="22"/>
          <w:szCs w:val="22"/>
          <w:lang w:val="es-ES"/>
        </w:rPr>
        <w:t xml:space="preserve"> </w:t>
      </w:r>
    </w:p>
    <w:p w14:paraId="2D35B8C5" w14:textId="77777777" w:rsidR="000B343D" w:rsidRDefault="000B343D" w:rsidP="000B343D">
      <w:pPr>
        <w:spacing w:before="120" w:after="120" w:line="240" w:lineRule="auto"/>
        <w:rPr>
          <w:rFonts w:ascii="Century Gothic" w:hAnsi="Century Gothic"/>
          <w:sz w:val="22"/>
          <w:szCs w:val="22"/>
          <w:lang w:val="es-ES" w:eastAsia="it-IT"/>
        </w:rPr>
      </w:pPr>
    </w:p>
    <w:tbl>
      <w:tblPr>
        <w:tblW w:w="5000" w:type="pct"/>
        <w:tblCellMar>
          <w:left w:w="70" w:type="dxa"/>
          <w:right w:w="70" w:type="dxa"/>
        </w:tblCellMar>
        <w:tblLook w:val="04A0" w:firstRow="1" w:lastRow="0" w:firstColumn="1" w:lastColumn="0" w:noHBand="0" w:noVBand="1"/>
      </w:tblPr>
      <w:tblGrid>
        <w:gridCol w:w="1485"/>
        <w:gridCol w:w="1485"/>
        <w:gridCol w:w="1485"/>
        <w:gridCol w:w="2941"/>
        <w:gridCol w:w="1484"/>
        <w:gridCol w:w="1484"/>
        <w:gridCol w:w="1484"/>
        <w:gridCol w:w="1484"/>
        <w:gridCol w:w="1484"/>
        <w:gridCol w:w="1484"/>
        <w:gridCol w:w="1827"/>
        <w:gridCol w:w="2781"/>
      </w:tblGrid>
      <w:tr w:rsidR="00E016D6" w:rsidRPr="00E016D6" w14:paraId="49CD29D5" w14:textId="77777777" w:rsidTr="00E016D6">
        <w:trPr>
          <w:trHeight w:val="525"/>
        </w:trPr>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CD22B29" w14:textId="1223345B"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No.</w:t>
            </w:r>
            <w:r w:rsidR="009F4A7B">
              <w:rPr>
                <w:rStyle w:val="Refdenotaalpie"/>
                <w:rFonts w:ascii="Century Gothic" w:hAnsi="Century Gothic"/>
                <w:b/>
                <w:bCs/>
                <w:color w:val="000000"/>
                <w:sz w:val="14"/>
                <w:szCs w:val="14"/>
                <w:lang w:val="es-EC" w:eastAsia="es-EC"/>
              </w:rPr>
              <w:footnoteReference w:id="7"/>
            </w:r>
          </w:p>
        </w:tc>
        <w:tc>
          <w:tcPr>
            <w:tcW w:w="709" w:type="pct"/>
            <w:gridSpan w:val="2"/>
            <w:tcBorders>
              <w:top w:val="single" w:sz="8" w:space="0" w:color="auto"/>
              <w:left w:val="nil"/>
              <w:bottom w:val="single" w:sz="8" w:space="0" w:color="auto"/>
              <w:right w:val="single" w:sz="8" w:space="0" w:color="000000"/>
            </w:tcBorders>
            <w:vAlign w:val="center"/>
            <w:hideMark/>
          </w:tcPr>
          <w:p w14:paraId="05CEA6B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Duración</w:t>
            </w:r>
          </w:p>
        </w:tc>
        <w:tc>
          <w:tcPr>
            <w:tcW w:w="703" w:type="pct"/>
            <w:vMerge w:val="restart"/>
            <w:tcBorders>
              <w:top w:val="single" w:sz="8" w:space="0" w:color="auto"/>
              <w:left w:val="nil"/>
              <w:bottom w:val="single" w:sz="8" w:space="0" w:color="000000"/>
              <w:right w:val="single" w:sz="8" w:space="0" w:color="auto"/>
            </w:tcBorders>
            <w:vAlign w:val="center"/>
            <w:hideMark/>
          </w:tcPr>
          <w:p w14:paraId="63DEF773"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Objeto del Trabajo</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7BC7D45C"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Porcentaje de ejecución</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3C2AC89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Fecha estimada de Fin</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05EAD76" w14:textId="1158F6F0"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Breve descripción de los principales servicios</w:t>
            </w:r>
            <w:r w:rsidR="00496FD8">
              <w:rPr>
                <w:rFonts w:ascii="Century Gothic" w:hAnsi="Century Gothic"/>
                <w:b/>
                <w:bCs/>
                <w:color w:val="000000"/>
                <w:sz w:val="14"/>
                <w:szCs w:val="14"/>
                <w:lang w:val="es-EC" w:eastAsia="es-EC"/>
              </w:rPr>
              <w:t xml:space="preserve"> (*)</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B3168D3"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Entidad Contratante</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118F422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Datos de contacto</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3FE9309A"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País del Trabajo</w:t>
            </w:r>
          </w:p>
        </w:tc>
        <w:tc>
          <w:tcPr>
            <w:tcW w:w="437" w:type="pct"/>
            <w:vMerge w:val="restart"/>
            <w:tcBorders>
              <w:top w:val="single" w:sz="8" w:space="0" w:color="auto"/>
              <w:left w:val="single" w:sz="8" w:space="0" w:color="auto"/>
              <w:bottom w:val="single" w:sz="8" w:space="0" w:color="000000"/>
              <w:right w:val="single" w:sz="8" w:space="0" w:color="auto"/>
            </w:tcBorders>
            <w:vAlign w:val="center"/>
            <w:hideMark/>
          </w:tcPr>
          <w:p w14:paraId="6FFA4F6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Montos de contratos (equivalente en US$)</w:t>
            </w:r>
          </w:p>
        </w:tc>
        <w:tc>
          <w:tcPr>
            <w:tcW w:w="668" w:type="pct"/>
            <w:vMerge w:val="restart"/>
            <w:tcBorders>
              <w:top w:val="single" w:sz="8" w:space="0" w:color="auto"/>
              <w:left w:val="single" w:sz="8" w:space="0" w:color="auto"/>
              <w:bottom w:val="single" w:sz="8" w:space="0" w:color="000000"/>
              <w:right w:val="single" w:sz="8" w:space="0" w:color="auto"/>
            </w:tcBorders>
            <w:vAlign w:val="center"/>
            <w:hideMark/>
          </w:tcPr>
          <w:p w14:paraId="70C4D28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Participación</w:t>
            </w:r>
          </w:p>
        </w:tc>
      </w:tr>
      <w:tr w:rsidR="00E016D6" w:rsidRPr="00E016D6" w14:paraId="4698DD42" w14:textId="77777777" w:rsidTr="00E016D6">
        <w:trPr>
          <w:trHeight w:val="315"/>
        </w:trPr>
        <w:tc>
          <w:tcPr>
            <w:tcW w:w="355" w:type="pct"/>
            <w:vMerge/>
            <w:tcBorders>
              <w:top w:val="single" w:sz="8" w:space="0" w:color="auto"/>
              <w:left w:val="single" w:sz="8" w:space="0" w:color="auto"/>
              <w:bottom w:val="single" w:sz="8" w:space="0" w:color="000000"/>
              <w:right w:val="single" w:sz="8" w:space="0" w:color="auto"/>
            </w:tcBorders>
            <w:vAlign w:val="center"/>
            <w:hideMark/>
          </w:tcPr>
          <w:p w14:paraId="5ECAB16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tcBorders>
              <w:top w:val="nil"/>
              <w:left w:val="nil"/>
              <w:bottom w:val="single" w:sz="8" w:space="0" w:color="auto"/>
              <w:right w:val="single" w:sz="8" w:space="0" w:color="auto"/>
            </w:tcBorders>
            <w:vAlign w:val="center"/>
            <w:hideMark/>
          </w:tcPr>
          <w:p w14:paraId="2104EB9A"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Inicio</w:t>
            </w:r>
          </w:p>
        </w:tc>
        <w:tc>
          <w:tcPr>
            <w:tcW w:w="355" w:type="pct"/>
            <w:tcBorders>
              <w:top w:val="nil"/>
              <w:left w:val="nil"/>
              <w:bottom w:val="single" w:sz="8" w:space="0" w:color="auto"/>
              <w:right w:val="single" w:sz="8" w:space="0" w:color="auto"/>
            </w:tcBorders>
            <w:vAlign w:val="center"/>
            <w:hideMark/>
          </w:tcPr>
          <w:p w14:paraId="54CF4058"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Fin</w:t>
            </w:r>
          </w:p>
        </w:tc>
        <w:tc>
          <w:tcPr>
            <w:tcW w:w="703" w:type="pct"/>
            <w:vMerge/>
            <w:tcBorders>
              <w:top w:val="single" w:sz="8" w:space="0" w:color="auto"/>
              <w:left w:val="nil"/>
              <w:bottom w:val="single" w:sz="8" w:space="0" w:color="000000"/>
              <w:right w:val="single" w:sz="8" w:space="0" w:color="auto"/>
            </w:tcBorders>
            <w:vAlign w:val="center"/>
            <w:hideMark/>
          </w:tcPr>
          <w:p w14:paraId="2DE4622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2D9691D7"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0465C1DF"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4ECB368B"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64F8449E"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236D3E3D"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30F95FA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437" w:type="pct"/>
            <w:vMerge/>
            <w:tcBorders>
              <w:top w:val="single" w:sz="8" w:space="0" w:color="auto"/>
              <w:left w:val="single" w:sz="8" w:space="0" w:color="auto"/>
              <w:bottom w:val="single" w:sz="8" w:space="0" w:color="000000"/>
              <w:right w:val="single" w:sz="8" w:space="0" w:color="auto"/>
            </w:tcBorders>
            <w:vAlign w:val="center"/>
            <w:hideMark/>
          </w:tcPr>
          <w:p w14:paraId="69D7A465"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668" w:type="pct"/>
            <w:vMerge/>
            <w:tcBorders>
              <w:top w:val="single" w:sz="8" w:space="0" w:color="auto"/>
              <w:left w:val="single" w:sz="8" w:space="0" w:color="auto"/>
              <w:bottom w:val="single" w:sz="8" w:space="0" w:color="000000"/>
              <w:right w:val="single" w:sz="8" w:space="0" w:color="auto"/>
            </w:tcBorders>
            <w:vAlign w:val="center"/>
            <w:hideMark/>
          </w:tcPr>
          <w:p w14:paraId="10CA93E8" w14:textId="77777777" w:rsidR="00E016D6" w:rsidRPr="00E016D6" w:rsidRDefault="00E016D6" w:rsidP="00E016D6">
            <w:pPr>
              <w:spacing w:line="240" w:lineRule="auto"/>
              <w:rPr>
                <w:rFonts w:ascii="Century Gothic" w:hAnsi="Century Gothic"/>
                <w:b/>
                <w:bCs/>
                <w:color w:val="000000"/>
                <w:sz w:val="14"/>
                <w:szCs w:val="14"/>
                <w:lang w:val="es-EC" w:eastAsia="es-EC"/>
              </w:rPr>
            </w:pPr>
          </w:p>
        </w:tc>
      </w:tr>
      <w:tr w:rsidR="00E016D6" w:rsidRPr="00E016D6" w14:paraId="7F8E6761" w14:textId="77777777" w:rsidTr="00E016D6">
        <w:trPr>
          <w:trHeight w:val="300"/>
        </w:trPr>
        <w:tc>
          <w:tcPr>
            <w:tcW w:w="5000" w:type="pct"/>
            <w:gridSpan w:val="12"/>
            <w:tcBorders>
              <w:top w:val="nil"/>
              <w:left w:val="single" w:sz="8" w:space="0" w:color="auto"/>
              <w:bottom w:val="nil"/>
              <w:right w:val="single" w:sz="8" w:space="0" w:color="000000"/>
            </w:tcBorders>
            <w:vAlign w:val="center"/>
            <w:hideMark/>
          </w:tcPr>
          <w:p w14:paraId="716D0CB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 xml:space="preserve">Experiencia del Consultor </w:t>
            </w:r>
            <w:r w:rsidRPr="00E016D6">
              <w:rPr>
                <w:rFonts w:ascii="Century Gothic" w:hAnsi="Century Gothic"/>
                <w:b/>
                <w:bCs/>
                <w:i/>
                <w:iCs/>
                <w:color w:val="000000"/>
                <w:sz w:val="14"/>
                <w:szCs w:val="14"/>
                <w:lang w:val="es-EC" w:eastAsia="es-EC"/>
              </w:rPr>
              <w:t>(En caso de APCA´s, describir para cada uno de los miembros)</w:t>
            </w:r>
          </w:p>
        </w:tc>
      </w:tr>
      <w:tr w:rsidR="00E016D6" w:rsidRPr="00E016D6" w14:paraId="41EE0E2D" w14:textId="77777777" w:rsidTr="00E016D6">
        <w:trPr>
          <w:trHeight w:val="645"/>
        </w:trPr>
        <w:tc>
          <w:tcPr>
            <w:tcW w:w="355" w:type="pct"/>
            <w:tcBorders>
              <w:top w:val="single" w:sz="4" w:space="0" w:color="auto"/>
              <w:left w:val="single" w:sz="4" w:space="0" w:color="auto"/>
              <w:bottom w:val="single" w:sz="4" w:space="0" w:color="auto"/>
              <w:right w:val="single" w:sz="4" w:space="0" w:color="auto"/>
            </w:tcBorders>
            <w:vAlign w:val="center"/>
            <w:hideMark/>
          </w:tcPr>
          <w:p w14:paraId="1520E169"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1</w:t>
            </w:r>
          </w:p>
        </w:tc>
        <w:tc>
          <w:tcPr>
            <w:tcW w:w="355" w:type="pct"/>
            <w:tcBorders>
              <w:top w:val="single" w:sz="4" w:space="0" w:color="auto"/>
              <w:left w:val="nil"/>
              <w:bottom w:val="single" w:sz="4" w:space="0" w:color="auto"/>
              <w:right w:val="single" w:sz="4" w:space="0" w:color="auto"/>
            </w:tcBorders>
            <w:vAlign w:val="center"/>
            <w:hideMark/>
          </w:tcPr>
          <w:p w14:paraId="297445A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05.ene.2020]</w:t>
            </w:r>
          </w:p>
        </w:tc>
        <w:tc>
          <w:tcPr>
            <w:tcW w:w="355" w:type="pct"/>
            <w:tcBorders>
              <w:top w:val="single" w:sz="4" w:space="0" w:color="auto"/>
              <w:left w:val="nil"/>
              <w:bottom w:val="single" w:sz="4" w:space="0" w:color="auto"/>
              <w:right w:val="single" w:sz="4" w:space="0" w:color="auto"/>
            </w:tcBorders>
            <w:vAlign w:val="center"/>
            <w:hideMark/>
          </w:tcPr>
          <w:p w14:paraId="6CA0B63C"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28.abr. 2024]</w:t>
            </w:r>
          </w:p>
        </w:tc>
        <w:tc>
          <w:tcPr>
            <w:tcW w:w="703" w:type="pct"/>
            <w:tcBorders>
              <w:top w:val="single" w:sz="4" w:space="0" w:color="auto"/>
              <w:left w:val="nil"/>
              <w:bottom w:val="single" w:sz="4" w:space="0" w:color="auto"/>
              <w:right w:val="single" w:sz="4" w:space="0" w:color="auto"/>
            </w:tcBorders>
            <w:vAlign w:val="center"/>
            <w:hideMark/>
          </w:tcPr>
          <w:p w14:paraId="6C7C2031"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70EBF680"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100% - 75%]</w:t>
            </w:r>
          </w:p>
        </w:tc>
        <w:tc>
          <w:tcPr>
            <w:tcW w:w="355" w:type="pct"/>
            <w:tcBorders>
              <w:top w:val="single" w:sz="4" w:space="0" w:color="auto"/>
              <w:left w:val="nil"/>
              <w:bottom w:val="single" w:sz="4" w:space="0" w:color="auto"/>
              <w:right w:val="single" w:sz="4" w:space="0" w:color="auto"/>
            </w:tcBorders>
            <w:vAlign w:val="center"/>
            <w:hideMark/>
          </w:tcPr>
          <w:p w14:paraId="275C92B3"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25749CCB"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05AFE15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Ministerio de ......]</w:t>
            </w:r>
          </w:p>
        </w:tc>
        <w:tc>
          <w:tcPr>
            <w:tcW w:w="355" w:type="pct"/>
            <w:tcBorders>
              <w:top w:val="single" w:sz="4" w:space="0" w:color="auto"/>
              <w:left w:val="nil"/>
              <w:bottom w:val="single" w:sz="4" w:space="0" w:color="auto"/>
              <w:right w:val="single" w:sz="4" w:space="0" w:color="auto"/>
            </w:tcBorders>
            <w:vAlign w:val="center"/>
            <w:hideMark/>
          </w:tcPr>
          <w:p w14:paraId="4764153A" w14:textId="53DC9133" w:rsidR="00E016D6" w:rsidRPr="00E016D6" w:rsidRDefault="00E016D6" w:rsidP="00E016D6">
            <w:pPr>
              <w:spacing w:line="240" w:lineRule="auto"/>
              <w:rPr>
                <w:rFonts w:ascii="Century Gothic" w:hAnsi="Century Gothic"/>
                <w:i/>
                <w:iCs/>
                <w:color w:val="0E2841"/>
                <w:sz w:val="12"/>
                <w:szCs w:val="12"/>
                <w:lang w:val="es-EC" w:eastAsia="es-EC"/>
              </w:rPr>
            </w:pPr>
            <w:r w:rsidRPr="00E016D6">
              <w:rPr>
                <w:rFonts w:ascii="Century Gothic" w:hAnsi="Century Gothic"/>
                <w:i/>
                <w:iCs/>
                <w:color w:val="0E2841"/>
                <w:sz w:val="12"/>
                <w:szCs w:val="12"/>
                <w:lang w:val="es-EC" w:eastAsia="es-EC"/>
              </w:rPr>
              <w:t>Nombre: ……</w:t>
            </w:r>
            <w:r w:rsidRPr="00E016D6">
              <w:rPr>
                <w:rFonts w:ascii="Century Gothic" w:hAnsi="Century Gothic"/>
                <w:i/>
                <w:iCs/>
                <w:color w:val="0E2841"/>
                <w:sz w:val="12"/>
                <w:szCs w:val="12"/>
                <w:lang w:val="es-EC" w:eastAsia="es-EC"/>
              </w:rPr>
              <w:br/>
            </w:r>
            <w:r w:rsidR="00160DE7" w:rsidRPr="00E016D6">
              <w:rPr>
                <w:rFonts w:ascii="Century Gothic" w:hAnsi="Century Gothic"/>
                <w:i/>
                <w:iCs/>
                <w:color w:val="0E2841"/>
                <w:sz w:val="12"/>
                <w:szCs w:val="12"/>
                <w:lang w:val="es-EC" w:eastAsia="es-EC"/>
              </w:rPr>
              <w:t>Teléfono: …</w:t>
            </w:r>
            <w:r w:rsidRPr="00E016D6">
              <w:rPr>
                <w:rFonts w:ascii="Century Gothic" w:hAnsi="Century Gothic"/>
                <w:i/>
                <w:iCs/>
                <w:color w:val="0E2841"/>
                <w:sz w:val="12"/>
                <w:szCs w:val="12"/>
                <w:lang w:val="es-EC" w:eastAsia="es-EC"/>
              </w:rPr>
              <w:br/>
              <w:t>E-mail: …</w:t>
            </w:r>
          </w:p>
        </w:tc>
        <w:tc>
          <w:tcPr>
            <w:tcW w:w="355" w:type="pct"/>
            <w:tcBorders>
              <w:top w:val="single" w:sz="4" w:space="0" w:color="auto"/>
              <w:left w:val="nil"/>
              <w:bottom w:val="single" w:sz="4" w:space="0" w:color="auto"/>
              <w:right w:val="single" w:sz="4" w:space="0" w:color="auto"/>
            </w:tcBorders>
            <w:vAlign w:val="center"/>
            <w:hideMark/>
          </w:tcPr>
          <w:p w14:paraId="658F375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single" w:sz="4" w:space="0" w:color="auto"/>
              <w:left w:val="nil"/>
              <w:bottom w:val="single" w:sz="4" w:space="0" w:color="auto"/>
              <w:right w:val="single" w:sz="4" w:space="0" w:color="auto"/>
            </w:tcBorders>
            <w:vAlign w:val="center"/>
            <w:hideMark/>
          </w:tcPr>
          <w:p w14:paraId="424C2788" w14:textId="77777777" w:rsidR="00E016D6" w:rsidRPr="00E016D6" w:rsidRDefault="00E016D6" w:rsidP="00E016D6">
            <w:pPr>
              <w:spacing w:line="240" w:lineRule="auto"/>
              <w:jc w:val="both"/>
              <w:rPr>
                <w:rFonts w:ascii="Century Gothic" w:hAnsi="Century Gothic"/>
                <w:i/>
                <w:iCs/>
                <w:color w:val="0E2841"/>
                <w:sz w:val="14"/>
                <w:szCs w:val="14"/>
                <w:lang w:val="en-US" w:eastAsia="es-EC"/>
              </w:rPr>
            </w:pPr>
            <w:r w:rsidRPr="00E016D6">
              <w:rPr>
                <w:rFonts w:ascii="Century Gothic" w:hAnsi="Century Gothic"/>
                <w:i/>
                <w:iCs/>
                <w:color w:val="0E2841"/>
                <w:sz w:val="14"/>
                <w:szCs w:val="14"/>
                <w:lang w:val="en-US" w:eastAsia="es-EC"/>
              </w:rPr>
              <w:t>[ej., US$ 1 mill/ US$ 0.5 mill]</w:t>
            </w:r>
          </w:p>
        </w:tc>
        <w:tc>
          <w:tcPr>
            <w:tcW w:w="668" w:type="pct"/>
            <w:tcBorders>
              <w:top w:val="single" w:sz="4" w:space="0" w:color="auto"/>
              <w:left w:val="nil"/>
              <w:bottom w:val="single" w:sz="4" w:space="0" w:color="auto"/>
              <w:right w:val="single" w:sz="4" w:space="0" w:color="auto"/>
            </w:tcBorders>
            <w:vAlign w:val="center"/>
            <w:hideMark/>
          </w:tcPr>
          <w:p w14:paraId="7E955515"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Miembro principal en una APCA A&amp;B&amp;C; ej., Consultor Individual]</w:t>
            </w:r>
          </w:p>
        </w:tc>
      </w:tr>
      <w:tr w:rsidR="00E016D6" w:rsidRPr="00E016D6" w14:paraId="09F7935C" w14:textId="77777777" w:rsidTr="00E016D6">
        <w:trPr>
          <w:trHeight w:val="300"/>
        </w:trPr>
        <w:tc>
          <w:tcPr>
            <w:tcW w:w="355" w:type="pct"/>
            <w:tcBorders>
              <w:top w:val="nil"/>
              <w:left w:val="single" w:sz="4" w:space="0" w:color="auto"/>
              <w:bottom w:val="single" w:sz="4" w:space="0" w:color="auto"/>
              <w:right w:val="single" w:sz="4" w:space="0" w:color="auto"/>
            </w:tcBorders>
            <w:vAlign w:val="center"/>
            <w:hideMark/>
          </w:tcPr>
          <w:p w14:paraId="64A29E73"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2</w:t>
            </w:r>
          </w:p>
        </w:tc>
        <w:tc>
          <w:tcPr>
            <w:tcW w:w="355" w:type="pct"/>
            <w:tcBorders>
              <w:top w:val="nil"/>
              <w:left w:val="nil"/>
              <w:bottom w:val="single" w:sz="4" w:space="0" w:color="auto"/>
              <w:right w:val="single" w:sz="4" w:space="0" w:color="auto"/>
            </w:tcBorders>
            <w:vAlign w:val="center"/>
            <w:hideMark/>
          </w:tcPr>
          <w:p w14:paraId="4DA5944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6435E385"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703" w:type="pct"/>
            <w:tcBorders>
              <w:top w:val="nil"/>
              <w:left w:val="nil"/>
              <w:bottom w:val="single" w:sz="4" w:space="0" w:color="auto"/>
              <w:right w:val="single" w:sz="4" w:space="0" w:color="auto"/>
            </w:tcBorders>
            <w:vAlign w:val="center"/>
            <w:hideMark/>
          </w:tcPr>
          <w:p w14:paraId="026657F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2B49286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309F9518"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7527817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079FE5CB"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1C3F4B9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4343346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nil"/>
              <w:left w:val="nil"/>
              <w:bottom w:val="single" w:sz="4" w:space="0" w:color="auto"/>
              <w:right w:val="single" w:sz="4" w:space="0" w:color="auto"/>
            </w:tcBorders>
            <w:vAlign w:val="center"/>
            <w:hideMark/>
          </w:tcPr>
          <w:p w14:paraId="043DF969" w14:textId="77777777" w:rsidR="00E016D6" w:rsidRPr="00E016D6" w:rsidRDefault="00E016D6" w:rsidP="00E016D6">
            <w:pPr>
              <w:spacing w:line="240" w:lineRule="auto"/>
              <w:jc w:val="both"/>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668" w:type="pct"/>
            <w:tcBorders>
              <w:top w:val="nil"/>
              <w:left w:val="nil"/>
              <w:bottom w:val="single" w:sz="4" w:space="0" w:color="auto"/>
              <w:right w:val="single" w:sz="4" w:space="0" w:color="auto"/>
            </w:tcBorders>
            <w:vAlign w:val="center"/>
            <w:hideMark/>
          </w:tcPr>
          <w:p w14:paraId="5895E82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r>
      <w:tr w:rsidR="00E016D6" w:rsidRPr="00E016D6" w14:paraId="575B6D33" w14:textId="77777777" w:rsidTr="00E016D6">
        <w:trPr>
          <w:trHeight w:val="300"/>
        </w:trPr>
        <w:tc>
          <w:tcPr>
            <w:tcW w:w="355" w:type="pct"/>
            <w:tcBorders>
              <w:top w:val="nil"/>
              <w:left w:val="single" w:sz="4" w:space="0" w:color="auto"/>
              <w:bottom w:val="single" w:sz="4" w:space="0" w:color="auto"/>
              <w:right w:val="single" w:sz="4" w:space="0" w:color="auto"/>
            </w:tcBorders>
            <w:vAlign w:val="center"/>
            <w:hideMark/>
          </w:tcPr>
          <w:p w14:paraId="79DCE192"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3</w:t>
            </w:r>
          </w:p>
        </w:tc>
        <w:tc>
          <w:tcPr>
            <w:tcW w:w="355" w:type="pct"/>
            <w:tcBorders>
              <w:top w:val="nil"/>
              <w:left w:val="nil"/>
              <w:bottom w:val="single" w:sz="4" w:space="0" w:color="auto"/>
              <w:right w:val="single" w:sz="4" w:space="0" w:color="auto"/>
            </w:tcBorders>
            <w:noWrap/>
            <w:vAlign w:val="center"/>
            <w:hideMark/>
          </w:tcPr>
          <w:p w14:paraId="29C6A43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49777E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01E088A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1DE83CE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1760F09"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592BD34A"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155A40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D81D0AB"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82F183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11C026E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8" w:type="pct"/>
            <w:tcBorders>
              <w:top w:val="nil"/>
              <w:left w:val="nil"/>
              <w:bottom w:val="single" w:sz="4" w:space="0" w:color="auto"/>
              <w:right w:val="single" w:sz="4" w:space="0" w:color="auto"/>
            </w:tcBorders>
            <w:noWrap/>
            <w:vAlign w:val="center"/>
            <w:hideMark/>
          </w:tcPr>
          <w:p w14:paraId="13A2607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r w:rsidR="00E016D6" w:rsidRPr="00E016D6" w14:paraId="52F925CD" w14:textId="77777777" w:rsidTr="00E016D6">
        <w:trPr>
          <w:trHeight w:val="300"/>
        </w:trPr>
        <w:tc>
          <w:tcPr>
            <w:tcW w:w="355" w:type="pct"/>
            <w:tcBorders>
              <w:top w:val="nil"/>
              <w:left w:val="single" w:sz="4" w:space="0" w:color="auto"/>
              <w:bottom w:val="single" w:sz="4" w:space="0" w:color="auto"/>
              <w:right w:val="single" w:sz="4" w:space="0" w:color="auto"/>
            </w:tcBorders>
            <w:noWrap/>
            <w:vAlign w:val="center"/>
            <w:hideMark/>
          </w:tcPr>
          <w:p w14:paraId="697931AA" w14:textId="77777777" w:rsidR="00E016D6" w:rsidRPr="00E016D6" w:rsidRDefault="00E016D6" w:rsidP="00E016D6">
            <w:pPr>
              <w:spacing w:line="240" w:lineRule="auto"/>
              <w:jc w:val="center"/>
              <w:rPr>
                <w:rFonts w:ascii="Aptos Narrow" w:hAnsi="Aptos Narrow"/>
                <w:i/>
                <w:iCs/>
                <w:color w:val="000000"/>
                <w:sz w:val="14"/>
                <w:szCs w:val="14"/>
                <w:lang w:val="es-EC" w:eastAsia="es-EC"/>
              </w:rPr>
            </w:pPr>
            <w:r w:rsidRPr="00E016D6">
              <w:rPr>
                <w:rFonts w:ascii="Aptos Narrow" w:hAnsi="Aptos Narrow"/>
                <w:i/>
                <w:iCs/>
                <w:color w:val="000000"/>
                <w:sz w:val="14"/>
                <w:szCs w:val="14"/>
                <w:lang w:val="es-EC" w:eastAsia="es-EC"/>
              </w:rPr>
              <w:t>n</w:t>
            </w:r>
          </w:p>
        </w:tc>
        <w:tc>
          <w:tcPr>
            <w:tcW w:w="355" w:type="pct"/>
            <w:tcBorders>
              <w:top w:val="nil"/>
              <w:left w:val="nil"/>
              <w:bottom w:val="single" w:sz="4" w:space="0" w:color="auto"/>
              <w:right w:val="single" w:sz="4" w:space="0" w:color="auto"/>
            </w:tcBorders>
            <w:noWrap/>
            <w:vAlign w:val="center"/>
            <w:hideMark/>
          </w:tcPr>
          <w:p w14:paraId="6973356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3D57B4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2FE8179C"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5DE7EF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3B95B30"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28EC26B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6961213"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640235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2598A28A"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6BA04B1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8" w:type="pct"/>
            <w:tcBorders>
              <w:top w:val="nil"/>
              <w:left w:val="nil"/>
              <w:bottom w:val="single" w:sz="4" w:space="0" w:color="auto"/>
              <w:right w:val="single" w:sz="4" w:space="0" w:color="auto"/>
            </w:tcBorders>
            <w:noWrap/>
            <w:vAlign w:val="center"/>
            <w:hideMark/>
          </w:tcPr>
          <w:p w14:paraId="7F6EA692"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r w:rsidR="00E016D6" w:rsidRPr="00E016D6" w14:paraId="21F82C34" w14:textId="77777777" w:rsidTr="00E016D6">
        <w:trPr>
          <w:trHeight w:val="300"/>
        </w:trPr>
        <w:tc>
          <w:tcPr>
            <w:tcW w:w="5000" w:type="pct"/>
            <w:gridSpan w:val="12"/>
            <w:tcBorders>
              <w:top w:val="nil"/>
              <w:left w:val="single" w:sz="8" w:space="0" w:color="auto"/>
              <w:bottom w:val="nil"/>
              <w:right w:val="single" w:sz="8" w:space="0" w:color="000000"/>
            </w:tcBorders>
            <w:vAlign w:val="center"/>
            <w:hideMark/>
          </w:tcPr>
          <w:p w14:paraId="3B2BFF91"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Experiencia de los Subconsultores propuestos</w:t>
            </w:r>
          </w:p>
        </w:tc>
      </w:tr>
      <w:tr w:rsidR="00E016D6" w:rsidRPr="00E016D6" w14:paraId="10145897" w14:textId="77777777" w:rsidTr="00E016D6">
        <w:trPr>
          <w:trHeight w:val="510"/>
        </w:trPr>
        <w:tc>
          <w:tcPr>
            <w:tcW w:w="355" w:type="pct"/>
            <w:tcBorders>
              <w:top w:val="single" w:sz="4" w:space="0" w:color="auto"/>
              <w:left w:val="single" w:sz="4" w:space="0" w:color="auto"/>
              <w:bottom w:val="single" w:sz="4" w:space="0" w:color="auto"/>
              <w:right w:val="single" w:sz="4" w:space="0" w:color="auto"/>
            </w:tcBorders>
            <w:vAlign w:val="center"/>
            <w:hideMark/>
          </w:tcPr>
          <w:p w14:paraId="48C48827"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1</w:t>
            </w:r>
          </w:p>
        </w:tc>
        <w:tc>
          <w:tcPr>
            <w:tcW w:w="355" w:type="pct"/>
            <w:tcBorders>
              <w:top w:val="single" w:sz="4" w:space="0" w:color="auto"/>
              <w:left w:val="nil"/>
              <w:bottom w:val="single" w:sz="4" w:space="0" w:color="auto"/>
              <w:right w:val="single" w:sz="4" w:space="0" w:color="auto"/>
            </w:tcBorders>
            <w:vAlign w:val="center"/>
            <w:hideMark/>
          </w:tcPr>
          <w:p w14:paraId="36A8220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05.ene.2020]</w:t>
            </w:r>
          </w:p>
        </w:tc>
        <w:tc>
          <w:tcPr>
            <w:tcW w:w="355" w:type="pct"/>
            <w:tcBorders>
              <w:top w:val="single" w:sz="4" w:space="0" w:color="auto"/>
              <w:left w:val="nil"/>
              <w:bottom w:val="single" w:sz="4" w:space="0" w:color="auto"/>
              <w:right w:val="single" w:sz="4" w:space="0" w:color="auto"/>
            </w:tcBorders>
            <w:vAlign w:val="center"/>
            <w:hideMark/>
          </w:tcPr>
          <w:p w14:paraId="6B2E228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28.abr. 2024]</w:t>
            </w:r>
          </w:p>
        </w:tc>
        <w:tc>
          <w:tcPr>
            <w:tcW w:w="703" w:type="pct"/>
            <w:tcBorders>
              <w:top w:val="single" w:sz="4" w:space="0" w:color="auto"/>
              <w:left w:val="nil"/>
              <w:bottom w:val="single" w:sz="4" w:space="0" w:color="auto"/>
              <w:right w:val="single" w:sz="4" w:space="0" w:color="auto"/>
            </w:tcBorders>
            <w:vAlign w:val="center"/>
            <w:hideMark/>
          </w:tcPr>
          <w:p w14:paraId="63F0B4BE"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2452D35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18825CD1"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5C2F77D8"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241582F8"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Ministerio de ......]</w:t>
            </w:r>
          </w:p>
        </w:tc>
        <w:tc>
          <w:tcPr>
            <w:tcW w:w="355" w:type="pct"/>
            <w:tcBorders>
              <w:top w:val="single" w:sz="4" w:space="0" w:color="auto"/>
              <w:left w:val="nil"/>
              <w:bottom w:val="single" w:sz="4" w:space="0" w:color="auto"/>
              <w:right w:val="single" w:sz="4" w:space="0" w:color="auto"/>
            </w:tcBorders>
            <w:vAlign w:val="center"/>
            <w:hideMark/>
          </w:tcPr>
          <w:p w14:paraId="684E3457" w14:textId="2077E98B" w:rsidR="00E016D6" w:rsidRPr="00E016D6" w:rsidRDefault="00E016D6" w:rsidP="00E016D6">
            <w:pPr>
              <w:spacing w:line="240" w:lineRule="auto"/>
              <w:rPr>
                <w:rFonts w:ascii="Century Gothic" w:hAnsi="Century Gothic"/>
                <w:i/>
                <w:iCs/>
                <w:color w:val="0E2841"/>
                <w:sz w:val="12"/>
                <w:szCs w:val="12"/>
                <w:lang w:val="es-EC" w:eastAsia="es-EC"/>
              </w:rPr>
            </w:pPr>
            <w:r w:rsidRPr="00E016D6">
              <w:rPr>
                <w:rFonts w:ascii="Century Gothic" w:hAnsi="Century Gothic"/>
                <w:i/>
                <w:iCs/>
                <w:color w:val="0E2841"/>
                <w:sz w:val="12"/>
                <w:szCs w:val="12"/>
                <w:lang w:val="es-EC" w:eastAsia="es-EC"/>
              </w:rPr>
              <w:t>Nombre: ……</w:t>
            </w:r>
            <w:r w:rsidRPr="00E016D6">
              <w:rPr>
                <w:rFonts w:ascii="Century Gothic" w:hAnsi="Century Gothic"/>
                <w:i/>
                <w:iCs/>
                <w:color w:val="0E2841"/>
                <w:sz w:val="12"/>
                <w:szCs w:val="12"/>
                <w:lang w:val="es-EC" w:eastAsia="es-EC"/>
              </w:rPr>
              <w:br/>
            </w:r>
            <w:r w:rsidR="00160DE7" w:rsidRPr="00E016D6">
              <w:rPr>
                <w:rFonts w:ascii="Century Gothic" w:hAnsi="Century Gothic"/>
                <w:i/>
                <w:iCs/>
                <w:color w:val="0E2841"/>
                <w:sz w:val="12"/>
                <w:szCs w:val="12"/>
                <w:lang w:val="es-EC" w:eastAsia="es-EC"/>
              </w:rPr>
              <w:t>Teléfono: …</w:t>
            </w:r>
            <w:r w:rsidRPr="00E016D6">
              <w:rPr>
                <w:rFonts w:ascii="Century Gothic" w:hAnsi="Century Gothic"/>
                <w:i/>
                <w:iCs/>
                <w:color w:val="0E2841"/>
                <w:sz w:val="12"/>
                <w:szCs w:val="12"/>
                <w:lang w:val="es-EC" w:eastAsia="es-EC"/>
              </w:rPr>
              <w:br/>
              <w:t>E-mail: …</w:t>
            </w:r>
          </w:p>
        </w:tc>
        <w:tc>
          <w:tcPr>
            <w:tcW w:w="355" w:type="pct"/>
            <w:tcBorders>
              <w:top w:val="single" w:sz="4" w:space="0" w:color="auto"/>
              <w:left w:val="nil"/>
              <w:bottom w:val="single" w:sz="4" w:space="0" w:color="auto"/>
              <w:right w:val="single" w:sz="4" w:space="0" w:color="auto"/>
            </w:tcBorders>
            <w:vAlign w:val="center"/>
            <w:hideMark/>
          </w:tcPr>
          <w:p w14:paraId="1B3ADC0D"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single" w:sz="4" w:space="0" w:color="auto"/>
              <w:left w:val="nil"/>
              <w:bottom w:val="single" w:sz="4" w:space="0" w:color="auto"/>
              <w:right w:val="single" w:sz="4" w:space="0" w:color="auto"/>
            </w:tcBorders>
            <w:vAlign w:val="center"/>
            <w:hideMark/>
          </w:tcPr>
          <w:p w14:paraId="3C18AE86" w14:textId="77777777" w:rsidR="00E016D6" w:rsidRPr="00E016D6" w:rsidRDefault="00E016D6" w:rsidP="00E016D6">
            <w:pPr>
              <w:spacing w:line="240" w:lineRule="auto"/>
              <w:jc w:val="both"/>
              <w:rPr>
                <w:rFonts w:ascii="Century Gothic" w:hAnsi="Century Gothic"/>
                <w:i/>
                <w:iCs/>
                <w:color w:val="0E2841"/>
                <w:sz w:val="14"/>
                <w:szCs w:val="14"/>
                <w:lang w:val="en-US" w:eastAsia="es-EC"/>
              </w:rPr>
            </w:pPr>
            <w:r w:rsidRPr="00E016D6">
              <w:rPr>
                <w:rFonts w:ascii="Century Gothic" w:hAnsi="Century Gothic"/>
                <w:i/>
                <w:iCs/>
                <w:color w:val="0E2841"/>
                <w:sz w:val="14"/>
                <w:szCs w:val="14"/>
                <w:lang w:val="en-US" w:eastAsia="es-EC"/>
              </w:rPr>
              <w:t>[ej., US$ 1 mill/ US$ 0.5 mill]</w:t>
            </w:r>
          </w:p>
        </w:tc>
        <w:tc>
          <w:tcPr>
            <w:tcW w:w="668" w:type="pct"/>
            <w:tcBorders>
              <w:top w:val="single" w:sz="4" w:space="0" w:color="auto"/>
              <w:left w:val="nil"/>
              <w:bottom w:val="single" w:sz="4" w:space="0" w:color="auto"/>
              <w:right w:val="single" w:sz="4" w:space="0" w:color="auto"/>
            </w:tcBorders>
            <w:vAlign w:val="center"/>
            <w:hideMark/>
          </w:tcPr>
          <w:p w14:paraId="19EC0F51"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Miembro principal en una APCA A&amp;B&amp;C; ej., Consultor Individual]</w:t>
            </w:r>
          </w:p>
        </w:tc>
      </w:tr>
      <w:tr w:rsidR="00E016D6" w:rsidRPr="00E016D6" w14:paraId="445C65A9" w14:textId="77777777" w:rsidTr="00E016D6">
        <w:trPr>
          <w:trHeight w:val="300"/>
        </w:trPr>
        <w:tc>
          <w:tcPr>
            <w:tcW w:w="355" w:type="pct"/>
            <w:tcBorders>
              <w:top w:val="nil"/>
              <w:left w:val="single" w:sz="4" w:space="0" w:color="auto"/>
              <w:bottom w:val="single" w:sz="4" w:space="0" w:color="auto"/>
              <w:right w:val="single" w:sz="4" w:space="0" w:color="auto"/>
            </w:tcBorders>
            <w:vAlign w:val="center"/>
            <w:hideMark/>
          </w:tcPr>
          <w:p w14:paraId="77975B3D"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2</w:t>
            </w:r>
          </w:p>
        </w:tc>
        <w:tc>
          <w:tcPr>
            <w:tcW w:w="355" w:type="pct"/>
            <w:tcBorders>
              <w:top w:val="nil"/>
              <w:left w:val="nil"/>
              <w:bottom w:val="single" w:sz="4" w:space="0" w:color="auto"/>
              <w:right w:val="single" w:sz="4" w:space="0" w:color="auto"/>
            </w:tcBorders>
            <w:vAlign w:val="center"/>
            <w:hideMark/>
          </w:tcPr>
          <w:p w14:paraId="049430D2"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44218CEE"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703" w:type="pct"/>
            <w:tcBorders>
              <w:top w:val="nil"/>
              <w:left w:val="nil"/>
              <w:bottom w:val="single" w:sz="4" w:space="0" w:color="auto"/>
              <w:right w:val="single" w:sz="4" w:space="0" w:color="auto"/>
            </w:tcBorders>
            <w:vAlign w:val="center"/>
            <w:hideMark/>
          </w:tcPr>
          <w:p w14:paraId="5628597B"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64FDA769"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720C5E47"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5F89C2A7"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42FD5A0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0C74BFAE"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75EA1B99"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nil"/>
              <w:left w:val="nil"/>
              <w:bottom w:val="single" w:sz="4" w:space="0" w:color="auto"/>
              <w:right w:val="single" w:sz="4" w:space="0" w:color="auto"/>
            </w:tcBorders>
            <w:vAlign w:val="center"/>
            <w:hideMark/>
          </w:tcPr>
          <w:p w14:paraId="3131AEED" w14:textId="77777777" w:rsidR="00E016D6" w:rsidRPr="00E016D6" w:rsidRDefault="00E016D6" w:rsidP="00E016D6">
            <w:pPr>
              <w:spacing w:line="240" w:lineRule="auto"/>
              <w:jc w:val="both"/>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668" w:type="pct"/>
            <w:tcBorders>
              <w:top w:val="nil"/>
              <w:left w:val="nil"/>
              <w:bottom w:val="single" w:sz="4" w:space="0" w:color="auto"/>
              <w:right w:val="single" w:sz="4" w:space="0" w:color="auto"/>
            </w:tcBorders>
            <w:vAlign w:val="center"/>
            <w:hideMark/>
          </w:tcPr>
          <w:p w14:paraId="5A1074C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r>
      <w:tr w:rsidR="00E016D6" w:rsidRPr="00E016D6" w14:paraId="3FC26015" w14:textId="77777777" w:rsidTr="00E016D6">
        <w:trPr>
          <w:trHeight w:val="300"/>
        </w:trPr>
        <w:tc>
          <w:tcPr>
            <w:tcW w:w="355" w:type="pct"/>
            <w:tcBorders>
              <w:top w:val="nil"/>
              <w:left w:val="single" w:sz="4" w:space="0" w:color="auto"/>
              <w:bottom w:val="single" w:sz="4" w:space="0" w:color="auto"/>
              <w:right w:val="single" w:sz="4" w:space="0" w:color="auto"/>
            </w:tcBorders>
            <w:vAlign w:val="center"/>
            <w:hideMark/>
          </w:tcPr>
          <w:p w14:paraId="27B4D1CC"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3</w:t>
            </w:r>
          </w:p>
        </w:tc>
        <w:tc>
          <w:tcPr>
            <w:tcW w:w="355" w:type="pct"/>
            <w:tcBorders>
              <w:top w:val="nil"/>
              <w:left w:val="nil"/>
              <w:bottom w:val="single" w:sz="4" w:space="0" w:color="auto"/>
              <w:right w:val="single" w:sz="4" w:space="0" w:color="auto"/>
            </w:tcBorders>
            <w:noWrap/>
            <w:vAlign w:val="center"/>
            <w:hideMark/>
          </w:tcPr>
          <w:p w14:paraId="5EE14AE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404AC23"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424C711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99C3A6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97A6015"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6C4E276"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A30CB1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3CEC25D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A75A0D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1DA96215"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8" w:type="pct"/>
            <w:tcBorders>
              <w:top w:val="nil"/>
              <w:left w:val="nil"/>
              <w:bottom w:val="single" w:sz="4" w:space="0" w:color="auto"/>
              <w:right w:val="single" w:sz="4" w:space="0" w:color="auto"/>
            </w:tcBorders>
            <w:noWrap/>
            <w:vAlign w:val="center"/>
            <w:hideMark/>
          </w:tcPr>
          <w:p w14:paraId="062475A8"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r w:rsidR="00E016D6" w:rsidRPr="00E016D6" w14:paraId="4A00D649" w14:textId="77777777" w:rsidTr="00E016D6">
        <w:trPr>
          <w:trHeight w:val="300"/>
        </w:trPr>
        <w:tc>
          <w:tcPr>
            <w:tcW w:w="355" w:type="pct"/>
            <w:tcBorders>
              <w:top w:val="nil"/>
              <w:left w:val="single" w:sz="4" w:space="0" w:color="auto"/>
              <w:bottom w:val="single" w:sz="4" w:space="0" w:color="auto"/>
              <w:right w:val="single" w:sz="4" w:space="0" w:color="auto"/>
            </w:tcBorders>
            <w:noWrap/>
            <w:vAlign w:val="center"/>
            <w:hideMark/>
          </w:tcPr>
          <w:p w14:paraId="1EECEC5C" w14:textId="77777777" w:rsidR="00E016D6" w:rsidRPr="00E016D6" w:rsidRDefault="00E016D6" w:rsidP="00E016D6">
            <w:pPr>
              <w:spacing w:line="240" w:lineRule="auto"/>
              <w:jc w:val="center"/>
              <w:rPr>
                <w:rFonts w:ascii="Aptos Narrow" w:hAnsi="Aptos Narrow"/>
                <w:i/>
                <w:iCs/>
                <w:color w:val="000000"/>
                <w:sz w:val="14"/>
                <w:szCs w:val="14"/>
                <w:lang w:val="es-EC" w:eastAsia="es-EC"/>
              </w:rPr>
            </w:pPr>
            <w:r w:rsidRPr="00E016D6">
              <w:rPr>
                <w:rFonts w:ascii="Aptos Narrow" w:hAnsi="Aptos Narrow"/>
                <w:i/>
                <w:iCs/>
                <w:color w:val="000000"/>
                <w:sz w:val="14"/>
                <w:szCs w:val="14"/>
                <w:lang w:val="es-EC" w:eastAsia="es-EC"/>
              </w:rPr>
              <w:t>n</w:t>
            </w:r>
          </w:p>
        </w:tc>
        <w:tc>
          <w:tcPr>
            <w:tcW w:w="355" w:type="pct"/>
            <w:tcBorders>
              <w:top w:val="nil"/>
              <w:left w:val="nil"/>
              <w:bottom w:val="single" w:sz="4" w:space="0" w:color="auto"/>
              <w:right w:val="single" w:sz="4" w:space="0" w:color="auto"/>
            </w:tcBorders>
            <w:noWrap/>
            <w:vAlign w:val="center"/>
            <w:hideMark/>
          </w:tcPr>
          <w:p w14:paraId="02343A0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28A2BF4A"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06913BD3"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CB0D22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67A634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504071F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5360E746"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7953A6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2EE5051"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4B8C1788"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8" w:type="pct"/>
            <w:tcBorders>
              <w:top w:val="nil"/>
              <w:left w:val="nil"/>
              <w:bottom w:val="single" w:sz="4" w:space="0" w:color="auto"/>
              <w:right w:val="single" w:sz="4" w:space="0" w:color="auto"/>
            </w:tcBorders>
            <w:noWrap/>
            <w:vAlign w:val="center"/>
            <w:hideMark/>
          </w:tcPr>
          <w:p w14:paraId="586F89A8"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bl>
    <w:p w14:paraId="7361B0B7" w14:textId="77777777" w:rsidR="00E016D6" w:rsidRDefault="00E016D6" w:rsidP="000B343D">
      <w:pPr>
        <w:spacing w:before="120" w:after="120" w:line="240" w:lineRule="auto"/>
        <w:rPr>
          <w:rFonts w:ascii="Century Gothic" w:hAnsi="Century Gothic"/>
          <w:sz w:val="22"/>
          <w:szCs w:val="22"/>
          <w:lang w:val="es-ES" w:eastAsia="it-IT"/>
        </w:rPr>
      </w:pPr>
    </w:p>
    <w:p w14:paraId="5276F482" w14:textId="77777777" w:rsidR="00E016D6" w:rsidRDefault="00E016D6" w:rsidP="000B343D">
      <w:pPr>
        <w:spacing w:before="120" w:after="120" w:line="240" w:lineRule="auto"/>
        <w:rPr>
          <w:rFonts w:ascii="Century Gothic" w:hAnsi="Century Gothic"/>
          <w:sz w:val="22"/>
          <w:szCs w:val="22"/>
          <w:lang w:val="es-ES" w:eastAsia="it-IT"/>
        </w:rPr>
      </w:pPr>
    </w:p>
    <w:p w14:paraId="00FE27E6" w14:textId="77777777" w:rsidR="000B343D" w:rsidRPr="009A4985" w:rsidRDefault="000B343D" w:rsidP="000B343D">
      <w:pPr>
        <w:spacing w:before="120" w:after="120" w:line="240" w:lineRule="auto"/>
        <w:rPr>
          <w:rFonts w:ascii="Century Gothic" w:hAnsi="Century Gothic"/>
          <w:sz w:val="22"/>
          <w:szCs w:val="22"/>
          <w:lang w:val="es-ES" w:eastAsia="it-IT"/>
        </w:rPr>
      </w:pPr>
      <w:r w:rsidRPr="009A4985">
        <w:rPr>
          <w:rFonts w:ascii="Century Gothic" w:hAnsi="Century Gothic"/>
          <w:sz w:val="22"/>
          <w:szCs w:val="22"/>
          <w:lang w:val="es-ES" w:eastAsia="it-IT"/>
        </w:rPr>
        <w:t>Cordialmente,</w:t>
      </w:r>
    </w:p>
    <w:p w14:paraId="314D5D3A"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Firma Autorizada </w:t>
      </w:r>
      <w:r w:rsidRPr="009A4985">
        <w:rPr>
          <w:rFonts w:ascii="Century Gothic" w:hAnsi="Century Gothic"/>
          <w:i/>
          <w:sz w:val="22"/>
          <w:szCs w:val="22"/>
          <w:lang w:val="es-ES"/>
        </w:rPr>
        <w:t>[Nombre completo e iniciales]</w:t>
      </w:r>
      <w:r w:rsidRPr="009A4985">
        <w:rPr>
          <w:rFonts w:ascii="Century Gothic" w:hAnsi="Century Gothic"/>
          <w:sz w:val="22"/>
          <w:szCs w:val="22"/>
          <w:lang w:val="es-ES"/>
        </w:rPr>
        <w:t xml:space="preserve">: </w:t>
      </w:r>
      <w:r w:rsidRPr="009A4985">
        <w:rPr>
          <w:rFonts w:ascii="Century Gothic" w:hAnsi="Century Gothic"/>
          <w:sz w:val="22"/>
          <w:szCs w:val="22"/>
          <w:u w:val="single"/>
          <w:lang w:val="es-ES"/>
        </w:rPr>
        <w:tab/>
      </w:r>
    </w:p>
    <w:p w14:paraId="7FFE3629"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Nombre y Cargo del Signatario: </w:t>
      </w:r>
      <w:r w:rsidRPr="009A4985">
        <w:rPr>
          <w:rFonts w:ascii="Century Gothic" w:hAnsi="Century Gothic"/>
          <w:sz w:val="22"/>
          <w:szCs w:val="22"/>
          <w:u w:val="single"/>
          <w:lang w:val="es-ES"/>
        </w:rPr>
        <w:tab/>
      </w:r>
    </w:p>
    <w:p w14:paraId="5670C229" w14:textId="77777777" w:rsidR="000B343D" w:rsidRPr="009A4985" w:rsidRDefault="000B343D" w:rsidP="000B343D">
      <w:pPr>
        <w:tabs>
          <w:tab w:val="right" w:pos="8460"/>
        </w:tabs>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Nombre del Consultor (nombre de la firma o nombre del APCA):</w:t>
      </w:r>
      <w:r w:rsidRPr="009A4985">
        <w:rPr>
          <w:rFonts w:ascii="Century Gothic" w:hAnsi="Century Gothic"/>
          <w:sz w:val="22"/>
          <w:szCs w:val="22"/>
          <w:u w:val="single"/>
          <w:lang w:val="es-ES"/>
        </w:rPr>
        <w:t xml:space="preserve"> </w:t>
      </w:r>
      <w:r w:rsidRPr="009A4985">
        <w:rPr>
          <w:rFonts w:ascii="Century Gothic" w:hAnsi="Century Gothic"/>
          <w:sz w:val="22"/>
          <w:szCs w:val="22"/>
          <w:u w:val="single"/>
          <w:lang w:val="es-ES"/>
        </w:rPr>
        <w:tab/>
      </w:r>
    </w:p>
    <w:p w14:paraId="3ED5797C"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En capacidad de: </w:t>
      </w:r>
      <w:r w:rsidRPr="009A4985">
        <w:rPr>
          <w:rFonts w:ascii="Century Gothic" w:hAnsi="Century Gothic"/>
          <w:sz w:val="22"/>
          <w:szCs w:val="22"/>
          <w:u w:val="single"/>
          <w:lang w:val="es-ES"/>
        </w:rPr>
        <w:tab/>
      </w:r>
    </w:p>
    <w:p w14:paraId="4A9A994D" w14:textId="77777777" w:rsidR="000B343D" w:rsidRDefault="000B343D" w:rsidP="000B343D">
      <w:pPr>
        <w:spacing w:before="120" w:after="120" w:line="240" w:lineRule="auto"/>
        <w:jc w:val="both"/>
        <w:rPr>
          <w:rFonts w:ascii="Century Gothic" w:hAnsi="Century Gothic"/>
          <w:i/>
          <w:sz w:val="22"/>
          <w:szCs w:val="22"/>
          <w:lang w:val="es-ES"/>
        </w:rPr>
      </w:pPr>
      <w:r w:rsidRPr="009A4985">
        <w:rPr>
          <w:rFonts w:ascii="Century Gothic" w:hAnsi="Century Gothic"/>
          <w:i/>
          <w:sz w:val="22"/>
          <w:szCs w:val="22"/>
          <w:lang w:val="es-ES"/>
        </w:rPr>
        <w:t xml:space="preserve">[Para una </w:t>
      </w:r>
      <w:r w:rsidRPr="009A4985">
        <w:rPr>
          <w:rFonts w:ascii="Century Gothic" w:hAnsi="Century Gothic"/>
          <w:i/>
          <w:iCs/>
          <w:sz w:val="22"/>
          <w:szCs w:val="22"/>
          <w:lang w:val="es-ES"/>
        </w:rPr>
        <w:t>APCA</w:t>
      </w:r>
      <w:r w:rsidRPr="009A4985">
        <w:rPr>
          <w:rFonts w:ascii="Century Gothic" w:hAnsi="Century Gothic"/>
          <w:i/>
          <w:sz w:val="22"/>
          <w:szCs w:val="22"/>
          <w:lang w:val="es-ES"/>
        </w:rPr>
        <w:t xml:space="preserve">, todos los </w:t>
      </w:r>
      <w:r w:rsidRPr="009A4985">
        <w:rPr>
          <w:rFonts w:ascii="Century Gothic" w:hAnsi="Century Gothic"/>
          <w:i/>
          <w:iCs/>
          <w:sz w:val="22"/>
          <w:szCs w:val="22"/>
          <w:lang w:val="es-ES"/>
        </w:rPr>
        <w:t>miembros</w:t>
      </w:r>
      <w:r w:rsidRPr="009A4985">
        <w:rPr>
          <w:rFonts w:ascii="Century Gothic" w:hAnsi="Century Gothic"/>
          <w:sz w:val="22"/>
          <w:szCs w:val="22"/>
          <w:lang w:val="es-ES"/>
        </w:rPr>
        <w:t xml:space="preserve"> </w:t>
      </w:r>
      <w:r w:rsidRPr="009A4985">
        <w:rPr>
          <w:rFonts w:ascii="Century Gothic" w:hAnsi="Century Gothic"/>
          <w:i/>
          <w:sz w:val="22"/>
          <w:szCs w:val="22"/>
          <w:lang w:val="es-ES"/>
        </w:rPr>
        <w:t xml:space="preserve">deberán firmar o únicamente el </w:t>
      </w:r>
      <w:r w:rsidRPr="009A4985">
        <w:rPr>
          <w:rFonts w:ascii="Century Gothic" w:hAnsi="Century Gothic"/>
          <w:i/>
          <w:iCs/>
          <w:sz w:val="22"/>
          <w:szCs w:val="22"/>
          <w:lang w:val="es-ES"/>
        </w:rPr>
        <w:t>miembro</w:t>
      </w:r>
      <w:r w:rsidRPr="009A4985">
        <w:rPr>
          <w:rFonts w:ascii="Century Gothic" w:hAnsi="Century Gothic"/>
          <w:i/>
          <w:sz w:val="22"/>
          <w:szCs w:val="22"/>
          <w:lang w:val="es-ES"/>
        </w:rPr>
        <w:t xml:space="preserve"> principal, en cuyo caso, se deberá </w:t>
      </w:r>
      <w:r>
        <w:rPr>
          <w:rFonts w:ascii="Century Gothic" w:hAnsi="Century Gothic"/>
          <w:i/>
          <w:sz w:val="22"/>
          <w:szCs w:val="22"/>
          <w:lang w:val="es-ES"/>
        </w:rPr>
        <w:t xml:space="preserve">evidenciar en la carta de intención la facultad </w:t>
      </w:r>
      <w:r w:rsidRPr="009A4985">
        <w:rPr>
          <w:rFonts w:ascii="Century Gothic" w:hAnsi="Century Gothic"/>
          <w:i/>
          <w:sz w:val="22"/>
          <w:szCs w:val="22"/>
          <w:lang w:val="es-ES"/>
        </w:rPr>
        <w:t xml:space="preserve">para firmar en nombre de todos los demás </w:t>
      </w:r>
      <w:r w:rsidRPr="009A4985">
        <w:rPr>
          <w:rFonts w:ascii="Century Gothic" w:hAnsi="Century Gothic"/>
          <w:i/>
          <w:iCs/>
          <w:sz w:val="22"/>
          <w:szCs w:val="22"/>
          <w:lang w:val="es-ES"/>
        </w:rPr>
        <w:t>miembros</w:t>
      </w:r>
      <w:r w:rsidRPr="009A4985">
        <w:rPr>
          <w:rFonts w:ascii="Century Gothic" w:hAnsi="Century Gothic"/>
          <w:i/>
          <w:sz w:val="22"/>
          <w:szCs w:val="22"/>
          <w:lang w:val="es-ES"/>
        </w:rPr>
        <w:t>]</w:t>
      </w:r>
    </w:p>
    <w:p w14:paraId="24FC0276" w14:textId="77777777" w:rsidR="00AC2990" w:rsidRDefault="00AC2990" w:rsidP="000B343D">
      <w:pPr>
        <w:spacing w:before="120" w:after="120" w:line="240" w:lineRule="auto"/>
        <w:jc w:val="both"/>
        <w:rPr>
          <w:rFonts w:ascii="Century Gothic" w:hAnsi="Century Gothic"/>
          <w:i/>
          <w:sz w:val="22"/>
          <w:szCs w:val="22"/>
          <w:lang w:val="es-ES"/>
        </w:rPr>
      </w:pPr>
    </w:p>
    <w:p w14:paraId="0F8B10AD" w14:textId="77777777" w:rsidR="00AC2990" w:rsidRDefault="00AC2990" w:rsidP="000B343D">
      <w:pPr>
        <w:spacing w:before="120" w:after="120" w:line="240" w:lineRule="auto"/>
        <w:jc w:val="both"/>
        <w:rPr>
          <w:rFonts w:ascii="Century Gothic" w:hAnsi="Century Gothic"/>
          <w:i/>
          <w:sz w:val="22"/>
          <w:szCs w:val="22"/>
          <w:lang w:val="es-ES"/>
        </w:rPr>
      </w:pPr>
    </w:p>
    <w:p w14:paraId="0279767C" w14:textId="77777777" w:rsidR="00AC2990" w:rsidRDefault="00AC2990" w:rsidP="000B343D">
      <w:pPr>
        <w:spacing w:before="120" w:after="120" w:line="240" w:lineRule="auto"/>
        <w:jc w:val="both"/>
        <w:rPr>
          <w:rFonts w:ascii="Century Gothic" w:hAnsi="Century Gothic"/>
          <w:i/>
          <w:sz w:val="22"/>
          <w:szCs w:val="22"/>
          <w:lang w:val="es-ES"/>
        </w:rPr>
      </w:pPr>
    </w:p>
    <w:p w14:paraId="1D429BFB" w14:textId="77777777" w:rsidR="00AC2990" w:rsidRDefault="00AC2990" w:rsidP="00CD4315">
      <w:pPr>
        <w:spacing w:line="240" w:lineRule="auto"/>
        <w:jc w:val="both"/>
        <w:rPr>
          <w:rFonts w:ascii="Century Gothic" w:hAnsi="Century Gothic"/>
          <w:bCs/>
          <w:snapToGrid w:val="0"/>
          <w:sz w:val="22"/>
          <w:szCs w:val="22"/>
          <w:lang w:val="es-ES"/>
        </w:rPr>
        <w:sectPr w:rsidR="00AC2990" w:rsidSect="000B343D">
          <w:headerReference w:type="default" r:id="rId14"/>
          <w:endnotePr>
            <w:numFmt w:val="decimal"/>
          </w:endnotePr>
          <w:pgSz w:w="23808" w:h="16840" w:orient="landscape" w:code="8"/>
          <w:pgMar w:top="1077" w:right="1440" w:bottom="1077" w:left="1440" w:header="720" w:footer="720" w:gutter="0"/>
          <w:cols w:space="720"/>
          <w:docGrid w:linePitch="326"/>
        </w:sectPr>
      </w:pPr>
    </w:p>
    <w:p w14:paraId="3743FB7A" w14:textId="77777777" w:rsidR="001708B8" w:rsidRDefault="001708B8" w:rsidP="00CD4315">
      <w:pPr>
        <w:spacing w:line="240" w:lineRule="auto"/>
        <w:jc w:val="both"/>
        <w:rPr>
          <w:rFonts w:ascii="Century Gothic" w:hAnsi="Century Gothic"/>
          <w:bCs/>
          <w:snapToGrid w:val="0"/>
          <w:sz w:val="22"/>
          <w:szCs w:val="22"/>
          <w:lang w:val="es-ES"/>
        </w:rPr>
      </w:pPr>
    </w:p>
    <w:p w14:paraId="09089ED4" w14:textId="125F047C" w:rsidR="001E2E43" w:rsidRPr="009A4985" w:rsidRDefault="001E2E43" w:rsidP="001E2E43">
      <w:pPr>
        <w:spacing w:line="240" w:lineRule="auto"/>
        <w:jc w:val="center"/>
        <w:rPr>
          <w:rFonts w:ascii="Century Gothic" w:hAnsi="Century Gothic"/>
          <w:b/>
          <w:snapToGrid w:val="0"/>
          <w:sz w:val="22"/>
          <w:szCs w:val="22"/>
        </w:rPr>
      </w:pPr>
      <w:r w:rsidRPr="009A4985">
        <w:rPr>
          <w:rFonts w:ascii="Century Gothic" w:hAnsi="Century Gothic"/>
          <w:b/>
          <w:snapToGrid w:val="0"/>
          <w:sz w:val="22"/>
          <w:szCs w:val="22"/>
        </w:rPr>
        <w:t xml:space="preserve">ANEXO </w:t>
      </w:r>
      <w:r>
        <w:rPr>
          <w:rFonts w:ascii="Century Gothic" w:hAnsi="Century Gothic"/>
          <w:b/>
          <w:snapToGrid w:val="0"/>
          <w:sz w:val="22"/>
          <w:szCs w:val="22"/>
        </w:rPr>
        <w:t>2</w:t>
      </w:r>
    </w:p>
    <w:p w14:paraId="2AC1D008" w14:textId="77777777" w:rsidR="001E2E43" w:rsidRPr="009A4985" w:rsidRDefault="001E2E43" w:rsidP="001E2E43">
      <w:pPr>
        <w:spacing w:line="240" w:lineRule="auto"/>
        <w:jc w:val="center"/>
        <w:rPr>
          <w:rFonts w:ascii="Century Gothic" w:hAnsi="Century Gothic"/>
          <w:b/>
          <w:snapToGrid w:val="0"/>
          <w:sz w:val="22"/>
          <w:szCs w:val="22"/>
        </w:rPr>
      </w:pPr>
    </w:p>
    <w:p w14:paraId="68569267" w14:textId="7EDF1BF3" w:rsidR="001E2E43" w:rsidRDefault="001E2E43" w:rsidP="001E2E43">
      <w:pPr>
        <w:spacing w:line="240" w:lineRule="auto"/>
        <w:jc w:val="center"/>
        <w:rPr>
          <w:rFonts w:ascii="Century Gothic" w:hAnsi="Century Gothic"/>
          <w:b/>
          <w:snapToGrid w:val="0"/>
          <w:sz w:val="22"/>
          <w:szCs w:val="22"/>
        </w:rPr>
      </w:pPr>
      <w:r w:rsidRPr="001E2E43">
        <w:rPr>
          <w:rFonts w:ascii="Century Gothic" w:hAnsi="Century Gothic"/>
          <w:b/>
          <w:snapToGrid w:val="0"/>
          <w:sz w:val="22"/>
          <w:szCs w:val="22"/>
        </w:rPr>
        <w:t>CRITERIOS PARA ESTABLECER LA LISTA CORTA</w:t>
      </w:r>
    </w:p>
    <w:p w14:paraId="57DAC2BF" w14:textId="7BF4D4B0" w:rsidR="001E2E43" w:rsidRPr="00C07A18" w:rsidRDefault="00114506" w:rsidP="00C07A18">
      <w:pPr>
        <w:spacing w:line="240" w:lineRule="auto"/>
        <w:jc w:val="center"/>
        <w:rPr>
          <w:rFonts w:ascii="Century Gothic" w:hAnsi="Century Gothic"/>
          <w:b/>
          <w:i/>
          <w:iCs/>
          <w:snapToGrid w:val="0"/>
          <w:sz w:val="22"/>
          <w:szCs w:val="22"/>
        </w:rPr>
      </w:pPr>
      <w:r w:rsidRPr="00C07A18">
        <w:rPr>
          <w:rFonts w:ascii="Century Gothic" w:hAnsi="Century Gothic"/>
          <w:b/>
          <w:i/>
          <w:iCs/>
          <w:snapToGrid w:val="0"/>
          <w:sz w:val="22"/>
          <w:szCs w:val="22"/>
        </w:rPr>
        <w:t>“CONSULTORÍA PARA LA IMPLEMENTACIÓN DEL DIPLOMADO DE EXTENSIÓN UNIVERSITARIA”</w:t>
      </w:r>
    </w:p>
    <w:p w14:paraId="52674251" w14:textId="77777777" w:rsidR="00315418" w:rsidRPr="00C07A18" w:rsidRDefault="00315418" w:rsidP="00C07A18">
      <w:pPr>
        <w:pStyle w:val="Sinespaciado"/>
        <w:jc w:val="both"/>
        <w:rPr>
          <w:rFonts w:ascii="Century Gothic" w:hAnsi="Century Gothic"/>
          <w:snapToGrid w:val="0"/>
          <w:sz w:val="22"/>
          <w:szCs w:val="22"/>
        </w:rPr>
      </w:pPr>
    </w:p>
    <w:p w14:paraId="0AFFE4D4" w14:textId="437360CF" w:rsidR="00146653" w:rsidRDefault="00146653" w:rsidP="00C07A18">
      <w:pPr>
        <w:pStyle w:val="Sinespaciado"/>
        <w:jc w:val="both"/>
        <w:rPr>
          <w:rFonts w:ascii="Century Gothic" w:hAnsi="Century Gothic" w:cs="Calibri"/>
          <w:bCs/>
          <w:sz w:val="22"/>
          <w:szCs w:val="22"/>
          <w:lang w:val="es-ES"/>
        </w:rPr>
      </w:pPr>
      <w:r w:rsidRPr="00C07A18">
        <w:rPr>
          <w:rFonts w:ascii="Century Gothic" w:hAnsi="Century Gothic" w:cs="Calibri"/>
          <w:bCs/>
          <w:sz w:val="22"/>
          <w:szCs w:val="22"/>
          <w:lang w:val="es-ES"/>
        </w:rPr>
        <w:t xml:space="preserve">De acuerdo a lo establecido en el texto de la </w:t>
      </w:r>
      <w:r w:rsidRPr="00C07A18">
        <w:rPr>
          <w:rFonts w:ascii="Century Gothic" w:hAnsi="Century Gothic" w:cs="Calibri"/>
          <w:bCs/>
          <w:i/>
          <w:iCs/>
          <w:sz w:val="22"/>
          <w:szCs w:val="22"/>
          <w:lang w:val="es-ES"/>
        </w:rPr>
        <w:t>“INVITACIÓN A PRESENTAR EXPRESIONES DE INTERÉS”</w:t>
      </w:r>
      <w:r w:rsidRPr="00C07A18">
        <w:rPr>
          <w:rFonts w:ascii="Century Gothic" w:hAnsi="Century Gothic" w:cs="Calibri"/>
          <w:bCs/>
          <w:sz w:val="22"/>
          <w:szCs w:val="22"/>
          <w:lang w:val="es-ES"/>
        </w:rPr>
        <w:t xml:space="preserve"> del proceso de código EC-L1261-P00182 para la contratación de la</w:t>
      </w:r>
      <w:r w:rsidR="00C07A18">
        <w:rPr>
          <w:rFonts w:ascii="Century Gothic" w:hAnsi="Century Gothic" w:cs="Calibri"/>
          <w:bCs/>
          <w:sz w:val="22"/>
          <w:szCs w:val="22"/>
          <w:lang w:val="es-ES"/>
        </w:rPr>
        <w:t xml:space="preserve"> </w:t>
      </w:r>
      <w:r w:rsidR="00C07A18" w:rsidRPr="00C07A18">
        <w:rPr>
          <w:rFonts w:ascii="Century Gothic" w:hAnsi="Century Gothic" w:cs="Calibri"/>
          <w:bCs/>
          <w:i/>
          <w:iCs/>
          <w:sz w:val="22"/>
          <w:szCs w:val="22"/>
          <w:lang w:val="es-ES"/>
        </w:rPr>
        <w:t>“CONSULTORÍA PARA LA IMPLEMENTACIÓN DEL DIPLOMADO DE EXTENSIÓN UNIVERSITARIA”</w:t>
      </w:r>
      <w:r w:rsidR="00C07A18">
        <w:rPr>
          <w:rFonts w:ascii="Century Gothic" w:hAnsi="Century Gothic" w:cs="Calibri"/>
          <w:bCs/>
          <w:sz w:val="22"/>
          <w:szCs w:val="22"/>
          <w:lang w:val="es-ES"/>
        </w:rPr>
        <w:t xml:space="preserve">, </w:t>
      </w:r>
      <w:r w:rsidRPr="00C07A18">
        <w:rPr>
          <w:rFonts w:ascii="Century Gothic" w:hAnsi="Century Gothic" w:cs="Calibri"/>
          <w:bCs/>
          <w:sz w:val="22"/>
          <w:szCs w:val="22"/>
          <w:lang w:val="es-ES"/>
        </w:rPr>
        <w:t xml:space="preserve">impulsado por la Escuela Superior Politécnica del Litoral – ESPOL, en el marco del </w:t>
      </w:r>
      <w:r w:rsidRPr="00C07A18">
        <w:rPr>
          <w:rFonts w:ascii="Century Gothic" w:hAnsi="Century Gothic" w:cs="Calibri"/>
          <w:bCs/>
          <w:i/>
          <w:iCs/>
          <w:sz w:val="22"/>
          <w:szCs w:val="22"/>
          <w:lang w:val="es-ES"/>
        </w:rPr>
        <w:t>PROGRAMA FORTALECIMIENTO DEL ECOSISTEMA DE INNOVACIÓN DEL LITORAL ECUATORIANO</w:t>
      </w:r>
      <w:r w:rsidRPr="00C07A18">
        <w:rPr>
          <w:rFonts w:ascii="Century Gothic" w:hAnsi="Century Gothic" w:cs="Calibri"/>
          <w:bCs/>
          <w:sz w:val="22"/>
          <w:szCs w:val="22"/>
          <w:lang w:val="es-ES"/>
        </w:rPr>
        <w:t xml:space="preserve"> - EC-L1261, se presenta a continuación los criterios de valoración que serán utilizados para </w:t>
      </w:r>
      <w:r w:rsidR="00C07A18">
        <w:rPr>
          <w:rFonts w:ascii="Century Gothic" w:hAnsi="Century Gothic" w:cs="Calibri"/>
          <w:bCs/>
          <w:sz w:val="22"/>
          <w:szCs w:val="22"/>
          <w:lang w:val="es-ES"/>
        </w:rPr>
        <w:t xml:space="preserve">la conformación de la </w:t>
      </w:r>
      <w:r w:rsidRPr="00C07A18">
        <w:rPr>
          <w:rFonts w:ascii="Century Gothic" w:hAnsi="Century Gothic" w:cs="Calibri"/>
          <w:bCs/>
          <w:sz w:val="22"/>
          <w:szCs w:val="22"/>
          <w:lang w:val="es-ES"/>
        </w:rPr>
        <w:t>lista corta:</w:t>
      </w:r>
    </w:p>
    <w:p w14:paraId="7718AC11" w14:textId="77777777" w:rsidR="00C07A18" w:rsidRDefault="00C07A18" w:rsidP="00C07A18">
      <w:pPr>
        <w:pStyle w:val="Sinespaciado"/>
        <w:jc w:val="both"/>
        <w:rPr>
          <w:rFonts w:ascii="Century Gothic" w:hAnsi="Century Gothic" w:cs="Calibri"/>
          <w:bCs/>
          <w:sz w:val="22"/>
          <w:szCs w:val="22"/>
          <w:lang w:val="es-ES"/>
        </w:rPr>
      </w:pPr>
    </w:p>
    <w:p w14:paraId="01512A51" w14:textId="77777777" w:rsidR="00C07A18" w:rsidRPr="00C07A18" w:rsidRDefault="00C07A18" w:rsidP="00C07A18">
      <w:pPr>
        <w:pStyle w:val="Sinespaciado"/>
        <w:jc w:val="both"/>
        <w:rPr>
          <w:rFonts w:ascii="Century Gothic" w:hAnsi="Century Gothic" w:cs="Calibri"/>
          <w:b/>
          <w:sz w:val="22"/>
          <w:szCs w:val="22"/>
          <w:lang w:val="es-ES"/>
        </w:rPr>
      </w:pPr>
    </w:p>
    <w:p w14:paraId="21D126B1" w14:textId="77777777" w:rsidR="00C07A18" w:rsidRDefault="00C07A18" w:rsidP="00C07A18">
      <w:pPr>
        <w:pStyle w:val="Sinespaciado"/>
        <w:jc w:val="both"/>
        <w:rPr>
          <w:rFonts w:ascii="Century Gothic" w:hAnsi="Century Gothic" w:cs="Calibri"/>
          <w:b/>
          <w:sz w:val="22"/>
          <w:szCs w:val="22"/>
          <w:lang w:val="es-ES"/>
        </w:rPr>
      </w:pPr>
      <w:r w:rsidRPr="00C07A18">
        <w:rPr>
          <w:rFonts w:ascii="Century Gothic" w:hAnsi="Century Gothic" w:cs="Calibri"/>
          <w:b/>
          <w:sz w:val="22"/>
          <w:szCs w:val="22"/>
          <w:lang w:val="es-ES"/>
        </w:rPr>
        <w:t xml:space="preserve">1. Valoración cualitativa: </w:t>
      </w:r>
    </w:p>
    <w:p w14:paraId="450E7492" w14:textId="77777777" w:rsidR="00C07A18" w:rsidRPr="00C07A18" w:rsidRDefault="00C07A18" w:rsidP="00C07A18">
      <w:pPr>
        <w:pStyle w:val="Sinespaciado"/>
        <w:jc w:val="both"/>
        <w:rPr>
          <w:rFonts w:ascii="Century Gothic" w:hAnsi="Century Gothic" w:cs="Calibri"/>
          <w:b/>
          <w:sz w:val="22"/>
          <w:szCs w:val="22"/>
          <w:lang w:val="es-ES"/>
        </w:rPr>
      </w:pPr>
    </w:p>
    <w:p w14:paraId="6E850B6D" w14:textId="3E125477" w:rsidR="00C07A18" w:rsidRDefault="00C07A18" w:rsidP="00C07A18">
      <w:pPr>
        <w:pStyle w:val="Sinespaciado"/>
        <w:jc w:val="both"/>
        <w:rPr>
          <w:rFonts w:ascii="Century Gothic" w:hAnsi="Century Gothic" w:cs="Calibri"/>
          <w:bCs/>
          <w:sz w:val="22"/>
          <w:szCs w:val="22"/>
          <w:lang w:val="es-ES"/>
        </w:rPr>
      </w:pPr>
      <w:r>
        <w:rPr>
          <w:rFonts w:ascii="Century Gothic" w:hAnsi="Century Gothic" w:cs="Calibri"/>
          <w:bCs/>
          <w:sz w:val="22"/>
          <w:szCs w:val="22"/>
          <w:lang w:val="es-ES"/>
        </w:rPr>
        <w:t xml:space="preserve">Como requisito de cumplimiento mínimo se constatará la acreditación de lo siguiente: </w:t>
      </w:r>
    </w:p>
    <w:p w14:paraId="718902E0" w14:textId="77777777" w:rsidR="00C07A18" w:rsidRDefault="00C07A18" w:rsidP="00C07A18">
      <w:pPr>
        <w:pStyle w:val="Sinespaciado"/>
        <w:jc w:val="both"/>
        <w:rPr>
          <w:rFonts w:ascii="Century Gothic" w:hAnsi="Century Gothic" w:cs="Calibri"/>
          <w:bCs/>
          <w:sz w:val="22"/>
          <w:szCs w:val="22"/>
          <w:lang w:val="es-ES"/>
        </w:rPr>
      </w:pPr>
    </w:p>
    <w:tbl>
      <w:tblPr>
        <w:tblStyle w:val="Tablaconcuadrcula"/>
        <w:tblW w:w="13540" w:type="dxa"/>
        <w:jc w:val="center"/>
        <w:tblLook w:val="04A0" w:firstRow="1" w:lastRow="0" w:firstColumn="1" w:lastColumn="0" w:noHBand="0" w:noVBand="1"/>
      </w:tblPr>
      <w:tblGrid>
        <w:gridCol w:w="9374"/>
        <w:gridCol w:w="2136"/>
        <w:gridCol w:w="2030"/>
      </w:tblGrid>
      <w:tr w:rsidR="00C07A18" w:rsidRPr="00BF2078" w14:paraId="4A4DFA8E" w14:textId="77777777" w:rsidTr="00C07A18">
        <w:trPr>
          <w:jc w:val="center"/>
        </w:trPr>
        <w:tc>
          <w:tcPr>
            <w:tcW w:w="9374" w:type="dxa"/>
          </w:tcPr>
          <w:p w14:paraId="557B681D" w14:textId="77777777" w:rsidR="00C07A18" w:rsidRPr="00BF2078" w:rsidRDefault="00C07A18" w:rsidP="001A4010">
            <w:pPr>
              <w:spacing w:line="240" w:lineRule="auto"/>
              <w:jc w:val="center"/>
              <w:rPr>
                <w:rFonts w:ascii="Century Gothic" w:hAnsi="Century Gothic"/>
                <w:b/>
                <w:bCs/>
                <w:sz w:val="20"/>
                <w:szCs w:val="20"/>
                <w:lang w:val="en-US"/>
              </w:rPr>
            </w:pPr>
            <w:r w:rsidRPr="00BF2078">
              <w:rPr>
                <w:rFonts w:ascii="Century Gothic" w:hAnsi="Century Gothic"/>
                <w:b/>
                <w:bCs/>
                <w:sz w:val="20"/>
                <w:szCs w:val="20"/>
                <w:lang w:val="en-US"/>
              </w:rPr>
              <w:t>CRITERIOS CUALITATIVOS</w:t>
            </w:r>
          </w:p>
          <w:p w14:paraId="7188500E" w14:textId="77777777" w:rsidR="00041D20" w:rsidRPr="00BF2078" w:rsidRDefault="00041D20" w:rsidP="001A4010">
            <w:pPr>
              <w:spacing w:line="240" w:lineRule="auto"/>
              <w:jc w:val="center"/>
              <w:rPr>
                <w:rFonts w:ascii="Century Gothic" w:hAnsi="Century Gothic"/>
                <w:b/>
                <w:bCs/>
                <w:sz w:val="20"/>
                <w:szCs w:val="20"/>
                <w:lang w:val="es-EC"/>
              </w:rPr>
            </w:pPr>
          </w:p>
        </w:tc>
        <w:tc>
          <w:tcPr>
            <w:tcW w:w="2136" w:type="dxa"/>
          </w:tcPr>
          <w:p w14:paraId="15742A44" w14:textId="77777777" w:rsidR="00C07A18" w:rsidRPr="00BF2078" w:rsidRDefault="00C07A18" w:rsidP="001A4010">
            <w:pPr>
              <w:spacing w:line="240" w:lineRule="auto"/>
              <w:jc w:val="center"/>
              <w:rPr>
                <w:rFonts w:ascii="Century Gothic" w:hAnsi="Century Gothic"/>
                <w:b/>
                <w:bCs/>
                <w:sz w:val="20"/>
                <w:szCs w:val="20"/>
                <w:lang w:val="es-EC"/>
              </w:rPr>
            </w:pPr>
            <w:r w:rsidRPr="00BF2078">
              <w:rPr>
                <w:rFonts w:ascii="Century Gothic" w:hAnsi="Century Gothic"/>
                <w:b/>
                <w:bCs/>
                <w:sz w:val="20"/>
                <w:szCs w:val="20"/>
                <w:lang w:val="en-US"/>
              </w:rPr>
              <w:t>VERIFICACIÓN</w:t>
            </w:r>
          </w:p>
        </w:tc>
        <w:tc>
          <w:tcPr>
            <w:tcW w:w="2030" w:type="dxa"/>
          </w:tcPr>
          <w:p w14:paraId="24862BE0" w14:textId="77777777" w:rsidR="00C07A18" w:rsidRPr="00BF2078" w:rsidRDefault="00C07A18" w:rsidP="001A4010">
            <w:pPr>
              <w:spacing w:line="240" w:lineRule="auto"/>
              <w:jc w:val="center"/>
              <w:rPr>
                <w:rFonts w:ascii="Century Gothic" w:hAnsi="Century Gothic"/>
                <w:b/>
                <w:bCs/>
                <w:sz w:val="20"/>
                <w:szCs w:val="20"/>
                <w:lang w:val="es-EC"/>
              </w:rPr>
            </w:pPr>
            <w:r w:rsidRPr="00BF2078">
              <w:rPr>
                <w:rFonts w:ascii="Century Gothic" w:hAnsi="Century Gothic"/>
                <w:b/>
                <w:bCs/>
                <w:sz w:val="20"/>
                <w:szCs w:val="20"/>
                <w:lang w:val="es-EC"/>
              </w:rPr>
              <w:t>OBSERVACIONES</w:t>
            </w:r>
          </w:p>
        </w:tc>
      </w:tr>
      <w:tr w:rsidR="00C07A18" w:rsidRPr="00BF2078" w14:paraId="4628C644" w14:textId="77777777" w:rsidTr="00C07A18">
        <w:trPr>
          <w:jc w:val="center"/>
        </w:trPr>
        <w:tc>
          <w:tcPr>
            <w:tcW w:w="9374" w:type="dxa"/>
          </w:tcPr>
          <w:p w14:paraId="15F93E79" w14:textId="01F8A905" w:rsidR="00C07A18" w:rsidRPr="00BF2078" w:rsidRDefault="00041D20" w:rsidP="001A4010">
            <w:pPr>
              <w:widowControl w:val="0"/>
              <w:autoSpaceDE w:val="0"/>
              <w:autoSpaceDN w:val="0"/>
              <w:spacing w:before="130" w:line="240" w:lineRule="auto"/>
              <w:jc w:val="both"/>
              <w:outlineLvl w:val="0"/>
              <w:rPr>
                <w:rFonts w:ascii="Century Gothic" w:hAnsi="Century Gothic"/>
                <w:sz w:val="20"/>
                <w:szCs w:val="20"/>
                <w:lang w:val="es-EC"/>
              </w:rPr>
            </w:pPr>
            <w:r w:rsidRPr="00BF2078">
              <w:rPr>
                <w:rFonts w:ascii="Century Gothic" w:hAnsi="Century Gothic"/>
                <w:sz w:val="20"/>
                <w:szCs w:val="20"/>
                <w:lang w:val="es-EC"/>
              </w:rPr>
              <w:t xml:space="preserve">El consultor que presente su expresión de interés </w:t>
            </w:r>
            <w:r w:rsidR="00C07A18" w:rsidRPr="00BF2078">
              <w:rPr>
                <w:rFonts w:ascii="Century Gothic" w:hAnsi="Century Gothic"/>
                <w:sz w:val="20"/>
                <w:szCs w:val="20"/>
                <w:lang w:val="es-EC"/>
              </w:rPr>
              <w:t>deberá estar legalmente constituida por lo menos diez (10) años. Para el caso de APCAS este requisito aplica para cada integrante.</w:t>
            </w:r>
          </w:p>
          <w:p w14:paraId="0FB5EC4D" w14:textId="77777777" w:rsidR="00C07A18" w:rsidRPr="00BF2078" w:rsidRDefault="00C07A18" w:rsidP="001A4010">
            <w:pPr>
              <w:widowControl w:val="0"/>
              <w:autoSpaceDE w:val="0"/>
              <w:autoSpaceDN w:val="0"/>
              <w:spacing w:before="130" w:line="240" w:lineRule="auto"/>
              <w:jc w:val="both"/>
              <w:outlineLvl w:val="0"/>
              <w:rPr>
                <w:rFonts w:ascii="Century Gothic" w:eastAsia="Times New Roman" w:hAnsi="Century Gothic"/>
                <w:sz w:val="20"/>
                <w:szCs w:val="20"/>
                <w:u w:val="single"/>
                <w:lang w:val="es-ES"/>
              </w:rPr>
            </w:pPr>
            <w:r w:rsidRPr="00BF2078">
              <w:rPr>
                <w:rFonts w:ascii="Century Gothic" w:eastAsia="Times New Roman" w:hAnsi="Century Gothic"/>
                <w:sz w:val="20"/>
                <w:szCs w:val="20"/>
                <w:u w:val="single"/>
                <w:lang w:val="es-ES"/>
              </w:rPr>
              <w:t xml:space="preserve">Documentos para la acreditación del requisito: </w:t>
            </w:r>
          </w:p>
          <w:p w14:paraId="5136F28E" w14:textId="77777777" w:rsidR="00C07A18" w:rsidRPr="00BF2078" w:rsidRDefault="00C07A18" w:rsidP="001A4010">
            <w:pPr>
              <w:pStyle w:val="Sinespaciado"/>
              <w:rPr>
                <w:rFonts w:ascii="Century Gothic" w:hAnsi="Century Gothic"/>
                <w:sz w:val="20"/>
                <w:szCs w:val="20"/>
                <w:lang w:val="es-ES"/>
              </w:rPr>
            </w:pPr>
          </w:p>
          <w:p w14:paraId="44040E59" w14:textId="77777777" w:rsidR="00C07A18" w:rsidRPr="00BF2078" w:rsidRDefault="00C07A18" w:rsidP="001A4010">
            <w:pPr>
              <w:widowControl w:val="0"/>
              <w:autoSpaceDE w:val="0"/>
              <w:autoSpaceDN w:val="0"/>
              <w:spacing w:before="130" w:line="240" w:lineRule="auto"/>
              <w:jc w:val="both"/>
              <w:outlineLvl w:val="0"/>
              <w:rPr>
                <w:rFonts w:ascii="Century Gothic" w:hAnsi="Century Gothic"/>
                <w:sz w:val="20"/>
                <w:szCs w:val="20"/>
                <w:lang w:val="es-EC"/>
              </w:rPr>
            </w:pPr>
            <w:r w:rsidRPr="00BF2078">
              <w:rPr>
                <w:rFonts w:ascii="Century Gothic" w:hAnsi="Century Gothic"/>
                <w:sz w:val="20"/>
                <w:szCs w:val="20"/>
                <w:lang w:val="es-EC"/>
              </w:rPr>
              <w:t xml:space="preserve">El requisito solicitado se deberá acreditar a través de la presentación de la siguiente documentación: </w:t>
            </w:r>
          </w:p>
          <w:p w14:paraId="6AA74139" w14:textId="77777777" w:rsidR="00C07A18" w:rsidRPr="00BF2078" w:rsidRDefault="00C07A18" w:rsidP="001A4010">
            <w:pPr>
              <w:widowControl w:val="0"/>
              <w:autoSpaceDE w:val="0"/>
              <w:autoSpaceDN w:val="0"/>
              <w:spacing w:before="130" w:line="240" w:lineRule="auto"/>
              <w:jc w:val="both"/>
              <w:outlineLvl w:val="0"/>
              <w:rPr>
                <w:rFonts w:ascii="Century Gothic" w:hAnsi="Century Gothic"/>
                <w:sz w:val="20"/>
                <w:szCs w:val="20"/>
                <w:lang w:val="es-EC"/>
              </w:rPr>
            </w:pPr>
            <w:r w:rsidRPr="00BF2078">
              <w:rPr>
                <w:rFonts w:ascii="Century Gothic" w:hAnsi="Century Gothic"/>
                <w:sz w:val="20"/>
                <w:szCs w:val="20"/>
                <w:lang w:val="es-EC"/>
              </w:rPr>
              <w:t>Copia del instrumento constitutivo de la firma y, de corresponder, el documento de la modificación del cual surja claramente que el objeto social es afín al objeto de la contratación. Se debe agregar el documento de designación de representante legal y/o apoderado con facultades suficientes para obligar a la firma.</w:t>
            </w:r>
          </w:p>
          <w:p w14:paraId="2D7E2031" w14:textId="77777777" w:rsidR="00C07A18" w:rsidRPr="00BF2078" w:rsidRDefault="00C07A18" w:rsidP="001A4010">
            <w:pPr>
              <w:spacing w:line="240" w:lineRule="auto"/>
              <w:jc w:val="both"/>
              <w:rPr>
                <w:rFonts w:ascii="Century Gothic" w:hAnsi="Century Gothic"/>
                <w:b/>
                <w:bCs/>
                <w:sz w:val="20"/>
                <w:szCs w:val="20"/>
                <w:lang w:val="es-EC"/>
              </w:rPr>
            </w:pPr>
          </w:p>
        </w:tc>
        <w:tc>
          <w:tcPr>
            <w:tcW w:w="2136" w:type="dxa"/>
            <w:vAlign w:val="center"/>
          </w:tcPr>
          <w:p w14:paraId="5AA5D4A3" w14:textId="792FA734" w:rsidR="00C07A18" w:rsidRPr="00BF2078" w:rsidRDefault="00C07A18" w:rsidP="001A4010">
            <w:pPr>
              <w:spacing w:line="240" w:lineRule="auto"/>
              <w:jc w:val="both"/>
              <w:rPr>
                <w:rFonts w:ascii="Century Gothic" w:hAnsi="Century Gothic"/>
                <w:sz w:val="20"/>
                <w:szCs w:val="20"/>
                <w:lang w:val="es-EC"/>
              </w:rPr>
            </w:pPr>
            <w:r w:rsidRPr="00BF2078">
              <w:rPr>
                <w:rFonts w:ascii="Century Gothic" w:hAnsi="Century Gothic"/>
                <w:sz w:val="20"/>
                <w:szCs w:val="20"/>
                <w:lang w:val="es-EC"/>
              </w:rPr>
              <w:t xml:space="preserve">Cumple / </w:t>
            </w:r>
            <w:r w:rsidR="003D5059" w:rsidRPr="00BF2078">
              <w:rPr>
                <w:rFonts w:ascii="Century Gothic" w:hAnsi="Century Gothic"/>
                <w:sz w:val="20"/>
                <w:szCs w:val="20"/>
                <w:lang w:val="es-EC"/>
              </w:rPr>
              <w:t>N</w:t>
            </w:r>
            <w:r w:rsidRPr="00BF2078">
              <w:rPr>
                <w:rFonts w:ascii="Century Gothic" w:hAnsi="Century Gothic"/>
                <w:sz w:val="20"/>
                <w:szCs w:val="20"/>
                <w:lang w:val="es-EC"/>
              </w:rPr>
              <w:t>o cumple</w:t>
            </w:r>
          </w:p>
        </w:tc>
        <w:tc>
          <w:tcPr>
            <w:tcW w:w="2030" w:type="dxa"/>
            <w:vAlign w:val="center"/>
          </w:tcPr>
          <w:p w14:paraId="26DB4D14" w14:textId="77777777" w:rsidR="00C07A18" w:rsidRPr="00BF2078" w:rsidRDefault="00C07A18" w:rsidP="001A4010">
            <w:pPr>
              <w:spacing w:line="240" w:lineRule="auto"/>
              <w:jc w:val="center"/>
              <w:rPr>
                <w:rFonts w:ascii="Century Gothic" w:hAnsi="Century Gothic"/>
                <w:b/>
                <w:bCs/>
                <w:sz w:val="20"/>
                <w:szCs w:val="20"/>
                <w:lang w:val="es-EC"/>
              </w:rPr>
            </w:pPr>
          </w:p>
        </w:tc>
      </w:tr>
      <w:tr w:rsidR="00C07A18" w:rsidRPr="00BF2078" w14:paraId="2287D866" w14:textId="77777777" w:rsidTr="00C07A18">
        <w:trPr>
          <w:jc w:val="center"/>
        </w:trPr>
        <w:tc>
          <w:tcPr>
            <w:tcW w:w="9374" w:type="dxa"/>
          </w:tcPr>
          <w:p w14:paraId="078F7DAE" w14:textId="40518F00" w:rsidR="00CD6D4F" w:rsidRPr="00BF2078" w:rsidRDefault="00C07A18" w:rsidP="003D5059">
            <w:pPr>
              <w:autoSpaceDE w:val="0"/>
              <w:autoSpaceDN w:val="0"/>
              <w:adjustRightInd w:val="0"/>
              <w:spacing w:line="240" w:lineRule="auto"/>
              <w:jc w:val="both"/>
              <w:rPr>
                <w:rFonts w:ascii="Century Gothic" w:hAnsi="Century Gothic"/>
                <w:sz w:val="20"/>
                <w:szCs w:val="20"/>
                <w:lang w:val="es-EC"/>
              </w:rPr>
            </w:pPr>
            <w:r w:rsidRPr="00BF2078">
              <w:rPr>
                <w:rFonts w:ascii="Century Gothic" w:hAnsi="Century Gothic"/>
                <w:sz w:val="20"/>
                <w:szCs w:val="20"/>
                <w:lang w:val="es-EC"/>
              </w:rPr>
              <w:t>Trayectoria de</w:t>
            </w:r>
            <w:r w:rsidR="00041D20" w:rsidRPr="00BF2078">
              <w:rPr>
                <w:rFonts w:ascii="Century Gothic" w:hAnsi="Century Gothic"/>
                <w:sz w:val="20"/>
                <w:szCs w:val="20"/>
                <w:lang w:val="es-EC"/>
              </w:rPr>
              <w:t xml:space="preserve">l consultor </w:t>
            </w:r>
            <w:r w:rsidRPr="00BF2078">
              <w:rPr>
                <w:rFonts w:ascii="Century Gothic" w:hAnsi="Century Gothic"/>
                <w:sz w:val="20"/>
                <w:szCs w:val="20"/>
                <w:lang w:val="es-EC"/>
              </w:rPr>
              <w:t xml:space="preserve">en el área relacionada a: </w:t>
            </w:r>
            <w:r w:rsidR="003D5059" w:rsidRPr="00BF2078">
              <w:rPr>
                <w:rFonts w:ascii="Century Gothic" w:hAnsi="Century Gothic"/>
                <w:sz w:val="20"/>
                <w:szCs w:val="20"/>
                <w:lang w:val="es-EC"/>
              </w:rPr>
              <w:t>gestión, coordinación, diseño, implementación, evaluación y/o dirección de proyectos o programas institucionales relacionados con docencia en educación superior, formación continua, innovación tecnológica, extensión universitaria, vinculación con la comunidad o actividades de cooperación académica y social, ejecutados dentro de los últimos diez (10) años.</w:t>
            </w:r>
            <w:r w:rsidR="00041D20" w:rsidRPr="00BF2078">
              <w:rPr>
                <w:rFonts w:ascii="Century Gothic" w:hAnsi="Century Gothic"/>
                <w:sz w:val="20"/>
                <w:szCs w:val="20"/>
                <w:lang w:val="es-EC"/>
              </w:rPr>
              <w:t xml:space="preserve"> El consultor deberá acreditar experiencia en un mínimo de tres (3) contratos o proyectos ejecutados en el período señalado</w:t>
            </w:r>
            <w:r w:rsidR="00CD6D4F" w:rsidRPr="00BF2078">
              <w:rPr>
                <w:rFonts w:ascii="Century Gothic" w:hAnsi="Century Gothic"/>
                <w:sz w:val="20"/>
                <w:szCs w:val="20"/>
                <w:lang w:val="es-EC"/>
              </w:rPr>
              <w:t>, por un monto no menor a USD 5.775,00 por cada contrato o proyecto.</w:t>
            </w:r>
          </w:p>
          <w:p w14:paraId="3361E625" w14:textId="77777777" w:rsidR="003D5059" w:rsidRPr="00BF2078" w:rsidRDefault="003D5059" w:rsidP="001A4010">
            <w:pPr>
              <w:spacing w:line="240" w:lineRule="auto"/>
              <w:jc w:val="both"/>
              <w:rPr>
                <w:rFonts w:ascii="Century Gothic" w:hAnsi="Century Gothic"/>
                <w:sz w:val="20"/>
                <w:szCs w:val="20"/>
                <w:lang w:val="es-EC"/>
              </w:rPr>
            </w:pPr>
          </w:p>
          <w:p w14:paraId="0045EE18" w14:textId="77777777" w:rsidR="00C07A18" w:rsidRPr="00BF2078" w:rsidRDefault="00C07A18" w:rsidP="001A4010">
            <w:pPr>
              <w:widowControl w:val="0"/>
              <w:autoSpaceDE w:val="0"/>
              <w:autoSpaceDN w:val="0"/>
              <w:spacing w:before="130" w:line="240" w:lineRule="auto"/>
              <w:jc w:val="both"/>
              <w:outlineLvl w:val="0"/>
              <w:rPr>
                <w:rFonts w:ascii="Century Gothic" w:eastAsia="Times New Roman" w:hAnsi="Century Gothic"/>
                <w:sz w:val="20"/>
                <w:szCs w:val="20"/>
                <w:u w:val="single"/>
                <w:lang w:val="es-ES"/>
              </w:rPr>
            </w:pPr>
            <w:r w:rsidRPr="00BF2078">
              <w:rPr>
                <w:rFonts w:ascii="Century Gothic" w:eastAsia="Times New Roman" w:hAnsi="Century Gothic"/>
                <w:sz w:val="20"/>
                <w:szCs w:val="20"/>
                <w:u w:val="single"/>
                <w:lang w:val="es-ES"/>
              </w:rPr>
              <w:t xml:space="preserve">Documentos para la acreditación del requisito: </w:t>
            </w:r>
          </w:p>
          <w:p w14:paraId="15CBC771" w14:textId="77777777" w:rsidR="00C07A18" w:rsidRPr="00BF2078" w:rsidRDefault="00C07A18" w:rsidP="001A4010">
            <w:pPr>
              <w:pStyle w:val="Sinespaciado"/>
              <w:rPr>
                <w:rFonts w:ascii="Century Gothic" w:hAnsi="Century Gothic"/>
                <w:sz w:val="20"/>
                <w:szCs w:val="20"/>
                <w:lang w:val="es-ES"/>
              </w:rPr>
            </w:pPr>
          </w:p>
          <w:p w14:paraId="45AF00C9" w14:textId="77777777" w:rsidR="00C07A18" w:rsidRPr="00BF2078" w:rsidRDefault="00C07A18" w:rsidP="001A4010">
            <w:pPr>
              <w:widowControl w:val="0"/>
              <w:autoSpaceDE w:val="0"/>
              <w:autoSpaceDN w:val="0"/>
              <w:spacing w:before="130" w:line="240" w:lineRule="auto"/>
              <w:jc w:val="both"/>
              <w:outlineLvl w:val="0"/>
              <w:rPr>
                <w:rFonts w:ascii="Century Gothic" w:eastAsia="Times New Roman" w:hAnsi="Century Gothic"/>
                <w:sz w:val="20"/>
                <w:szCs w:val="20"/>
                <w:lang w:val="es-ES"/>
              </w:rPr>
            </w:pPr>
            <w:r w:rsidRPr="00BF2078">
              <w:rPr>
                <w:rFonts w:ascii="Century Gothic" w:eastAsia="Times New Roman" w:hAnsi="Century Gothic"/>
                <w:sz w:val="20"/>
                <w:szCs w:val="20"/>
                <w:lang w:val="es-ES"/>
              </w:rPr>
              <w:t>La experiencia se podrá acreditar a través de la presentación de los siguientes documentos, según aplique:</w:t>
            </w:r>
          </w:p>
          <w:p w14:paraId="65BDF2D8" w14:textId="77777777" w:rsidR="00C07A18" w:rsidRPr="00BF2078" w:rsidRDefault="00C07A18" w:rsidP="001A4010">
            <w:pPr>
              <w:spacing w:line="240" w:lineRule="auto"/>
              <w:jc w:val="both"/>
              <w:rPr>
                <w:rFonts w:ascii="Century Gothic" w:eastAsia="Times New Roman" w:hAnsi="Century Gothic"/>
                <w:sz w:val="20"/>
                <w:szCs w:val="20"/>
                <w:lang w:val="es-ES"/>
              </w:rPr>
            </w:pPr>
          </w:p>
          <w:p w14:paraId="431A33FE" w14:textId="562BF592" w:rsidR="00C07A18" w:rsidRPr="00BF2078" w:rsidRDefault="00C07A18" w:rsidP="001A4010">
            <w:pPr>
              <w:spacing w:line="240" w:lineRule="auto"/>
              <w:jc w:val="both"/>
              <w:rPr>
                <w:rFonts w:ascii="Century Gothic" w:eastAsia="Times New Roman" w:hAnsi="Century Gothic"/>
                <w:sz w:val="20"/>
                <w:szCs w:val="20"/>
                <w:lang w:val="es-ES"/>
              </w:rPr>
            </w:pPr>
            <w:r w:rsidRPr="00BF2078">
              <w:rPr>
                <w:rFonts w:ascii="Century Gothic" w:eastAsia="Times New Roman" w:hAnsi="Century Gothic"/>
                <w:sz w:val="20"/>
                <w:szCs w:val="20"/>
                <w:lang w:val="es-ES"/>
              </w:rPr>
              <w:t>Copias simples de contratos y</w:t>
            </w:r>
            <w:r w:rsidR="00407B9A" w:rsidRPr="00BF2078">
              <w:rPr>
                <w:rFonts w:ascii="Century Gothic" w:eastAsia="Times New Roman" w:hAnsi="Century Gothic"/>
                <w:sz w:val="20"/>
                <w:szCs w:val="20"/>
                <w:lang w:val="es-ES"/>
              </w:rPr>
              <w:t>/o</w:t>
            </w:r>
            <w:r w:rsidRPr="00BF2078">
              <w:rPr>
                <w:rFonts w:ascii="Century Gothic" w:eastAsia="Times New Roman" w:hAnsi="Century Gothic"/>
                <w:sz w:val="20"/>
                <w:szCs w:val="20"/>
                <w:lang w:val="es-ES"/>
              </w:rPr>
              <w:t xml:space="preserve"> actas de entrega-recepción que acredite</w:t>
            </w:r>
            <w:r w:rsidR="00407B9A" w:rsidRPr="00BF2078">
              <w:rPr>
                <w:rFonts w:ascii="Century Gothic" w:eastAsia="Times New Roman" w:hAnsi="Century Gothic"/>
                <w:sz w:val="20"/>
                <w:szCs w:val="20"/>
                <w:lang w:val="es-ES"/>
              </w:rPr>
              <w:t>n</w:t>
            </w:r>
            <w:r w:rsidRPr="00BF2078">
              <w:rPr>
                <w:rFonts w:ascii="Century Gothic" w:eastAsia="Times New Roman" w:hAnsi="Century Gothic"/>
                <w:sz w:val="20"/>
                <w:szCs w:val="20"/>
                <w:lang w:val="es-ES"/>
              </w:rPr>
              <w:t xml:space="preserve"> que </w:t>
            </w:r>
            <w:r w:rsidR="00407B9A" w:rsidRPr="00BF2078">
              <w:rPr>
                <w:rFonts w:ascii="Century Gothic" w:eastAsia="Times New Roman" w:hAnsi="Century Gothic"/>
                <w:sz w:val="20"/>
                <w:szCs w:val="20"/>
                <w:lang w:val="es-ES"/>
              </w:rPr>
              <w:t xml:space="preserve">los trabajos </w:t>
            </w:r>
            <w:r w:rsidRPr="00BF2078">
              <w:rPr>
                <w:rFonts w:ascii="Century Gothic" w:eastAsia="Times New Roman" w:hAnsi="Century Gothic"/>
                <w:sz w:val="20"/>
                <w:szCs w:val="20"/>
                <w:lang w:val="es-ES"/>
              </w:rPr>
              <w:t>ejecutado</w:t>
            </w:r>
            <w:r w:rsidR="00407B9A" w:rsidRPr="00BF2078">
              <w:rPr>
                <w:rFonts w:ascii="Century Gothic" w:eastAsia="Times New Roman" w:hAnsi="Century Gothic"/>
                <w:sz w:val="20"/>
                <w:szCs w:val="20"/>
                <w:lang w:val="es-ES"/>
              </w:rPr>
              <w:t>s</w:t>
            </w:r>
            <w:r w:rsidRPr="00BF2078">
              <w:rPr>
                <w:rFonts w:ascii="Century Gothic" w:eastAsia="Times New Roman" w:hAnsi="Century Gothic"/>
                <w:sz w:val="20"/>
                <w:szCs w:val="20"/>
                <w:lang w:val="es-ES"/>
              </w:rPr>
              <w:t xml:space="preserve"> se realiz</w:t>
            </w:r>
            <w:r w:rsidR="00407B9A" w:rsidRPr="00BF2078">
              <w:rPr>
                <w:rFonts w:ascii="Century Gothic" w:eastAsia="Times New Roman" w:hAnsi="Century Gothic"/>
                <w:sz w:val="20"/>
                <w:szCs w:val="20"/>
                <w:lang w:val="es-ES"/>
              </w:rPr>
              <w:t>aron bajo la conformidad del/</w:t>
            </w:r>
            <w:r w:rsidR="00160DE7" w:rsidRPr="00BF2078">
              <w:rPr>
                <w:rFonts w:ascii="Century Gothic" w:eastAsia="Times New Roman" w:hAnsi="Century Gothic"/>
                <w:sz w:val="20"/>
                <w:szCs w:val="20"/>
                <w:lang w:val="es-ES"/>
              </w:rPr>
              <w:t>los contratantes</w:t>
            </w:r>
            <w:r w:rsidR="00407B9A" w:rsidRPr="00BF2078">
              <w:rPr>
                <w:rFonts w:ascii="Century Gothic" w:eastAsia="Times New Roman" w:hAnsi="Century Gothic"/>
                <w:sz w:val="20"/>
                <w:szCs w:val="20"/>
                <w:lang w:val="es-ES"/>
              </w:rPr>
              <w:t>/s</w:t>
            </w:r>
            <w:r w:rsidRPr="00BF2078">
              <w:rPr>
                <w:rFonts w:ascii="Century Gothic" w:eastAsia="Times New Roman" w:hAnsi="Century Gothic"/>
                <w:sz w:val="20"/>
                <w:szCs w:val="20"/>
                <w:lang w:val="es-ES"/>
              </w:rPr>
              <w:t xml:space="preserve">. </w:t>
            </w:r>
          </w:p>
          <w:p w14:paraId="5F4963D9" w14:textId="77777777" w:rsidR="00C07A18" w:rsidRPr="00BF2078" w:rsidRDefault="00C07A18" w:rsidP="001A4010">
            <w:pPr>
              <w:spacing w:line="240" w:lineRule="auto"/>
              <w:jc w:val="both"/>
              <w:rPr>
                <w:rFonts w:ascii="Century Gothic" w:eastAsia="Times New Roman" w:hAnsi="Century Gothic"/>
                <w:sz w:val="20"/>
                <w:szCs w:val="20"/>
                <w:lang w:val="es-ES"/>
              </w:rPr>
            </w:pPr>
          </w:p>
          <w:p w14:paraId="1D886E1A" w14:textId="77777777" w:rsidR="00C07A18" w:rsidRPr="00BF2078" w:rsidRDefault="00C07A18" w:rsidP="001A4010">
            <w:pPr>
              <w:spacing w:line="240" w:lineRule="auto"/>
              <w:jc w:val="both"/>
              <w:rPr>
                <w:rFonts w:ascii="Century Gothic" w:eastAsia="Times New Roman" w:hAnsi="Century Gothic"/>
                <w:sz w:val="20"/>
                <w:szCs w:val="20"/>
                <w:lang w:val="es-ES"/>
              </w:rPr>
            </w:pPr>
            <w:r w:rsidRPr="00BF2078">
              <w:rPr>
                <w:rFonts w:ascii="Century Gothic" w:eastAsia="Times New Roman" w:hAnsi="Century Gothic"/>
                <w:sz w:val="20"/>
                <w:szCs w:val="20"/>
                <w:lang w:val="es-ES"/>
              </w:rPr>
              <w:t xml:space="preserve">Certificados de cumplimiento emitidos por el contratante del servicio, a los cuales se deberá adjuntar copia de facturas con sus respectivos comprobantes de retención (la retención solo en caso aplique). </w:t>
            </w:r>
          </w:p>
          <w:p w14:paraId="15F48F00" w14:textId="77777777" w:rsidR="00C07A18" w:rsidRPr="00BF2078" w:rsidRDefault="00C07A18" w:rsidP="001A4010">
            <w:pPr>
              <w:spacing w:line="240" w:lineRule="auto"/>
              <w:jc w:val="both"/>
              <w:rPr>
                <w:rFonts w:ascii="Century Gothic" w:hAnsi="Century Gothic"/>
                <w:sz w:val="20"/>
                <w:szCs w:val="20"/>
                <w:lang w:val="es-EC"/>
              </w:rPr>
            </w:pPr>
          </w:p>
          <w:p w14:paraId="621EA546" w14:textId="4FF30C11" w:rsidR="00C07A18" w:rsidRPr="00BF2078" w:rsidRDefault="00C07A18" w:rsidP="001A4010">
            <w:pPr>
              <w:spacing w:line="240" w:lineRule="auto"/>
              <w:jc w:val="both"/>
              <w:rPr>
                <w:rFonts w:ascii="Century Gothic" w:eastAsia="Times New Roman" w:hAnsi="Century Gothic"/>
                <w:sz w:val="20"/>
                <w:szCs w:val="20"/>
                <w:lang w:val="es-ES"/>
              </w:rPr>
            </w:pPr>
            <w:r w:rsidRPr="00BF2078">
              <w:rPr>
                <w:rFonts w:ascii="Century Gothic" w:eastAsia="Times New Roman" w:hAnsi="Century Gothic"/>
                <w:sz w:val="20"/>
                <w:szCs w:val="20"/>
                <w:lang w:val="es-ES"/>
              </w:rPr>
              <w:t>En los documentos para acreditar experiencia se deberá especificar claramente el período de contratación, el detalle del servicio contratado y su monto. Los documentos para acreditación de experiencia deberán estar debidamente firmados por las personas o representantes de las instituciones que los emitan (Copias simples).</w:t>
            </w:r>
          </w:p>
          <w:p w14:paraId="26A7D118" w14:textId="77777777" w:rsidR="00351F12" w:rsidRPr="00BF2078" w:rsidRDefault="00351F12" w:rsidP="001A4010">
            <w:pPr>
              <w:spacing w:line="240" w:lineRule="auto"/>
              <w:jc w:val="both"/>
              <w:rPr>
                <w:rFonts w:ascii="Century Gothic" w:eastAsia="Times New Roman" w:hAnsi="Century Gothic"/>
                <w:sz w:val="20"/>
                <w:szCs w:val="20"/>
                <w:lang w:val="es-ES"/>
              </w:rPr>
            </w:pPr>
          </w:p>
          <w:p w14:paraId="0BB239BF" w14:textId="43D5659C" w:rsidR="00351F12" w:rsidRPr="00BF2078" w:rsidRDefault="00351F12" w:rsidP="001A4010">
            <w:pPr>
              <w:spacing w:line="240" w:lineRule="auto"/>
              <w:jc w:val="both"/>
              <w:rPr>
                <w:rFonts w:ascii="Century Gothic" w:eastAsia="Times New Roman" w:hAnsi="Century Gothic"/>
                <w:sz w:val="20"/>
                <w:szCs w:val="20"/>
                <w:lang w:val="es-ES"/>
              </w:rPr>
            </w:pPr>
            <w:r w:rsidRPr="00BF2078">
              <w:rPr>
                <w:rFonts w:ascii="Century Gothic" w:eastAsia="Times New Roman" w:hAnsi="Century Gothic"/>
                <w:sz w:val="20"/>
                <w:szCs w:val="20"/>
                <w:lang w:val="es-ES"/>
              </w:rPr>
              <w:t>Adicionalmente, se aceptarán como documentos válidos para acreditar experiencia: órdenes de compra con comprobantes de pago, cartas de referencia del contratante, facturas, o documentos equivalentes según la legislación del país donde se ejecutó el contrato, siempre que en ellos conste claramente el período de contratación, detalle del servicio y monto ejecutado.</w:t>
            </w:r>
          </w:p>
          <w:p w14:paraId="4CB76A10" w14:textId="77777777" w:rsidR="00C07A18" w:rsidRPr="00BF2078" w:rsidRDefault="00C07A18" w:rsidP="001A4010">
            <w:pPr>
              <w:spacing w:line="240" w:lineRule="auto"/>
              <w:rPr>
                <w:rFonts w:ascii="Century Gothic" w:hAnsi="Century Gothic"/>
                <w:sz w:val="20"/>
                <w:szCs w:val="20"/>
                <w:lang w:val="es-EC"/>
              </w:rPr>
            </w:pPr>
          </w:p>
        </w:tc>
        <w:tc>
          <w:tcPr>
            <w:tcW w:w="2136" w:type="dxa"/>
            <w:vAlign w:val="center"/>
          </w:tcPr>
          <w:p w14:paraId="336CB66A" w14:textId="48E00F19" w:rsidR="00C07A18" w:rsidRPr="00BF2078" w:rsidRDefault="00C07A18" w:rsidP="001A4010">
            <w:pPr>
              <w:spacing w:line="240" w:lineRule="auto"/>
              <w:jc w:val="both"/>
              <w:rPr>
                <w:rFonts w:ascii="Century Gothic" w:hAnsi="Century Gothic"/>
                <w:sz w:val="20"/>
                <w:szCs w:val="20"/>
                <w:lang w:val="es-EC"/>
              </w:rPr>
            </w:pPr>
            <w:r w:rsidRPr="00BF2078">
              <w:rPr>
                <w:rFonts w:ascii="Century Gothic" w:hAnsi="Century Gothic"/>
                <w:sz w:val="20"/>
                <w:szCs w:val="20"/>
                <w:lang w:val="es-EC"/>
              </w:rPr>
              <w:t xml:space="preserve">Cumple / </w:t>
            </w:r>
            <w:r w:rsidR="00D45280" w:rsidRPr="00BF2078">
              <w:rPr>
                <w:rFonts w:ascii="Century Gothic" w:hAnsi="Century Gothic"/>
                <w:sz w:val="20"/>
                <w:szCs w:val="20"/>
                <w:lang w:val="es-EC"/>
              </w:rPr>
              <w:t>N</w:t>
            </w:r>
            <w:r w:rsidRPr="00BF2078">
              <w:rPr>
                <w:rFonts w:ascii="Century Gothic" w:hAnsi="Century Gothic"/>
                <w:sz w:val="20"/>
                <w:szCs w:val="20"/>
                <w:lang w:val="es-EC"/>
              </w:rPr>
              <w:t>o cumple</w:t>
            </w:r>
          </w:p>
        </w:tc>
        <w:tc>
          <w:tcPr>
            <w:tcW w:w="2030" w:type="dxa"/>
          </w:tcPr>
          <w:p w14:paraId="6C9EC8BC" w14:textId="77777777" w:rsidR="00C07A18" w:rsidRPr="00BF2078" w:rsidRDefault="00C07A18" w:rsidP="001A4010">
            <w:pPr>
              <w:spacing w:line="240" w:lineRule="auto"/>
              <w:rPr>
                <w:rFonts w:ascii="Century Gothic" w:hAnsi="Century Gothic"/>
                <w:b/>
                <w:bCs/>
                <w:sz w:val="20"/>
                <w:szCs w:val="20"/>
                <w:lang w:val="es-EC"/>
              </w:rPr>
            </w:pPr>
          </w:p>
        </w:tc>
      </w:tr>
    </w:tbl>
    <w:p w14:paraId="2B97F5FF" w14:textId="77777777" w:rsidR="00C07A18" w:rsidRDefault="00C07A18" w:rsidP="00C07A18">
      <w:pPr>
        <w:pStyle w:val="Sinespaciado"/>
        <w:jc w:val="both"/>
        <w:rPr>
          <w:rFonts w:ascii="Century Gothic" w:hAnsi="Century Gothic" w:cs="Calibri"/>
          <w:bCs/>
          <w:sz w:val="22"/>
          <w:szCs w:val="22"/>
          <w:lang w:val="es-ES"/>
        </w:rPr>
      </w:pPr>
    </w:p>
    <w:p w14:paraId="1286C699" w14:textId="77777777" w:rsidR="00C07A18" w:rsidRDefault="00C07A18" w:rsidP="00C07A18">
      <w:pPr>
        <w:pStyle w:val="Sinespaciado"/>
        <w:jc w:val="both"/>
        <w:rPr>
          <w:rFonts w:ascii="Century Gothic" w:hAnsi="Century Gothic" w:cs="Calibri"/>
          <w:bCs/>
          <w:sz w:val="22"/>
          <w:szCs w:val="22"/>
          <w:lang w:val="es-ES"/>
        </w:rPr>
      </w:pPr>
    </w:p>
    <w:p w14:paraId="4CC198F4" w14:textId="6290E417" w:rsidR="00C07A18" w:rsidRDefault="00C07A18" w:rsidP="00C07A18">
      <w:pPr>
        <w:pStyle w:val="Sinespaciado"/>
        <w:jc w:val="both"/>
        <w:rPr>
          <w:rFonts w:ascii="Century Gothic" w:hAnsi="Century Gothic" w:cs="Calibri"/>
          <w:bCs/>
          <w:sz w:val="22"/>
          <w:szCs w:val="22"/>
          <w:lang w:val="es-ES"/>
        </w:rPr>
      </w:pPr>
      <w:r w:rsidRPr="00C07A18">
        <w:rPr>
          <w:rFonts w:ascii="Century Gothic" w:hAnsi="Century Gothic" w:cs="Calibri"/>
          <w:bCs/>
          <w:sz w:val="22"/>
          <w:szCs w:val="22"/>
          <w:lang w:val="es-ES"/>
        </w:rPr>
        <w:t>Aquellas expresiones de interés que cumplan integralmente con los criterios cualitativos pasarán a la etapa de evaluación por puntaje</w:t>
      </w:r>
      <w:r w:rsidR="00351F12">
        <w:rPr>
          <w:rFonts w:ascii="Century Gothic" w:hAnsi="Century Gothic" w:cs="Calibri"/>
          <w:bCs/>
          <w:sz w:val="22"/>
          <w:szCs w:val="22"/>
          <w:lang w:val="es-ES"/>
        </w:rPr>
        <w:t>.</w:t>
      </w:r>
    </w:p>
    <w:p w14:paraId="2EF19F99" w14:textId="77777777" w:rsidR="00041D20" w:rsidRDefault="00041D20" w:rsidP="00C07A18">
      <w:pPr>
        <w:pStyle w:val="Sinespaciado"/>
        <w:jc w:val="both"/>
        <w:rPr>
          <w:rFonts w:ascii="Century Gothic" w:hAnsi="Century Gothic" w:cs="Calibri"/>
          <w:bCs/>
          <w:sz w:val="22"/>
          <w:szCs w:val="22"/>
          <w:lang w:val="es-ES"/>
        </w:rPr>
      </w:pPr>
    </w:p>
    <w:p w14:paraId="509B193A" w14:textId="6BD9DEFB" w:rsidR="00041D20" w:rsidRDefault="00041D20" w:rsidP="00C07A18">
      <w:pPr>
        <w:pStyle w:val="Sinespaciado"/>
        <w:jc w:val="both"/>
        <w:rPr>
          <w:rFonts w:ascii="Century Gothic" w:hAnsi="Century Gothic" w:cs="Calibri"/>
          <w:bCs/>
          <w:sz w:val="22"/>
          <w:szCs w:val="22"/>
          <w:lang w:val="es-ES"/>
        </w:rPr>
      </w:pPr>
    </w:p>
    <w:p w14:paraId="204C2C89" w14:textId="2555463C" w:rsidR="00BF2078" w:rsidRDefault="00BF2078" w:rsidP="00C07A18">
      <w:pPr>
        <w:pStyle w:val="Sinespaciado"/>
        <w:jc w:val="both"/>
        <w:rPr>
          <w:rFonts w:ascii="Century Gothic" w:hAnsi="Century Gothic" w:cs="Calibri"/>
          <w:bCs/>
          <w:sz w:val="22"/>
          <w:szCs w:val="22"/>
          <w:lang w:val="es-ES"/>
        </w:rPr>
      </w:pPr>
    </w:p>
    <w:p w14:paraId="537423B1" w14:textId="298A2A79" w:rsidR="00BF2078" w:rsidRDefault="00BF2078" w:rsidP="00C07A18">
      <w:pPr>
        <w:pStyle w:val="Sinespaciado"/>
        <w:jc w:val="both"/>
        <w:rPr>
          <w:rFonts w:ascii="Century Gothic" w:hAnsi="Century Gothic" w:cs="Calibri"/>
          <w:bCs/>
          <w:sz w:val="22"/>
          <w:szCs w:val="22"/>
          <w:lang w:val="es-ES"/>
        </w:rPr>
      </w:pPr>
    </w:p>
    <w:p w14:paraId="348C3063" w14:textId="012903EF" w:rsidR="00BF2078" w:rsidRDefault="00BF2078" w:rsidP="00C07A18">
      <w:pPr>
        <w:pStyle w:val="Sinespaciado"/>
        <w:jc w:val="both"/>
        <w:rPr>
          <w:rFonts w:ascii="Century Gothic" w:hAnsi="Century Gothic" w:cs="Calibri"/>
          <w:bCs/>
          <w:sz w:val="22"/>
          <w:szCs w:val="22"/>
          <w:lang w:val="es-ES"/>
        </w:rPr>
      </w:pPr>
    </w:p>
    <w:p w14:paraId="1D88A39F" w14:textId="1DF9BC4B" w:rsidR="00BF2078" w:rsidRDefault="00BF2078" w:rsidP="00C07A18">
      <w:pPr>
        <w:pStyle w:val="Sinespaciado"/>
        <w:jc w:val="both"/>
        <w:rPr>
          <w:rFonts w:ascii="Century Gothic" w:hAnsi="Century Gothic" w:cs="Calibri"/>
          <w:bCs/>
          <w:sz w:val="22"/>
          <w:szCs w:val="22"/>
          <w:lang w:val="es-ES"/>
        </w:rPr>
      </w:pPr>
    </w:p>
    <w:p w14:paraId="10B94AB3" w14:textId="2F736EC3" w:rsidR="00BF2078" w:rsidRDefault="00BF2078" w:rsidP="00C07A18">
      <w:pPr>
        <w:pStyle w:val="Sinespaciado"/>
        <w:jc w:val="both"/>
        <w:rPr>
          <w:rFonts w:ascii="Century Gothic" w:hAnsi="Century Gothic" w:cs="Calibri"/>
          <w:bCs/>
          <w:sz w:val="22"/>
          <w:szCs w:val="22"/>
          <w:lang w:val="es-ES"/>
        </w:rPr>
      </w:pPr>
    </w:p>
    <w:p w14:paraId="7A6CF3BC" w14:textId="40CF6108" w:rsidR="00BF2078" w:rsidRDefault="00BF2078" w:rsidP="00C07A18">
      <w:pPr>
        <w:pStyle w:val="Sinespaciado"/>
        <w:jc w:val="both"/>
        <w:rPr>
          <w:rFonts w:ascii="Century Gothic" w:hAnsi="Century Gothic" w:cs="Calibri"/>
          <w:bCs/>
          <w:sz w:val="22"/>
          <w:szCs w:val="22"/>
          <w:lang w:val="es-ES"/>
        </w:rPr>
      </w:pPr>
    </w:p>
    <w:p w14:paraId="6ECA3729" w14:textId="77777777" w:rsidR="00BF2078" w:rsidRDefault="00BF2078" w:rsidP="00C07A18">
      <w:pPr>
        <w:pStyle w:val="Sinespaciado"/>
        <w:jc w:val="both"/>
        <w:rPr>
          <w:rFonts w:ascii="Century Gothic" w:hAnsi="Century Gothic" w:cs="Calibri"/>
          <w:bCs/>
          <w:sz w:val="22"/>
          <w:szCs w:val="22"/>
          <w:lang w:val="es-ES"/>
        </w:rPr>
      </w:pPr>
    </w:p>
    <w:p w14:paraId="164D443C" w14:textId="77777777" w:rsidR="00041D20" w:rsidRDefault="00041D20" w:rsidP="00C07A18">
      <w:pPr>
        <w:pStyle w:val="Sinespaciado"/>
        <w:jc w:val="both"/>
        <w:rPr>
          <w:rFonts w:ascii="Century Gothic" w:hAnsi="Century Gothic" w:cs="Calibri"/>
          <w:bCs/>
          <w:sz w:val="22"/>
          <w:szCs w:val="22"/>
          <w:lang w:val="es-ES"/>
        </w:rPr>
      </w:pPr>
    </w:p>
    <w:p w14:paraId="74847B71" w14:textId="77777777" w:rsidR="00041D20" w:rsidRDefault="00041D20" w:rsidP="00C07A18">
      <w:pPr>
        <w:pStyle w:val="Sinespaciado"/>
        <w:jc w:val="both"/>
        <w:rPr>
          <w:rFonts w:ascii="Century Gothic" w:hAnsi="Century Gothic" w:cs="Calibri"/>
          <w:bCs/>
          <w:sz w:val="22"/>
          <w:szCs w:val="22"/>
          <w:lang w:val="es-ES"/>
        </w:rPr>
      </w:pPr>
    </w:p>
    <w:p w14:paraId="211358B5" w14:textId="77777777" w:rsidR="00041D20" w:rsidRDefault="00041D20" w:rsidP="00C07A18">
      <w:pPr>
        <w:pStyle w:val="Sinespaciado"/>
        <w:jc w:val="both"/>
        <w:rPr>
          <w:rFonts w:ascii="Century Gothic" w:hAnsi="Century Gothic" w:cs="Calibri"/>
          <w:bCs/>
          <w:sz w:val="22"/>
          <w:szCs w:val="22"/>
          <w:lang w:val="es-ES"/>
        </w:rPr>
      </w:pPr>
    </w:p>
    <w:p w14:paraId="687F58F6" w14:textId="77777777" w:rsidR="00041D20" w:rsidRDefault="00041D20" w:rsidP="00041D20">
      <w:pPr>
        <w:pStyle w:val="Sinespaciado"/>
        <w:jc w:val="both"/>
        <w:rPr>
          <w:rFonts w:ascii="Century Gothic" w:hAnsi="Century Gothic" w:cs="Calibri"/>
          <w:b/>
          <w:sz w:val="22"/>
          <w:szCs w:val="22"/>
          <w:lang w:val="es-ES"/>
        </w:rPr>
      </w:pPr>
      <w:r w:rsidRPr="00041D20">
        <w:rPr>
          <w:rFonts w:ascii="Century Gothic" w:hAnsi="Century Gothic" w:cs="Calibri"/>
          <w:b/>
          <w:sz w:val="22"/>
          <w:szCs w:val="22"/>
          <w:lang w:val="es-ES"/>
        </w:rPr>
        <w:t>2. Valoración cuantitativa (Por puntaje):</w:t>
      </w:r>
    </w:p>
    <w:p w14:paraId="0137878B" w14:textId="77777777" w:rsidR="00041D20" w:rsidRPr="00041D20" w:rsidRDefault="00041D20" w:rsidP="00041D20">
      <w:pPr>
        <w:pStyle w:val="Sinespaciado"/>
        <w:jc w:val="both"/>
        <w:rPr>
          <w:rFonts w:ascii="Century Gothic" w:hAnsi="Century Gothic" w:cs="Calibri"/>
          <w:b/>
          <w:sz w:val="22"/>
          <w:szCs w:val="22"/>
          <w:lang w:val="es-ES"/>
        </w:rPr>
      </w:pPr>
    </w:p>
    <w:p w14:paraId="7884D6BA" w14:textId="01D1609A" w:rsidR="00041D20" w:rsidRDefault="00041D20" w:rsidP="00041D20">
      <w:pPr>
        <w:pStyle w:val="Sinespaciado"/>
        <w:jc w:val="both"/>
        <w:rPr>
          <w:rFonts w:ascii="Century Gothic" w:hAnsi="Century Gothic" w:cs="Calibri"/>
          <w:bCs/>
          <w:sz w:val="22"/>
          <w:szCs w:val="22"/>
          <w:lang w:val="es-ES"/>
        </w:rPr>
      </w:pPr>
      <w:r w:rsidRPr="00041D20">
        <w:rPr>
          <w:rFonts w:ascii="Century Gothic" w:hAnsi="Century Gothic" w:cs="Calibri"/>
          <w:bCs/>
          <w:sz w:val="22"/>
          <w:szCs w:val="22"/>
          <w:lang w:val="es-ES"/>
        </w:rPr>
        <w:t>Se lleva a cabo con la finalidad de obtener un orden de prelación. Se otorgarán 100 puntos a</w:t>
      </w:r>
      <w:r>
        <w:rPr>
          <w:rFonts w:ascii="Century Gothic" w:hAnsi="Century Gothic" w:cs="Calibri"/>
          <w:bCs/>
          <w:sz w:val="22"/>
          <w:szCs w:val="22"/>
          <w:lang w:val="es-ES"/>
        </w:rPr>
        <w:t xml:space="preserve">l consultor </w:t>
      </w:r>
      <w:r w:rsidRPr="00041D20">
        <w:rPr>
          <w:rFonts w:ascii="Century Gothic" w:hAnsi="Century Gothic" w:cs="Calibri"/>
          <w:bCs/>
          <w:sz w:val="22"/>
          <w:szCs w:val="22"/>
          <w:lang w:val="es-ES"/>
        </w:rPr>
        <w:t xml:space="preserve">que demuestre la mayor cantidad de experiencia </w:t>
      </w:r>
      <w:r>
        <w:rPr>
          <w:rFonts w:ascii="Century Gothic" w:hAnsi="Century Gothic" w:cs="Calibri"/>
          <w:bCs/>
          <w:sz w:val="22"/>
          <w:szCs w:val="22"/>
          <w:lang w:val="es-ES"/>
        </w:rPr>
        <w:t xml:space="preserve">de acuerdo con el monto total acreditado </w:t>
      </w:r>
      <w:r w:rsidRPr="00041D20">
        <w:rPr>
          <w:rFonts w:ascii="Century Gothic" w:hAnsi="Century Gothic" w:cs="Calibri"/>
          <w:bCs/>
          <w:sz w:val="22"/>
          <w:szCs w:val="22"/>
          <w:lang w:val="es-ES"/>
        </w:rPr>
        <w:t>dentro de los últimos</w:t>
      </w:r>
      <w:r>
        <w:rPr>
          <w:rFonts w:ascii="Century Gothic" w:hAnsi="Century Gothic" w:cs="Calibri"/>
          <w:bCs/>
          <w:sz w:val="22"/>
          <w:szCs w:val="22"/>
          <w:lang w:val="es-ES"/>
        </w:rPr>
        <w:t xml:space="preserve"> diez (10) años. </w:t>
      </w:r>
      <w:r w:rsidRPr="00041D20">
        <w:rPr>
          <w:rFonts w:ascii="Century Gothic" w:hAnsi="Century Gothic" w:cs="Calibri"/>
          <w:bCs/>
          <w:sz w:val="22"/>
          <w:szCs w:val="22"/>
          <w:lang w:val="es-ES"/>
        </w:rPr>
        <w:t>Para las demás expresiones de interés se aplicará un criterio directamente proporcional.</w:t>
      </w:r>
    </w:p>
    <w:p w14:paraId="6A20F26E" w14:textId="77777777" w:rsidR="00041D20" w:rsidRDefault="00041D20" w:rsidP="00041D20">
      <w:pPr>
        <w:pStyle w:val="Sinespaciado"/>
        <w:jc w:val="both"/>
        <w:rPr>
          <w:rFonts w:ascii="Century Gothic" w:hAnsi="Century Gothic" w:cs="Calibri"/>
          <w:bCs/>
          <w:sz w:val="22"/>
          <w:szCs w:val="22"/>
          <w:lang w:val="es-ES"/>
        </w:rPr>
      </w:pPr>
    </w:p>
    <w:p w14:paraId="3DC88BBF" w14:textId="77777777" w:rsidR="00D45280" w:rsidRDefault="00D45280" w:rsidP="00041D20">
      <w:pPr>
        <w:pStyle w:val="Sinespaciado"/>
        <w:jc w:val="both"/>
        <w:rPr>
          <w:rFonts w:ascii="Century Gothic" w:hAnsi="Century Gothic" w:cs="Calibri"/>
          <w:bCs/>
          <w:sz w:val="22"/>
          <w:szCs w:val="22"/>
          <w:lang w:val="es-ES"/>
        </w:rPr>
      </w:pPr>
    </w:p>
    <w:tbl>
      <w:tblPr>
        <w:tblStyle w:val="Tablaconcuadrcula"/>
        <w:tblW w:w="13603" w:type="dxa"/>
        <w:jc w:val="center"/>
        <w:tblLook w:val="04A0" w:firstRow="1" w:lastRow="0" w:firstColumn="1" w:lastColumn="0" w:noHBand="0" w:noVBand="1"/>
      </w:tblPr>
      <w:tblGrid>
        <w:gridCol w:w="11787"/>
        <w:gridCol w:w="1816"/>
      </w:tblGrid>
      <w:tr w:rsidR="00D45280" w:rsidRPr="00D45280" w14:paraId="4BAF2A85" w14:textId="77777777" w:rsidTr="00D45280">
        <w:trPr>
          <w:trHeight w:val="775"/>
          <w:jc w:val="center"/>
        </w:trPr>
        <w:tc>
          <w:tcPr>
            <w:tcW w:w="11787" w:type="dxa"/>
          </w:tcPr>
          <w:p w14:paraId="115BBE10" w14:textId="77777777" w:rsidR="00D45280" w:rsidRPr="00D45280" w:rsidRDefault="00D45280" w:rsidP="00A56854">
            <w:pPr>
              <w:spacing w:line="240" w:lineRule="auto"/>
              <w:jc w:val="center"/>
              <w:rPr>
                <w:rFonts w:ascii="Century Gothic" w:eastAsia="Times New Roman" w:hAnsi="Century Gothic" w:cs="Calibri"/>
                <w:b/>
                <w:sz w:val="22"/>
                <w:lang w:val="es-ES"/>
              </w:rPr>
            </w:pPr>
            <w:r w:rsidRPr="00D45280">
              <w:rPr>
                <w:rFonts w:ascii="Century Gothic" w:eastAsia="Times New Roman" w:hAnsi="Century Gothic" w:cs="Calibri"/>
                <w:b/>
                <w:sz w:val="22"/>
                <w:lang w:val="es-ES"/>
              </w:rPr>
              <w:t>EXPERIENCIA ACREDITADA</w:t>
            </w:r>
          </w:p>
        </w:tc>
        <w:tc>
          <w:tcPr>
            <w:tcW w:w="1816" w:type="dxa"/>
          </w:tcPr>
          <w:p w14:paraId="07971FE4" w14:textId="77777777" w:rsidR="00D45280" w:rsidRPr="00D45280" w:rsidRDefault="00D45280" w:rsidP="00A56854">
            <w:pPr>
              <w:spacing w:line="240" w:lineRule="auto"/>
              <w:jc w:val="center"/>
              <w:rPr>
                <w:rFonts w:ascii="Century Gothic" w:eastAsia="Times New Roman" w:hAnsi="Century Gothic" w:cs="Calibri"/>
                <w:b/>
                <w:sz w:val="22"/>
                <w:lang w:val="es-ES"/>
              </w:rPr>
            </w:pPr>
            <w:r w:rsidRPr="00D45280">
              <w:rPr>
                <w:rFonts w:ascii="Century Gothic" w:eastAsia="Times New Roman" w:hAnsi="Century Gothic" w:cs="Calibri"/>
                <w:b/>
                <w:sz w:val="22"/>
                <w:lang w:val="es-ES"/>
              </w:rPr>
              <w:t>MONTO POR CONTRATO</w:t>
            </w:r>
          </w:p>
        </w:tc>
      </w:tr>
      <w:tr w:rsidR="00D45280" w:rsidRPr="00D45280" w14:paraId="451937B5" w14:textId="77777777" w:rsidTr="00D45280">
        <w:trPr>
          <w:trHeight w:val="1638"/>
          <w:jc w:val="center"/>
        </w:trPr>
        <w:tc>
          <w:tcPr>
            <w:tcW w:w="11787" w:type="dxa"/>
          </w:tcPr>
          <w:p w14:paraId="19FF0F1A" w14:textId="77777777" w:rsidR="00D45280" w:rsidRPr="00D45280" w:rsidRDefault="00D45280" w:rsidP="00A56854">
            <w:pPr>
              <w:spacing w:line="240" w:lineRule="auto"/>
              <w:jc w:val="both"/>
              <w:rPr>
                <w:rFonts w:ascii="Century Gothic" w:hAnsi="Century Gothic"/>
                <w:sz w:val="22"/>
                <w:lang w:val="es-EC"/>
              </w:rPr>
            </w:pPr>
          </w:p>
          <w:p w14:paraId="5DE55F90" w14:textId="72CC8790" w:rsidR="00D45280" w:rsidRDefault="00D45280" w:rsidP="00D45280">
            <w:pPr>
              <w:autoSpaceDE w:val="0"/>
              <w:autoSpaceDN w:val="0"/>
              <w:adjustRightInd w:val="0"/>
              <w:spacing w:line="240" w:lineRule="auto"/>
              <w:jc w:val="both"/>
              <w:rPr>
                <w:rFonts w:ascii="Century Gothic" w:hAnsi="Century Gothic"/>
                <w:sz w:val="22"/>
                <w:lang w:val="es-EC"/>
              </w:rPr>
            </w:pPr>
            <w:r w:rsidRPr="00D45280">
              <w:rPr>
                <w:rFonts w:ascii="Century Gothic" w:hAnsi="Century Gothic"/>
                <w:sz w:val="22"/>
                <w:lang w:val="es-EC"/>
              </w:rPr>
              <w:t xml:space="preserve">El consultor deberá acreditar experiencia en: </w:t>
            </w:r>
            <w:r w:rsidRPr="003D5059">
              <w:rPr>
                <w:rFonts w:ascii="Century Gothic" w:hAnsi="Century Gothic"/>
                <w:sz w:val="22"/>
                <w:lang w:val="es-EC"/>
              </w:rPr>
              <w:t>gestión, coordinación, diseño, implementación, evaluación y/o dirección de proyectos o programas institucionales relacionados con docencia en educación superior, formación continua, innovación tecnológica, extensión universitaria, vinculación con la comunidad o actividades de cooperación académica y social, ejecutados dentro de los últimos diez (10) años</w:t>
            </w:r>
            <w:r>
              <w:rPr>
                <w:rFonts w:ascii="Century Gothic" w:hAnsi="Century Gothic"/>
                <w:sz w:val="22"/>
                <w:lang w:val="es-EC"/>
              </w:rPr>
              <w:t xml:space="preserve">, por un monto no menor a </w:t>
            </w:r>
            <w:r w:rsidRPr="00CD6D4F">
              <w:rPr>
                <w:rFonts w:ascii="Century Gothic" w:hAnsi="Century Gothic"/>
                <w:sz w:val="22"/>
                <w:lang w:val="es-EC"/>
              </w:rPr>
              <w:t>USD 5</w:t>
            </w:r>
            <w:r>
              <w:rPr>
                <w:rFonts w:ascii="Century Gothic" w:hAnsi="Century Gothic"/>
                <w:sz w:val="22"/>
                <w:lang w:val="es-EC"/>
              </w:rPr>
              <w:t>.</w:t>
            </w:r>
            <w:r w:rsidRPr="00CD6D4F">
              <w:rPr>
                <w:rFonts w:ascii="Century Gothic" w:hAnsi="Century Gothic"/>
                <w:sz w:val="22"/>
                <w:lang w:val="es-EC"/>
              </w:rPr>
              <w:t>775</w:t>
            </w:r>
            <w:r>
              <w:rPr>
                <w:rFonts w:ascii="Century Gothic" w:hAnsi="Century Gothic"/>
                <w:sz w:val="22"/>
                <w:lang w:val="es-EC"/>
              </w:rPr>
              <w:t>,</w:t>
            </w:r>
            <w:r w:rsidRPr="00CD6D4F">
              <w:rPr>
                <w:rFonts w:ascii="Century Gothic" w:hAnsi="Century Gothic"/>
                <w:sz w:val="22"/>
                <w:lang w:val="es-EC"/>
              </w:rPr>
              <w:t>00</w:t>
            </w:r>
            <w:r>
              <w:rPr>
                <w:rFonts w:ascii="Century Gothic" w:hAnsi="Century Gothic"/>
                <w:sz w:val="22"/>
                <w:lang w:val="es-EC"/>
              </w:rPr>
              <w:t xml:space="preserve"> por cada contrato o proyecto.</w:t>
            </w:r>
          </w:p>
          <w:p w14:paraId="53925B10" w14:textId="77777777" w:rsidR="00D45280" w:rsidRPr="00D45280" w:rsidRDefault="00D45280" w:rsidP="00D45280">
            <w:pPr>
              <w:pStyle w:val="Sinespaciado"/>
              <w:jc w:val="both"/>
              <w:rPr>
                <w:rFonts w:ascii="Century Gothic" w:hAnsi="Century Gothic"/>
                <w:sz w:val="22"/>
                <w:lang w:val="es-EC"/>
              </w:rPr>
            </w:pPr>
          </w:p>
        </w:tc>
        <w:tc>
          <w:tcPr>
            <w:tcW w:w="1816" w:type="dxa"/>
            <w:vAlign w:val="center"/>
          </w:tcPr>
          <w:p w14:paraId="30BC5BC4" w14:textId="628C2717" w:rsidR="00D45280" w:rsidRPr="00D45280" w:rsidRDefault="00D45280" w:rsidP="005F5A62">
            <w:pPr>
              <w:spacing w:line="240" w:lineRule="auto"/>
              <w:jc w:val="center"/>
              <w:rPr>
                <w:rFonts w:ascii="Century Gothic" w:hAnsi="Century Gothic"/>
                <w:sz w:val="22"/>
                <w:lang w:val="es-EC"/>
              </w:rPr>
            </w:pPr>
            <w:r>
              <w:rPr>
                <w:rFonts w:ascii="Century Gothic" w:hAnsi="Century Gothic"/>
                <w:sz w:val="22"/>
                <w:lang w:val="es-EC"/>
              </w:rPr>
              <w:t>USD</w:t>
            </w:r>
          </w:p>
        </w:tc>
      </w:tr>
      <w:tr w:rsidR="00D45280" w:rsidRPr="00D45280" w14:paraId="0608EFB1" w14:textId="77777777" w:rsidTr="00D45280">
        <w:tblPrEx>
          <w:tblCellMar>
            <w:left w:w="70" w:type="dxa"/>
            <w:right w:w="70" w:type="dxa"/>
          </w:tblCellMar>
          <w:tblLook w:val="0000" w:firstRow="0" w:lastRow="0" w:firstColumn="0" w:lastColumn="0" w:noHBand="0" w:noVBand="0"/>
        </w:tblPrEx>
        <w:trPr>
          <w:trHeight w:val="408"/>
          <w:jc w:val="center"/>
        </w:trPr>
        <w:tc>
          <w:tcPr>
            <w:tcW w:w="11787" w:type="dxa"/>
          </w:tcPr>
          <w:p w14:paraId="737AFBDC" w14:textId="77777777" w:rsidR="00D45280" w:rsidRPr="00D45280" w:rsidRDefault="00D45280" w:rsidP="00A56854">
            <w:pPr>
              <w:widowControl w:val="0"/>
              <w:autoSpaceDE w:val="0"/>
              <w:autoSpaceDN w:val="0"/>
              <w:spacing w:before="130" w:line="240" w:lineRule="auto"/>
              <w:jc w:val="both"/>
              <w:outlineLvl w:val="0"/>
              <w:rPr>
                <w:rFonts w:ascii="Century Gothic" w:hAnsi="Century Gothic"/>
                <w:b/>
                <w:bCs/>
                <w:sz w:val="22"/>
                <w:lang w:val="es-EC"/>
              </w:rPr>
            </w:pPr>
            <w:r w:rsidRPr="00D45280">
              <w:rPr>
                <w:rFonts w:ascii="Century Gothic" w:hAnsi="Century Gothic"/>
                <w:b/>
                <w:bCs/>
                <w:sz w:val="22"/>
                <w:lang w:val="es-EC"/>
              </w:rPr>
              <w:t>MONTO TOTAL (Suma de todos los contratos)</w:t>
            </w:r>
          </w:p>
        </w:tc>
        <w:tc>
          <w:tcPr>
            <w:tcW w:w="1816" w:type="dxa"/>
          </w:tcPr>
          <w:p w14:paraId="501D1058" w14:textId="4DFF11C3" w:rsidR="00D45280" w:rsidRPr="00D45280" w:rsidRDefault="00D45280" w:rsidP="005F5A62">
            <w:pPr>
              <w:spacing w:line="240" w:lineRule="auto"/>
              <w:jc w:val="center"/>
              <w:rPr>
                <w:rFonts w:ascii="Century Gothic" w:hAnsi="Century Gothic"/>
                <w:b/>
                <w:bCs/>
                <w:sz w:val="22"/>
                <w:lang w:val="es-EC"/>
              </w:rPr>
            </w:pPr>
            <w:r>
              <w:rPr>
                <w:rFonts w:ascii="Century Gothic" w:hAnsi="Century Gothic"/>
                <w:b/>
                <w:bCs/>
                <w:sz w:val="22"/>
                <w:lang w:val="es-EC"/>
              </w:rPr>
              <w:t>USD</w:t>
            </w:r>
          </w:p>
        </w:tc>
      </w:tr>
    </w:tbl>
    <w:p w14:paraId="066C10F5" w14:textId="77777777" w:rsidR="00041D20" w:rsidRDefault="00041D20" w:rsidP="00041D20">
      <w:pPr>
        <w:pStyle w:val="Sinespaciado"/>
        <w:jc w:val="both"/>
        <w:rPr>
          <w:rFonts w:ascii="Century Gothic" w:hAnsi="Century Gothic" w:cs="Calibri"/>
          <w:bCs/>
          <w:sz w:val="22"/>
          <w:szCs w:val="22"/>
          <w:lang w:val="es-ES"/>
        </w:rPr>
      </w:pPr>
    </w:p>
    <w:p w14:paraId="3BF1D071" w14:textId="77777777" w:rsidR="00041D20" w:rsidRDefault="00041D20" w:rsidP="00041D20">
      <w:pPr>
        <w:pStyle w:val="Sinespaciado"/>
        <w:jc w:val="both"/>
        <w:rPr>
          <w:rFonts w:ascii="Century Gothic" w:hAnsi="Century Gothic" w:cs="Calibri"/>
          <w:bCs/>
          <w:sz w:val="22"/>
          <w:szCs w:val="22"/>
          <w:lang w:val="es-ES"/>
        </w:rPr>
      </w:pPr>
    </w:p>
    <w:p w14:paraId="25B2F04F" w14:textId="77777777" w:rsidR="00041D20" w:rsidRPr="00041D20" w:rsidRDefault="00041D20" w:rsidP="00041D20">
      <w:pPr>
        <w:pStyle w:val="Sinespaciado"/>
        <w:jc w:val="both"/>
        <w:rPr>
          <w:rFonts w:ascii="Century Gothic" w:hAnsi="Century Gothic" w:cs="Calibri"/>
          <w:bCs/>
          <w:sz w:val="22"/>
          <w:szCs w:val="22"/>
          <w:lang w:val="es-ES"/>
        </w:rPr>
      </w:pPr>
    </w:p>
    <w:p w14:paraId="1B1BB9D3" w14:textId="77777777" w:rsidR="006D55F8" w:rsidRPr="006D55F8"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Cs/>
          <w:sz w:val="22"/>
          <w:szCs w:val="22"/>
          <w:lang w:val="es-ES"/>
        </w:rPr>
        <w:t>La fórmula para establecer el puntaje que determinará orden de prelación es el siguiente:</w:t>
      </w:r>
    </w:p>
    <w:p w14:paraId="11B49225" w14:textId="77777777" w:rsidR="006D55F8" w:rsidRPr="006D55F8" w:rsidRDefault="006D55F8" w:rsidP="006D55F8">
      <w:pPr>
        <w:pStyle w:val="Sinespaciado"/>
        <w:jc w:val="both"/>
        <w:rPr>
          <w:rFonts w:ascii="Century Gothic" w:hAnsi="Century Gothic" w:cs="Calibri"/>
          <w:bCs/>
          <w:sz w:val="22"/>
          <w:szCs w:val="22"/>
          <w:lang w:val="es-ES"/>
        </w:rPr>
      </w:pPr>
    </w:p>
    <w:p w14:paraId="57575BA6" w14:textId="77777777" w:rsidR="006D55F8" w:rsidRPr="006D55F8"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
          <w:sz w:val="22"/>
          <w:szCs w:val="22"/>
          <w:lang w:val="es-ES"/>
        </w:rPr>
        <w:t xml:space="preserve">Pp </w:t>
      </w:r>
      <w:r w:rsidRPr="006D55F8">
        <w:rPr>
          <w:rFonts w:ascii="Century Gothic" w:hAnsi="Century Gothic" w:cs="Calibri"/>
          <w:bCs/>
          <w:sz w:val="22"/>
          <w:szCs w:val="22"/>
          <w:lang w:val="es-ES"/>
        </w:rPr>
        <w:t xml:space="preserve">= (Pm x Mtc) / Mma; donde </w:t>
      </w:r>
      <w:r w:rsidRPr="006D55F8">
        <w:rPr>
          <w:rFonts w:ascii="Century Gothic" w:hAnsi="Century Gothic" w:cs="Calibri"/>
          <w:bCs/>
          <w:i/>
          <w:iCs/>
          <w:sz w:val="22"/>
          <w:szCs w:val="22"/>
          <w:lang w:val="es-ES"/>
        </w:rPr>
        <w:t>“Pp”</w:t>
      </w:r>
      <w:r w:rsidRPr="006D55F8">
        <w:rPr>
          <w:rFonts w:ascii="Century Gothic" w:hAnsi="Century Gothic" w:cs="Calibri"/>
          <w:bCs/>
          <w:sz w:val="22"/>
          <w:szCs w:val="22"/>
          <w:lang w:val="es-ES"/>
        </w:rPr>
        <w:t xml:space="preserve"> es el puntaje preferente, </w:t>
      </w:r>
      <w:r w:rsidRPr="006D55F8">
        <w:rPr>
          <w:rFonts w:ascii="Century Gothic" w:hAnsi="Century Gothic" w:cs="Calibri"/>
          <w:bCs/>
          <w:i/>
          <w:iCs/>
          <w:sz w:val="22"/>
          <w:szCs w:val="22"/>
          <w:lang w:val="es-ES"/>
        </w:rPr>
        <w:t>“Pm”</w:t>
      </w:r>
      <w:r w:rsidRPr="006D55F8">
        <w:rPr>
          <w:rFonts w:ascii="Century Gothic" w:hAnsi="Century Gothic" w:cs="Calibri"/>
          <w:bCs/>
          <w:sz w:val="22"/>
          <w:szCs w:val="22"/>
          <w:lang w:val="es-ES"/>
        </w:rPr>
        <w:t xml:space="preserve"> es el puntaje máximo, </w:t>
      </w:r>
      <w:r w:rsidRPr="006D55F8">
        <w:rPr>
          <w:rFonts w:ascii="Century Gothic" w:hAnsi="Century Gothic" w:cs="Calibri"/>
          <w:bCs/>
          <w:i/>
          <w:iCs/>
          <w:sz w:val="22"/>
          <w:szCs w:val="22"/>
          <w:lang w:val="es-ES"/>
        </w:rPr>
        <w:t>“Mtc”</w:t>
      </w:r>
      <w:r w:rsidRPr="006D55F8">
        <w:rPr>
          <w:rFonts w:ascii="Century Gothic" w:hAnsi="Century Gothic" w:cs="Calibri"/>
          <w:bCs/>
          <w:sz w:val="22"/>
          <w:szCs w:val="22"/>
          <w:lang w:val="es-ES"/>
        </w:rPr>
        <w:t xml:space="preserve"> sería el monto total acreditado por el consultor y </w:t>
      </w:r>
      <w:r w:rsidRPr="006D55F8">
        <w:rPr>
          <w:rFonts w:ascii="Century Gothic" w:hAnsi="Century Gothic" w:cs="Calibri"/>
          <w:bCs/>
          <w:i/>
          <w:iCs/>
          <w:sz w:val="22"/>
          <w:szCs w:val="22"/>
          <w:lang w:val="es-ES"/>
        </w:rPr>
        <w:t>“Mma”</w:t>
      </w:r>
      <w:r w:rsidRPr="006D55F8">
        <w:rPr>
          <w:rFonts w:ascii="Century Gothic" w:hAnsi="Century Gothic" w:cs="Calibri"/>
          <w:bCs/>
          <w:sz w:val="22"/>
          <w:szCs w:val="22"/>
          <w:lang w:val="es-ES"/>
        </w:rPr>
        <w:t xml:space="preserve"> es el monto más alto de todas las empresas evaluadas. </w:t>
      </w:r>
    </w:p>
    <w:p w14:paraId="4D63D0B6" w14:textId="77777777" w:rsidR="006D55F8" w:rsidRPr="006D55F8" w:rsidRDefault="006D55F8" w:rsidP="006D55F8">
      <w:pPr>
        <w:pStyle w:val="Sinespaciado"/>
        <w:jc w:val="both"/>
        <w:rPr>
          <w:rFonts w:ascii="Century Gothic" w:hAnsi="Century Gothic" w:cs="Calibri"/>
          <w:bCs/>
          <w:sz w:val="22"/>
          <w:szCs w:val="22"/>
          <w:lang w:val="es-ES"/>
        </w:rPr>
      </w:pPr>
    </w:p>
    <w:p w14:paraId="094AB50E" w14:textId="77777777" w:rsidR="006D55F8" w:rsidRPr="006D55F8"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
          <w:sz w:val="22"/>
          <w:szCs w:val="22"/>
          <w:lang w:val="es-ES"/>
        </w:rPr>
        <w:t>Pp:</w:t>
      </w:r>
      <w:r w:rsidRPr="006D55F8">
        <w:rPr>
          <w:rFonts w:ascii="Century Gothic" w:hAnsi="Century Gothic" w:cs="Calibri"/>
          <w:bCs/>
          <w:sz w:val="22"/>
          <w:szCs w:val="22"/>
          <w:lang w:val="es-ES"/>
        </w:rPr>
        <w:t xml:space="preserve"> Puntaje preferente;</w:t>
      </w:r>
    </w:p>
    <w:p w14:paraId="121092E2" w14:textId="77777777" w:rsidR="006D55F8" w:rsidRPr="006D55F8"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
          <w:sz w:val="22"/>
          <w:szCs w:val="22"/>
          <w:lang w:val="es-ES"/>
        </w:rPr>
        <w:t>Pm:</w:t>
      </w:r>
      <w:r w:rsidRPr="006D55F8">
        <w:rPr>
          <w:rFonts w:ascii="Century Gothic" w:hAnsi="Century Gothic" w:cs="Calibri"/>
          <w:bCs/>
          <w:sz w:val="22"/>
          <w:szCs w:val="22"/>
          <w:lang w:val="es-ES"/>
        </w:rPr>
        <w:t xml:space="preserve"> 100 puntos;</w:t>
      </w:r>
    </w:p>
    <w:p w14:paraId="20DFB5CE" w14:textId="77777777" w:rsidR="006D55F8" w:rsidRPr="006D55F8"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
          <w:sz w:val="22"/>
          <w:szCs w:val="22"/>
          <w:lang w:val="es-ES"/>
        </w:rPr>
        <w:t>Mtc:</w:t>
      </w:r>
      <w:r w:rsidRPr="006D55F8">
        <w:rPr>
          <w:rFonts w:ascii="Century Gothic" w:hAnsi="Century Gothic" w:cs="Calibri"/>
          <w:bCs/>
          <w:sz w:val="22"/>
          <w:szCs w:val="22"/>
          <w:lang w:val="es-ES"/>
        </w:rPr>
        <w:t xml:space="preserve"> Monto total acreditado por el consultor;</w:t>
      </w:r>
    </w:p>
    <w:p w14:paraId="4DE9FB5C" w14:textId="11F8BEE2" w:rsidR="00041D20" w:rsidRDefault="006D55F8" w:rsidP="006D55F8">
      <w:pPr>
        <w:pStyle w:val="Sinespaciado"/>
        <w:jc w:val="both"/>
        <w:rPr>
          <w:rFonts w:ascii="Century Gothic" w:hAnsi="Century Gothic" w:cs="Calibri"/>
          <w:bCs/>
          <w:sz w:val="22"/>
          <w:szCs w:val="22"/>
          <w:lang w:val="es-ES"/>
        </w:rPr>
      </w:pPr>
      <w:r w:rsidRPr="006D55F8">
        <w:rPr>
          <w:rFonts w:ascii="Century Gothic" w:hAnsi="Century Gothic" w:cs="Calibri"/>
          <w:b/>
          <w:sz w:val="22"/>
          <w:szCs w:val="22"/>
          <w:lang w:val="es-ES"/>
        </w:rPr>
        <w:t>Mma:</w:t>
      </w:r>
      <w:r w:rsidRPr="006D55F8">
        <w:rPr>
          <w:rFonts w:ascii="Century Gothic" w:hAnsi="Century Gothic" w:cs="Calibri"/>
          <w:bCs/>
          <w:sz w:val="22"/>
          <w:szCs w:val="22"/>
          <w:lang w:val="es-ES"/>
        </w:rPr>
        <w:t xml:space="preserve"> Monto más alto de todas las empresas evaluadas</w:t>
      </w:r>
    </w:p>
    <w:p w14:paraId="0EBF8DD7" w14:textId="65B12B3F" w:rsidR="00F85296" w:rsidRDefault="00F85296" w:rsidP="006D55F8">
      <w:pPr>
        <w:pStyle w:val="Sinespaciado"/>
        <w:jc w:val="both"/>
        <w:rPr>
          <w:rFonts w:ascii="Century Gothic" w:hAnsi="Century Gothic" w:cs="Calibri"/>
          <w:bCs/>
          <w:sz w:val="22"/>
          <w:szCs w:val="22"/>
          <w:lang w:val="es-ES"/>
        </w:rPr>
      </w:pPr>
    </w:p>
    <w:p w14:paraId="58D50E4A" w14:textId="00921723" w:rsidR="00F85296" w:rsidRDefault="00F85296" w:rsidP="006D55F8">
      <w:pPr>
        <w:pStyle w:val="Sinespaciado"/>
        <w:jc w:val="both"/>
        <w:rPr>
          <w:rFonts w:ascii="Century Gothic" w:hAnsi="Century Gothic" w:cs="Calibri"/>
          <w:bCs/>
          <w:sz w:val="22"/>
          <w:szCs w:val="22"/>
          <w:lang w:val="es-ES"/>
        </w:rPr>
      </w:pPr>
    </w:p>
    <w:p w14:paraId="39D21425" w14:textId="77777777" w:rsidR="00F85296" w:rsidRPr="00F85296" w:rsidRDefault="00F85296" w:rsidP="00F85296">
      <w:pPr>
        <w:pStyle w:val="Sinespaciado"/>
        <w:jc w:val="both"/>
        <w:rPr>
          <w:rFonts w:ascii="Century Gothic" w:hAnsi="Century Gothic" w:cs="Calibri"/>
          <w:bCs/>
          <w:sz w:val="22"/>
          <w:szCs w:val="22"/>
          <w:lang w:val="es-ES"/>
        </w:rPr>
      </w:pPr>
      <w:r w:rsidRPr="00F85296">
        <w:rPr>
          <w:rFonts w:ascii="Century Gothic" w:hAnsi="Century Gothic" w:cs="Calibri"/>
          <w:bCs/>
          <w:sz w:val="22"/>
          <w:szCs w:val="22"/>
          <w:lang w:val="es-ES"/>
        </w:rPr>
        <w:t>Para efectos de la aplicación de la presente fórmula, se entenderá por valor total acreditado la sumatoria de los valores efectivamente ejecutados en las experiencias presentadas y aceptadas durante la evaluación, siempre que dichos valores se encuentren debidamente respaldados mediante la documentación habilitante establecida en este Aviso de Expresión de Interés.</w:t>
      </w:r>
    </w:p>
    <w:p w14:paraId="4B5BAF46" w14:textId="77777777" w:rsidR="00F85296" w:rsidRPr="00F85296" w:rsidRDefault="00F85296" w:rsidP="00F85296">
      <w:pPr>
        <w:pStyle w:val="Sinespaciado"/>
        <w:jc w:val="both"/>
        <w:rPr>
          <w:rFonts w:ascii="Century Gothic" w:hAnsi="Century Gothic" w:cs="Calibri"/>
          <w:bCs/>
          <w:sz w:val="22"/>
          <w:szCs w:val="22"/>
          <w:lang w:val="es-ES"/>
        </w:rPr>
      </w:pPr>
    </w:p>
    <w:p w14:paraId="175FF67C" w14:textId="77777777" w:rsidR="00F85296" w:rsidRPr="00F85296" w:rsidRDefault="00F85296" w:rsidP="00F85296">
      <w:pPr>
        <w:pStyle w:val="Sinespaciado"/>
        <w:jc w:val="both"/>
        <w:rPr>
          <w:rFonts w:ascii="Century Gothic" w:hAnsi="Century Gothic" w:cs="Calibri"/>
          <w:bCs/>
          <w:sz w:val="22"/>
          <w:szCs w:val="22"/>
          <w:lang w:val="es-ES"/>
        </w:rPr>
      </w:pPr>
      <w:r w:rsidRPr="00F85296">
        <w:rPr>
          <w:rFonts w:ascii="Century Gothic" w:hAnsi="Century Gothic" w:cs="Calibri"/>
          <w:bCs/>
          <w:sz w:val="22"/>
          <w:szCs w:val="22"/>
          <w:lang w:val="es-ES"/>
        </w:rPr>
        <w:t>En el caso de experiencias ejecutadas por Asociaciones en Participación, Consorcios o Asociaciones (APCA), el valor acreditable corresponderá a la sumatoria de los valores efectivamente ejecutados por cada uno de sus integrantes, conforme se evidencie en la documentación presentada para acreditar dicha experiencia.</w:t>
      </w:r>
    </w:p>
    <w:p w14:paraId="577FB5A8" w14:textId="77777777" w:rsidR="00F85296" w:rsidRPr="00F85296" w:rsidRDefault="00F85296" w:rsidP="00F85296">
      <w:pPr>
        <w:pStyle w:val="Sinespaciado"/>
        <w:jc w:val="both"/>
        <w:rPr>
          <w:rFonts w:ascii="Century Gothic" w:hAnsi="Century Gothic" w:cs="Calibri"/>
          <w:bCs/>
          <w:sz w:val="22"/>
          <w:szCs w:val="22"/>
          <w:lang w:val="es-ES"/>
        </w:rPr>
      </w:pPr>
    </w:p>
    <w:p w14:paraId="7F8E3C8E" w14:textId="5968DA3A" w:rsidR="00F85296" w:rsidRDefault="00F85296" w:rsidP="00F85296">
      <w:pPr>
        <w:pStyle w:val="Sinespaciado"/>
        <w:jc w:val="both"/>
        <w:rPr>
          <w:rFonts w:ascii="Century Gothic" w:hAnsi="Century Gothic" w:cs="Calibri"/>
          <w:bCs/>
          <w:sz w:val="22"/>
          <w:szCs w:val="22"/>
          <w:lang w:val="es-ES"/>
        </w:rPr>
      </w:pPr>
      <w:r w:rsidRPr="00F85296">
        <w:rPr>
          <w:rFonts w:ascii="Century Gothic" w:hAnsi="Century Gothic" w:cs="Calibri"/>
          <w:bCs/>
          <w:sz w:val="22"/>
          <w:szCs w:val="22"/>
          <w:lang w:val="es-ES"/>
        </w:rPr>
        <w:t>En caso de empate en el puntaje resultante de la aplicación de la fórmula, y únicamente respecto de los consultores que hayan obtenido dicho empate, la Comisión de Evaluación establecerá el orden de prelación a favor del consultor que acredite el mayor número de experiencias ejecutadas y aceptadas que cumplan con los requisitos previstos en el presente Aviso de Expresión de Interés.</w:t>
      </w:r>
    </w:p>
    <w:p w14:paraId="15AF11AF" w14:textId="77777777" w:rsidR="00C07A18" w:rsidRDefault="00C07A18" w:rsidP="00C07A18">
      <w:pPr>
        <w:pStyle w:val="Sinespaciado"/>
        <w:jc w:val="both"/>
        <w:rPr>
          <w:rFonts w:ascii="Century Gothic" w:hAnsi="Century Gothic" w:cs="Calibri"/>
          <w:bCs/>
          <w:sz w:val="22"/>
          <w:szCs w:val="22"/>
          <w:lang w:val="es-ES"/>
        </w:rPr>
      </w:pPr>
    </w:p>
    <w:p w14:paraId="3767739B" w14:textId="77777777" w:rsidR="00C07A18" w:rsidRPr="00C07A18" w:rsidRDefault="00C07A18" w:rsidP="00C07A18">
      <w:pPr>
        <w:pStyle w:val="Sinespaciado"/>
        <w:jc w:val="both"/>
        <w:rPr>
          <w:rFonts w:ascii="Century Gothic" w:hAnsi="Century Gothic" w:cs="Calibri"/>
          <w:bCs/>
          <w:sz w:val="22"/>
          <w:szCs w:val="22"/>
          <w:lang w:val="es-ES"/>
        </w:rPr>
      </w:pPr>
    </w:p>
    <w:p w14:paraId="11ABFBD4" w14:textId="77777777" w:rsidR="00114506" w:rsidRPr="00C07A18" w:rsidRDefault="00114506" w:rsidP="00C07A18">
      <w:pPr>
        <w:pStyle w:val="Sinespaciado"/>
        <w:jc w:val="both"/>
        <w:rPr>
          <w:rFonts w:ascii="Century Gothic" w:hAnsi="Century Gothic"/>
          <w:snapToGrid w:val="0"/>
          <w:sz w:val="22"/>
          <w:szCs w:val="22"/>
        </w:rPr>
      </w:pPr>
    </w:p>
    <w:p w14:paraId="76F2BDCE" w14:textId="77777777" w:rsidR="006D55F8" w:rsidRDefault="006D55F8" w:rsidP="00C07A18">
      <w:pPr>
        <w:pStyle w:val="Sinespaciado"/>
        <w:jc w:val="both"/>
        <w:rPr>
          <w:rFonts w:ascii="Century Gothic" w:hAnsi="Century Gothic"/>
          <w:snapToGrid w:val="0"/>
          <w:sz w:val="22"/>
          <w:szCs w:val="22"/>
        </w:rPr>
        <w:sectPr w:rsidR="006D55F8" w:rsidSect="00C07A18">
          <w:headerReference w:type="default" r:id="rId15"/>
          <w:endnotePr>
            <w:numFmt w:val="decimal"/>
          </w:endnotePr>
          <w:pgSz w:w="16840" w:h="23808" w:code="8"/>
          <w:pgMar w:top="1701" w:right="1672" w:bottom="1440" w:left="1418" w:header="720" w:footer="720" w:gutter="0"/>
          <w:cols w:space="720"/>
          <w:docGrid w:linePitch="326"/>
        </w:sectPr>
      </w:pPr>
    </w:p>
    <w:p w14:paraId="2FC4F196" w14:textId="77777777" w:rsidR="00114506" w:rsidRPr="00C07A18" w:rsidRDefault="00114506" w:rsidP="00C07A18">
      <w:pPr>
        <w:pStyle w:val="Sinespaciado"/>
        <w:jc w:val="both"/>
        <w:rPr>
          <w:rFonts w:ascii="Century Gothic" w:hAnsi="Century Gothic"/>
          <w:snapToGrid w:val="0"/>
          <w:sz w:val="22"/>
          <w:szCs w:val="22"/>
        </w:rPr>
      </w:pPr>
    </w:p>
    <w:p w14:paraId="24A8587C" w14:textId="77777777" w:rsidR="006D55F8" w:rsidRDefault="006D55F8" w:rsidP="006D55F8">
      <w:pPr>
        <w:spacing w:line="240" w:lineRule="auto"/>
        <w:jc w:val="both"/>
        <w:rPr>
          <w:rFonts w:ascii="Century Gothic" w:hAnsi="Century Gothic"/>
          <w:bCs/>
          <w:snapToGrid w:val="0"/>
          <w:sz w:val="22"/>
          <w:szCs w:val="22"/>
          <w:lang w:val="es-ES"/>
        </w:rPr>
      </w:pPr>
    </w:p>
    <w:p w14:paraId="69574025" w14:textId="6D99CAAD" w:rsidR="006D55F8" w:rsidRDefault="006D55F8" w:rsidP="006D55F8">
      <w:pPr>
        <w:spacing w:line="240" w:lineRule="auto"/>
        <w:jc w:val="center"/>
        <w:rPr>
          <w:rFonts w:ascii="Century Gothic" w:hAnsi="Century Gothic"/>
          <w:b/>
          <w:snapToGrid w:val="0"/>
          <w:sz w:val="22"/>
          <w:szCs w:val="22"/>
        </w:rPr>
      </w:pPr>
      <w:bookmarkStart w:id="2" w:name="_Hlk231476213"/>
      <w:r w:rsidRPr="009A4985">
        <w:rPr>
          <w:rFonts w:ascii="Century Gothic" w:hAnsi="Century Gothic"/>
          <w:b/>
          <w:snapToGrid w:val="0"/>
          <w:sz w:val="22"/>
          <w:szCs w:val="22"/>
        </w:rPr>
        <w:t xml:space="preserve">ANEXO </w:t>
      </w:r>
      <w:r>
        <w:rPr>
          <w:rFonts w:ascii="Century Gothic" w:hAnsi="Century Gothic"/>
          <w:b/>
          <w:snapToGrid w:val="0"/>
          <w:sz w:val="22"/>
          <w:szCs w:val="22"/>
        </w:rPr>
        <w:t>3</w:t>
      </w:r>
    </w:p>
    <w:bookmarkEnd w:id="2"/>
    <w:p w14:paraId="7002D5DF" w14:textId="77777777" w:rsidR="006D55F8" w:rsidRDefault="006D55F8" w:rsidP="006D55F8">
      <w:pPr>
        <w:spacing w:line="240" w:lineRule="auto"/>
        <w:jc w:val="center"/>
        <w:rPr>
          <w:rFonts w:ascii="Century Gothic" w:hAnsi="Century Gothic"/>
          <w:b/>
          <w:snapToGrid w:val="0"/>
          <w:sz w:val="22"/>
          <w:szCs w:val="22"/>
        </w:rPr>
      </w:pPr>
    </w:p>
    <w:p w14:paraId="53F4E43A" w14:textId="098E5609" w:rsidR="006D55F8" w:rsidRPr="009A4985" w:rsidRDefault="006D55F8" w:rsidP="006D55F8">
      <w:pPr>
        <w:spacing w:line="240" w:lineRule="auto"/>
        <w:jc w:val="center"/>
        <w:rPr>
          <w:rFonts w:ascii="Century Gothic" w:hAnsi="Century Gothic"/>
          <w:b/>
          <w:snapToGrid w:val="0"/>
          <w:sz w:val="22"/>
          <w:szCs w:val="22"/>
        </w:rPr>
      </w:pPr>
      <w:r>
        <w:rPr>
          <w:rFonts w:ascii="Century Gothic" w:hAnsi="Century Gothic"/>
          <w:b/>
          <w:snapToGrid w:val="0"/>
          <w:sz w:val="22"/>
          <w:szCs w:val="22"/>
        </w:rPr>
        <w:t>INSTRUCCIONES PARA EL CONSULTOR QUE OBTENGA EL MAYOR PUNTAJE</w:t>
      </w:r>
    </w:p>
    <w:p w14:paraId="5344C6FF" w14:textId="77777777" w:rsidR="006D55F8" w:rsidRPr="009A4985" w:rsidRDefault="006D55F8" w:rsidP="006D55F8">
      <w:pPr>
        <w:spacing w:line="240" w:lineRule="auto"/>
        <w:jc w:val="center"/>
        <w:rPr>
          <w:rFonts w:ascii="Century Gothic" w:hAnsi="Century Gothic"/>
          <w:b/>
          <w:snapToGrid w:val="0"/>
          <w:sz w:val="22"/>
          <w:szCs w:val="22"/>
        </w:rPr>
      </w:pPr>
    </w:p>
    <w:p w14:paraId="753E9D33" w14:textId="77777777" w:rsidR="006D55F8" w:rsidRDefault="006D55F8" w:rsidP="006D55F8">
      <w:pPr>
        <w:spacing w:line="240" w:lineRule="auto"/>
        <w:jc w:val="center"/>
        <w:rPr>
          <w:rFonts w:ascii="Century Gothic" w:hAnsi="Century Gothic"/>
          <w:b/>
          <w:i/>
          <w:iCs/>
          <w:snapToGrid w:val="0"/>
          <w:sz w:val="22"/>
          <w:szCs w:val="22"/>
        </w:rPr>
      </w:pPr>
      <w:r w:rsidRPr="00C07A18">
        <w:rPr>
          <w:rFonts w:ascii="Century Gothic" w:hAnsi="Century Gothic"/>
          <w:b/>
          <w:i/>
          <w:iCs/>
          <w:snapToGrid w:val="0"/>
          <w:sz w:val="22"/>
          <w:szCs w:val="22"/>
        </w:rPr>
        <w:t>“CONSULTORÍA PARA LA IMPLEMENTACIÓN DEL DIPLOMADO DE EXTENSIÓN UNIVERSITARIA”</w:t>
      </w:r>
    </w:p>
    <w:p w14:paraId="44F23711" w14:textId="77777777" w:rsidR="006D55F8" w:rsidRDefault="006D55F8" w:rsidP="006D55F8">
      <w:pPr>
        <w:spacing w:line="240" w:lineRule="auto"/>
        <w:jc w:val="center"/>
        <w:rPr>
          <w:rFonts w:ascii="Century Gothic" w:hAnsi="Century Gothic"/>
          <w:b/>
          <w:i/>
          <w:iCs/>
          <w:snapToGrid w:val="0"/>
          <w:sz w:val="22"/>
          <w:szCs w:val="22"/>
        </w:rPr>
      </w:pPr>
    </w:p>
    <w:p w14:paraId="48591AD0" w14:textId="77777777" w:rsidR="006D55F8" w:rsidRPr="009636AA" w:rsidRDefault="006D55F8" w:rsidP="006D55F8">
      <w:pPr>
        <w:spacing w:after="160" w:line="259" w:lineRule="auto"/>
        <w:jc w:val="both"/>
        <w:rPr>
          <w:rFonts w:ascii="Century Gothic" w:eastAsia="Calibri" w:hAnsi="Century Gothic"/>
          <w:bCs/>
          <w:sz w:val="22"/>
          <w:szCs w:val="22"/>
          <w:lang w:val="es-ES"/>
        </w:rPr>
      </w:pPr>
    </w:p>
    <w:p w14:paraId="1D667934" w14:textId="2374A306" w:rsidR="006D55F8" w:rsidRPr="006D55F8" w:rsidRDefault="006D55F8" w:rsidP="006D55F8">
      <w:pPr>
        <w:spacing w:after="160" w:line="259" w:lineRule="auto"/>
        <w:jc w:val="both"/>
        <w:rPr>
          <w:rFonts w:ascii="Century Gothic" w:eastAsia="Calibri" w:hAnsi="Century Gothic"/>
          <w:b/>
          <w:sz w:val="22"/>
          <w:szCs w:val="22"/>
          <w:lang w:val="es-EC"/>
        </w:rPr>
      </w:pPr>
      <w:r>
        <w:rPr>
          <w:rFonts w:ascii="Century Gothic" w:eastAsia="Calibri" w:hAnsi="Century Gothic"/>
          <w:b/>
          <w:sz w:val="22"/>
          <w:szCs w:val="22"/>
          <w:lang w:val="es-EC"/>
        </w:rPr>
        <w:t xml:space="preserve">1. </w:t>
      </w:r>
      <w:r w:rsidRPr="006D55F8">
        <w:rPr>
          <w:rFonts w:ascii="Century Gothic" w:eastAsia="Calibri" w:hAnsi="Century Gothic"/>
          <w:b/>
          <w:sz w:val="22"/>
          <w:szCs w:val="22"/>
          <w:lang w:val="es-EC"/>
        </w:rPr>
        <w:t>Referencias:</w:t>
      </w:r>
    </w:p>
    <w:p w14:paraId="7F4478FC" w14:textId="77777777" w:rsidR="006D55F8" w:rsidRPr="009636AA" w:rsidRDefault="006D55F8" w:rsidP="006D55F8">
      <w:pPr>
        <w:spacing w:after="160" w:line="259" w:lineRule="auto"/>
        <w:jc w:val="both"/>
        <w:rPr>
          <w:rFonts w:ascii="Century Gothic" w:eastAsia="Calibri" w:hAnsi="Century Gothic"/>
          <w:sz w:val="22"/>
          <w:szCs w:val="22"/>
          <w:lang w:val="es-EC"/>
        </w:rPr>
      </w:pPr>
      <w:r w:rsidRPr="009636AA">
        <w:rPr>
          <w:rFonts w:ascii="Century Gothic" w:eastAsia="Calibri" w:hAnsi="Century Gothic"/>
          <w:sz w:val="22"/>
          <w:szCs w:val="22"/>
          <w:lang w:val="es-EC"/>
        </w:rPr>
        <w:t>Para la selección del consultor se seguirán los procedimientos establecidos en las Políticas para la Selección y Contratación de Consultores Financiados por el Banco Interamericano de Desarrollo GN-2350-15</w:t>
      </w:r>
      <w:r>
        <w:rPr>
          <w:rFonts w:ascii="Century Gothic" w:eastAsia="Calibri" w:hAnsi="Century Gothic"/>
          <w:sz w:val="22"/>
          <w:szCs w:val="22"/>
          <w:lang w:val="es-EC"/>
        </w:rPr>
        <w:t xml:space="preserve">, en la cual se establece </w:t>
      </w:r>
      <w:r w:rsidRPr="009636AA">
        <w:rPr>
          <w:rFonts w:ascii="Century Gothic" w:eastAsia="Calibri" w:hAnsi="Century Gothic"/>
          <w:sz w:val="22"/>
          <w:szCs w:val="22"/>
          <w:lang w:val="es-EC"/>
        </w:rPr>
        <w:t xml:space="preserve">en el párrafo 3.8 </w:t>
      </w:r>
      <w:r w:rsidRPr="009636AA">
        <w:rPr>
          <w:rFonts w:ascii="Century Gothic" w:eastAsia="Calibri" w:hAnsi="Century Gothic"/>
          <w:i/>
          <w:iCs/>
          <w:sz w:val="22"/>
          <w:szCs w:val="22"/>
          <w:lang w:val="es-EC"/>
        </w:rPr>
        <w:t>“Selección Basada en las Calificaciones de los Consultores (SCC)”</w:t>
      </w:r>
      <w:r w:rsidRPr="009636AA">
        <w:rPr>
          <w:rFonts w:ascii="Century Gothic" w:eastAsia="Calibri" w:hAnsi="Century Gothic"/>
          <w:sz w:val="22"/>
          <w:szCs w:val="22"/>
          <w:lang w:val="es-EC"/>
        </w:rPr>
        <w:t xml:space="preserve">, </w:t>
      </w:r>
      <w:r>
        <w:rPr>
          <w:rFonts w:ascii="Century Gothic" w:eastAsia="Calibri" w:hAnsi="Century Gothic"/>
          <w:sz w:val="22"/>
          <w:szCs w:val="22"/>
          <w:lang w:val="es-EC"/>
        </w:rPr>
        <w:t>lo siguiente</w:t>
      </w:r>
      <w:r w:rsidRPr="009636AA">
        <w:rPr>
          <w:rFonts w:ascii="Century Gothic" w:eastAsia="Calibri" w:hAnsi="Century Gothic"/>
          <w:sz w:val="22"/>
          <w:szCs w:val="22"/>
          <w:lang w:val="es-EC"/>
        </w:rPr>
        <w:t>:</w:t>
      </w:r>
    </w:p>
    <w:p w14:paraId="00E24520" w14:textId="77777777" w:rsidR="006D55F8" w:rsidRDefault="006D55F8" w:rsidP="006D55F8">
      <w:pPr>
        <w:spacing w:after="160" w:line="259" w:lineRule="auto"/>
        <w:jc w:val="both"/>
        <w:rPr>
          <w:rFonts w:ascii="Century Gothic" w:eastAsia="Calibri" w:hAnsi="Century Gothic"/>
          <w:i/>
          <w:sz w:val="22"/>
          <w:szCs w:val="22"/>
          <w:lang w:val="es-EC"/>
        </w:rPr>
      </w:pPr>
      <w:r w:rsidRPr="009636AA">
        <w:rPr>
          <w:rFonts w:ascii="Century Gothic" w:eastAsia="Calibri" w:hAnsi="Century Gothic"/>
          <w:i/>
          <w:sz w:val="22"/>
          <w:szCs w:val="22"/>
          <w:lang w:val="es-EC"/>
        </w:rPr>
        <w:t>“(…) el Prestatario preparará los Términos de Referencia, solicitará expresiones de interés e información sobre la experiencia y la competencia de los consultores en lo que respecta al trabajo, confeccionará una lista corta y seleccionará a la firma que tenga las calificaciones y las referencias más apropiadas. Se pedirá a la firma seleccionada que presente una propuesta técnica conjuntamente con una propuesta de precio y se la invitará luego a negociar el contrato.”</w:t>
      </w:r>
    </w:p>
    <w:p w14:paraId="1BE4FBBF" w14:textId="77777777" w:rsidR="006D55F8" w:rsidRDefault="006D55F8" w:rsidP="006D55F8">
      <w:pPr>
        <w:spacing w:after="160" w:line="259" w:lineRule="auto"/>
        <w:jc w:val="both"/>
        <w:rPr>
          <w:rFonts w:ascii="Century Gothic" w:eastAsia="Calibri" w:hAnsi="Century Gothic"/>
          <w:i/>
          <w:sz w:val="22"/>
          <w:szCs w:val="22"/>
          <w:lang w:val="es-EC"/>
        </w:rPr>
      </w:pPr>
    </w:p>
    <w:p w14:paraId="12C3DAE5" w14:textId="05A71E14" w:rsidR="006D55F8" w:rsidRPr="006D55F8" w:rsidRDefault="006D55F8" w:rsidP="006D55F8">
      <w:pPr>
        <w:spacing w:after="160" w:line="259" w:lineRule="auto"/>
        <w:jc w:val="both"/>
        <w:rPr>
          <w:rFonts w:ascii="Century Gothic" w:eastAsia="Calibri" w:hAnsi="Century Gothic"/>
          <w:b/>
          <w:sz w:val="22"/>
          <w:szCs w:val="22"/>
          <w:lang w:val="es-EC"/>
        </w:rPr>
      </w:pPr>
      <w:bookmarkStart w:id="3" w:name="_Hlk231476276"/>
      <w:r>
        <w:rPr>
          <w:rFonts w:ascii="Century Gothic" w:eastAsia="Calibri" w:hAnsi="Century Gothic"/>
          <w:b/>
          <w:sz w:val="22"/>
          <w:szCs w:val="22"/>
          <w:lang w:val="es-EC"/>
        </w:rPr>
        <w:t xml:space="preserve">2. </w:t>
      </w:r>
      <w:r w:rsidRPr="006D55F8">
        <w:rPr>
          <w:rFonts w:ascii="Century Gothic" w:eastAsia="Calibri" w:hAnsi="Century Gothic"/>
          <w:b/>
          <w:sz w:val="22"/>
          <w:szCs w:val="22"/>
          <w:lang w:val="es-EC"/>
        </w:rPr>
        <w:t xml:space="preserve">Personal técnico: </w:t>
      </w:r>
    </w:p>
    <w:bookmarkEnd w:id="3"/>
    <w:p w14:paraId="7EB13517" w14:textId="7A868E90" w:rsidR="006D55F8" w:rsidRDefault="006D55F8" w:rsidP="006D55F8">
      <w:pPr>
        <w:spacing w:line="240" w:lineRule="auto"/>
        <w:jc w:val="both"/>
        <w:rPr>
          <w:rFonts w:ascii="Century Gothic" w:eastAsia="Calibri" w:hAnsi="Century Gothic"/>
          <w:sz w:val="22"/>
          <w:szCs w:val="22"/>
          <w:lang w:val="es-EC"/>
        </w:rPr>
      </w:pPr>
      <w:r>
        <w:rPr>
          <w:rFonts w:ascii="Century Gothic" w:eastAsia="Calibri" w:hAnsi="Century Gothic"/>
          <w:sz w:val="22"/>
          <w:szCs w:val="22"/>
          <w:lang w:val="es-EC"/>
        </w:rPr>
        <w:t xml:space="preserve">Conforme a lo expresado en el numeral anterior, al consultor que, de acuerdo con los criterios establecidos en el </w:t>
      </w:r>
      <w:r w:rsidRPr="006D55F8">
        <w:rPr>
          <w:rFonts w:ascii="Century Gothic" w:eastAsia="Calibri" w:hAnsi="Century Gothic"/>
          <w:sz w:val="22"/>
          <w:szCs w:val="22"/>
          <w:lang w:val="es-EC"/>
        </w:rPr>
        <w:t>ANEXO 2</w:t>
      </w:r>
      <w:r>
        <w:rPr>
          <w:rFonts w:ascii="Century Gothic" w:eastAsia="Calibri" w:hAnsi="Century Gothic"/>
          <w:sz w:val="22"/>
          <w:szCs w:val="22"/>
          <w:lang w:val="es-EC"/>
        </w:rPr>
        <w:t xml:space="preserve"> de la </w:t>
      </w:r>
      <w:r w:rsidRPr="006D55F8">
        <w:rPr>
          <w:rFonts w:ascii="Century Gothic" w:eastAsia="Calibri" w:hAnsi="Century Gothic"/>
          <w:i/>
          <w:iCs/>
          <w:sz w:val="22"/>
          <w:szCs w:val="22"/>
          <w:lang w:val="es-EC"/>
        </w:rPr>
        <w:t>“INVITACION A PRESENTAR EXPRESIONES DE INTERES”</w:t>
      </w:r>
      <w:r>
        <w:rPr>
          <w:rFonts w:ascii="Century Gothic" w:eastAsia="Calibri" w:hAnsi="Century Gothic"/>
          <w:sz w:val="22"/>
          <w:szCs w:val="22"/>
          <w:lang w:val="es-EC"/>
        </w:rPr>
        <w:t xml:space="preserve"> obtenga el mayor puntaje y sea ubicado en el primer lugar en el orden de prelación en la lista corta, será invitado a presentar </w:t>
      </w:r>
      <w:r w:rsidRPr="006D55F8">
        <w:rPr>
          <w:rFonts w:ascii="Century Gothic" w:eastAsia="Calibri" w:hAnsi="Century Gothic"/>
          <w:sz w:val="22"/>
          <w:szCs w:val="22"/>
          <w:lang w:val="es-EC"/>
        </w:rPr>
        <w:t>una propuesta técnica conjuntamente con una propuesta de precio</w:t>
      </w:r>
      <w:r>
        <w:rPr>
          <w:rFonts w:ascii="Century Gothic" w:eastAsia="Calibri" w:hAnsi="Century Gothic"/>
          <w:sz w:val="22"/>
          <w:szCs w:val="22"/>
          <w:lang w:val="es-EC"/>
        </w:rPr>
        <w:t xml:space="preserve">. Como parte de la propuesta técnica, el consultor invitado deberá acreditar que cuenta con el </w:t>
      </w:r>
      <w:r w:rsidRPr="009636AA">
        <w:rPr>
          <w:rFonts w:ascii="Century Gothic" w:eastAsia="Calibri" w:hAnsi="Century Gothic"/>
          <w:sz w:val="22"/>
          <w:szCs w:val="22"/>
          <w:lang w:val="es-EC"/>
        </w:rPr>
        <w:t>siguiente personal técnico</w:t>
      </w:r>
      <w:r w:rsidRPr="006D55F8">
        <w:rPr>
          <w:rStyle w:val="Refdenotaalpie"/>
          <w:rFonts w:ascii="Century Gothic" w:eastAsia="Calibri" w:hAnsi="Century Gothic"/>
          <w:b/>
          <w:bCs/>
          <w:szCs w:val="24"/>
          <w:lang w:val="es-EC"/>
        </w:rPr>
        <w:footnoteReference w:customMarkFollows="1" w:id="8"/>
        <w:t>1</w:t>
      </w:r>
      <w:r w:rsidRPr="009636AA">
        <w:rPr>
          <w:rFonts w:ascii="Century Gothic" w:eastAsia="Calibri" w:hAnsi="Century Gothic"/>
          <w:sz w:val="22"/>
          <w:szCs w:val="22"/>
          <w:lang w:val="es-EC"/>
        </w:rPr>
        <w:t>:</w:t>
      </w:r>
    </w:p>
    <w:p w14:paraId="0B6F69E5" w14:textId="77777777" w:rsidR="00055C5B" w:rsidRDefault="00055C5B" w:rsidP="006D55F8">
      <w:pPr>
        <w:spacing w:line="240" w:lineRule="auto"/>
        <w:jc w:val="both"/>
        <w:rPr>
          <w:rFonts w:ascii="Century Gothic" w:eastAsia="Calibri" w:hAnsi="Century Gothic"/>
          <w:sz w:val="22"/>
          <w:szCs w:val="22"/>
          <w:lang w:val="es-EC"/>
        </w:rPr>
      </w:pPr>
    </w:p>
    <w:tbl>
      <w:tblPr>
        <w:tblW w:w="13745" w:type="dxa"/>
        <w:tblCellMar>
          <w:left w:w="70" w:type="dxa"/>
          <w:right w:w="70" w:type="dxa"/>
        </w:tblCellMar>
        <w:tblLook w:val="04A0" w:firstRow="1" w:lastRow="0" w:firstColumn="1" w:lastColumn="0" w:noHBand="0" w:noVBand="1"/>
      </w:tblPr>
      <w:tblGrid>
        <w:gridCol w:w="1696"/>
        <w:gridCol w:w="6379"/>
        <w:gridCol w:w="5670"/>
      </w:tblGrid>
      <w:tr w:rsidR="00514AD6" w:rsidRPr="00BF2078" w14:paraId="4E78B9E0" w14:textId="77777777" w:rsidTr="00E27DDA">
        <w:trPr>
          <w:trHeight w:val="300"/>
        </w:trPr>
        <w:tc>
          <w:tcPr>
            <w:tcW w:w="13745" w:type="dxa"/>
            <w:gridSpan w:val="3"/>
            <w:tcBorders>
              <w:top w:val="single" w:sz="4" w:space="0" w:color="auto"/>
              <w:left w:val="single" w:sz="4" w:space="0" w:color="auto"/>
              <w:bottom w:val="single" w:sz="4" w:space="0" w:color="auto"/>
              <w:right w:val="single" w:sz="4" w:space="0" w:color="000000"/>
            </w:tcBorders>
            <w:noWrap/>
            <w:vAlign w:val="bottom"/>
            <w:hideMark/>
          </w:tcPr>
          <w:p w14:paraId="0FB2C2D2" w14:textId="530DB103" w:rsidR="00514AD6" w:rsidRPr="00BF2078" w:rsidRDefault="00514AD6" w:rsidP="00514AD6">
            <w:pPr>
              <w:spacing w:line="240" w:lineRule="auto"/>
              <w:jc w:val="center"/>
              <w:rPr>
                <w:rFonts w:ascii="Century Gothic" w:hAnsi="Century Gothic" w:cs="Calibri"/>
                <w:b/>
                <w:bCs/>
                <w:color w:val="000000"/>
                <w:sz w:val="18"/>
                <w:szCs w:val="18"/>
                <w:lang w:val="es-EC" w:eastAsia="es-EC"/>
              </w:rPr>
            </w:pPr>
            <w:r w:rsidRPr="00BF2078">
              <w:rPr>
                <w:rFonts w:ascii="Century Gothic" w:hAnsi="Century Gothic" w:cs="Calibri"/>
                <w:b/>
                <w:bCs/>
                <w:color w:val="000000"/>
                <w:sz w:val="18"/>
                <w:szCs w:val="18"/>
                <w:lang w:val="es-EC" w:eastAsia="es-EC"/>
              </w:rPr>
              <w:t>EXPERIENCIA DEL PERSONAL CLAVE</w:t>
            </w:r>
          </w:p>
          <w:p w14:paraId="456C5B1B" w14:textId="77777777"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p w14:paraId="0BFEF138" w14:textId="77777777" w:rsidR="00514AD6" w:rsidRPr="00BF2078" w:rsidRDefault="00514AD6" w:rsidP="00514AD6">
            <w:pPr>
              <w:spacing w:line="240" w:lineRule="auto"/>
              <w:rPr>
                <w:rFonts w:ascii="Century Gothic" w:hAnsi="Century Gothic" w:cs="Calibri"/>
                <w:color w:val="000000"/>
                <w:sz w:val="18"/>
                <w:szCs w:val="18"/>
                <w:lang w:val="es-EC" w:eastAsia="es-EC"/>
              </w:rPr>
            </w:pPr>
          </w:p>
        </w:tc>
      </w:tr>
      <w:tr w:rsidR="00514AD6" w:rsidRPr="00BF2078" w14:paraId="34EFC2D5" w14:textId="77777777" w:rsidTr="00E27DDA">
        <w:trPr>
          <w:trHeight w:val="300"/>
        </w:trPr>
        <w:tc>
          <w:tcPr>
            <w:tcW w:w="1696" w:type="dxa"/>
            <w:tcBorders>
              <w:top w:val="nil"/>
              <w:left w:val="single" w:sz="4" w:space="0" w:color="auto"/>
              <w:bottom w:val="single" w:sz="4" w:space="0" w:color="auto"/>
              <w:right w:val="single" w:sz="4" w:space="0" w:color="auto"/>
            </w:tcBorders>
            <w:noWrap/>
            <w:vAlign w:val="bottom"/>
            <w:hideMark/>
          </w:tcPr>
          <w:p w14:paraId="156B0803" w14:textId="11FC70C6"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p w14:paraId="336440FC" w14:textId="6D1B19A7" w:rsidR="00514AD6" w:rsidRPr="00BF2078" w:rsidRDefault="003C43C0" w:rsidP="00514AD6">
            <w:pPr>
              <w:spacing w:line="240" w:lineRule="auto"/>
              <w:jc w:val="center"/>
              <w:rPr>
                <w:rFonts w:ascii="Century Gothic" w:hAnsi="Century Gothic" w:cs="Calibri"/>
                <w:b/>
                <w:bCs/>
                <w:color w:val="000000"/>
                <w:sz w:val="18"/>
                <w:szCs w:val="18"/>
                <w:lang w:val="es-EC" w:eastAsia="es-EC"/>
              </w:rPr>
            </w:pPr>
            <w:r w:rsidRPr="00BF2078">
              <w:rPr>
                <w:rFonts w:ascii="Century Gothic" w:hAnsi="Century Gothic" w:cs="Calibri"/>
                <w:b/>
                <w:bCs/>
                <w:color w:val="000000"/>
                <w:sz w:val="18"/>
                <w:szCs w:val="18"/>
                <w:lang w:val="es-EC" w:eastAsia="es-EC"/>
              </w:rPr>
              <w:t>Cantidad requerida</w:t>
            </w:r>
          </w:p>
          <w:p w14:paraId="1895A0C0" w14:textId="77777777"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p w14:paraId="087F99A0" w14:textId="77777777"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tc>
        <w:tc>
          <w:tcPr>
            <w:tcW w:w="6379" w:type="dxa"/>
            <w:tcBorders>
              <w:top w:val="nil"/>
              <w:left w:val="nil"/>
              <w:bottom w:val="single" w:sz="4" w:space="0" w:color="auto"/>
              <w:right w:val="single" w:sz="4" w:space="0" w:color="auto"/>
            </w:tcBorders>
            <w:noWrap/>
            <w:vAlign w:val="bottom"/>
            <w:hideMark/>
          </w:tcPr>
          <w:p w14:paraId="1E3BE5CF" w14:textId="1C7F28F5" w:rsidR="00514AD6" w:rsidRPr="00BF2078" w:rsidRDefault="00514AD6" w:rsidP="00514AD6">
            <w:pPr>
              <w:spacing w:line="240" w:lineRule="auto"/>
              <w:jc w:val="center"/>
              <w:rPr>
                <w:rFonts w:ascii="Century Gothic" w:hAnsi="Century Gothic" w:cs="Calibri"/>
                <w:b/>
                <w:bCs/>
                <w:color w:val="000000"/>
                <w:sz w:val="18"/>
                <w:szCs w:val="18"/>
                <w:lang w:val="es-EC" w:eastAsia="es-EC"/>
              </w:rPr>
            </w:pPr>
            <w:r w:rsidRPr="00BF2078">
              <w:rPr>
                <w:rFonts w:ascii="Century Gothic" w:hAnsi="Century Gothic" w:cs="Calibri"/>
                <w:b/>
                <w:bCs/>
                <w:color w:val="000000"/>
                <w:sz w:val="18"/>
                <w:szCs w:val="18"/>
                <w:lang w:val="es-EC" w:eastAsia="es-EC"/>
              </w:rPr>
              <w:t>Función del personal técnico</w:t>
            </w:r>
          </w:p>
          <w:p w14:paraId="20109DC7" w14:textId="77777777"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p w14:paraId="22353B09" w14:textId="277615BB"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tc>
        <w:tc>
          <w:tcPr>
            <w:tcW w:w="5670" w:type="dxa"/>
            <w:tcBorders>
              <w:top w:val="nil"/>
              <w:left w:val="nil"/>
              <w:bottom w:val="single" w:sz="4" w:space="0" w:color="auto"/>
              <w:right w:val="single" w:sz="4" w:space="0" w:color="auto"/>
            </w:tcBorders>
            <w:noWrap/>
            <w:vAlign w:val="bottom"/>
            <w:hideMark/>
          </w:tcPr>
          <w:p w14:paraId="497E6BDA" w14:textId="55530E5A" w:rsidR="00514AD6" w:rsidRPr="00BF2078" w:rsidRDefault="00514AD6" w:rsidP="00514AD6">
            <w:pPr>
              <w:spacing w:line="240" w:lineRule="auto"/>
              <w:jc w:val="center"/>
              <w:rPr>
                <w:rFonts w:ascii="Century Gothic" w:hAnsi="Century Gothic" w:cs="Calibri"/>
                <w:b/>
                <w:bCs/>
                <w:color w:val="000000"/>
                <w:sz w:val="18"/>
                <w:szCs w:val="18"/>
                <w:lang w:val="es-EC" w:eastAsia="es-EC"/>
              </w:rPr>
            </w:pPr>
            <w:r w:rsidRPr="00BF2078">
              <w:rPr>
                <w:rFonts w:ascii="Century Gothic" w:hAnsi="Century Gothic" w:cs="Calibri"/>
                <w:b/>
                <w:bCs/>
                <w:color w:val="000000"/>
                <w:sz w:val="18"/>
                <w:szCs w:val="18"/>
                <w:lang w:val="es-EC" w:eastAsia="es-EC"/>
              </w:rPr>
              <w:t>Monto total de proyectos</w:t>
            </w:r>
          </w:p>
          <w:p w14:paraId="5F379740" w14:textId="77777777"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p w14:paraId="6F268CAD" w14:textId="3C71369A" w:rsidR="00514AD6" w:rsidRPr="00BF2078" w:rsidRDefault="00514AD6" w:rsidP="00514AD6">
            <w:pPr>
              <w:spacing w:line="240" w:lineRule="auto"/>
              <w:jc w:val="center"/>
              <w:rPr>
                <w:rFonts w:ascii="Century Gothic" w:hAnsi="Century Gothic" w:cs="Calibri"/>
                <w:b/>
                <w:bCs/>
                <w:color w:val="000000"/>
                <w:sz w:val="18"/>
                <w:szCs w:val="18"/>
                <w:lang w:val="es-EC" w:eastAsia="es-EC"/>
              </w:rPr>
            </w:pPr>
          </w:p>
        </w:tc>
      </w:tr>
      <w:tr w:rsidR="00514AD6" w:rsidRPr="00BF2078" w14:paraId="0BFB9981" w14:textId="77777777" w:rsidTr="00E27DDA">
        <w:trPr>
          <w:trHeight w:val="300"/>
        </w:trPr>
        <w:tc>
          <w:tcPr>
            <w:tcW w:w="1696" w:type="dxa"/>
            <w:tcBorders>
              <w:top w:val="nil"/>
              <w:left w:val="single" w:sz="4" w:space="0" w:color="auto"/>
              <w:bottom w:val="single" w:sz="4" w:space="0" w:color="auto"/>
              <w:right w:val="single" w:sz="4" w:space="0" w:color="auto"/>
            </w:tcBorders>
            <w:noWrap/>
            <w:vAlign w:val="bottom"/>
            <w:hideMark/>
          </w:tcPr>
          <w:p w14:paraId="57476476" w14:textId="77777777" w:rsidR="00514AD6" w:rsidRPr="00BF2078" w:rsidRDefault="00514AD6" w:rsidP="00514AD6">
            <w:pPr>
              <w:spacing w:line="240" w:lineRule="auto"/>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 </w:t>
            </w:r>
          </w:p>
          <w:p w14:paraId="184D2E40" w14:textId="72B267F6" w:rsidR="00514AD6" w:rsidRPr="00BF2078" w:rsidRDefault="00514AD6" w:rsidP="00514AD6">
            <w:pPr>
              <w:spacing w:line="240" w:lineRule="auto"/>
              <w:jc w:val="center"/>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1</w:t>
            </w:r>
          </w:p>
          <w:p w14:paraId="556D9C22"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0C95275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04CCCF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A8DD2D2"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671358E"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625924B4"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7DD782C"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941838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1FB0CE6B"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58930160"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548D6B94"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A9C1238"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57F2A0CB"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470F4E2"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D8D7495"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E024CC7"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118DF2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9EDDD81"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FF27E21"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19C1D80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38DFB5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95A8A8A"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54F297AE"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892FB83"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855B87F"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2B63F7E"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17C5F8B4"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9FD03E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2EB902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366DDBF"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197A73C8"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5C67E46"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6D123420" w14:textId="77777777" w:rsidR="00514AD6" w:rsidRPr="00BF2078" w:rsidRDefault="00514AD6" w:rsidP="00514AD6">
            <w:pPr>
              <w:spacing w:line="240" w:lineRule="auto"/>
              <w:rPr>
                <w:rFonts w:ascii="Century Gothic" w:hAnsi="Century Gothic" w:cs="Calibri"/>
                <w:color w:val="000000"/>
                <w:sz w:val="18"/>
                <w:szCs w:val="18"/>
                <w:lang w:val="es-EC" w:eastAsia="es-EC"/>
              </w:rPr>
            </w:pPr>
          </w:p>
        </w:tc>
        <w:tc>
          <w:tcPr>
            <w:tcW w:w="6379" w:type="dxa"/>
            <w:tcBorders>
              <w:top w:val="nil"/>
              <w:left w:val="nil"/>
              <w:bottom w:val="single" w:sz="4" w:space="0" w:color="auto"/>
              <w:right w:val="single" w:sz="4" w:space="0" w:color="auto"/>
            </w:tcBorders>
            <w:noWrap/>
            <w:vAlign w:val="bottom"/>
            <w:hideMark/>
          </w:tcPr>
          <w:p w14:paraId="660CA910" w14:textId="77777777" w:rsidR="00052853" w:rsidRPr="00BF2078" w:rsidRDefault="00052853" w:rsidP="00052853">
            <w:pPr>
              <w:pStyle w:val="Sinespaciado"/>
              <w:ind w:left="144" w:right="143"/>
              <w:jc w:val="center"/>
              <w:rPr>
                <w:rFonts w:ascii="Century Gothic" w:eastAsia="Calibri" w:hAnsi="Century Gothic"/>
                <w:bCs/>
                <w:sz w:val="18"/>
                <w:szCs w:val="18"/>
                <w:u w:val="single"/>
                <w:lang w:val="es-ES"/>
              </w:rPr>
            </w:pPr>
            <w:r w:rsidRPr="00BF2078">
              <w:rPr>
                <w:rFonts w:ascii="Century Gothic" w:hAnsi="Century Gothic" w:cs="Calibri"/>
                <w:color w:val="000000"/>
                <w:sz w:val="18"/>
                <w:szCs w:val="18"/>
                <w:lang w:val="es-EC" w:eastAsia="es-EC"/>
              </w:rPr>
              <w:t> </w:t>
            </w:r>
            <w:r w:rsidRPr="00BF2078">
              <w:rPr>
                <w:rFonts w:ascii="Century Gothic" w:eastAsia="Calibri" w:hAnsi="Century Gothic"/>
                <w:bCs/>
                <w:sz w:val="18"/>
                <w:szCs w:val="18"/>
                <w:u w:val="single"/>
                <w:lang w:val="es-ES"/>
              </w:rPr>
              <w:t>Director/a del Diplomado X1</w:t>
            </w:r>
          </w:p>
          <w:p w14:paraId="0EBECAF1" w14:textId="77777777" w:rsidR="00052853" w:rsidRPr="00BF2078" w:rsidRDefault="00052853" w:rsidP="00052853">
            <w:pPr>
              <w:pStyle w:val="Sinespaciado"/>
              <w:ind w:left="144" w:right="143"/>
              <w:rPr>
                <w:rFonts w:ascii="Century Gothic" w:eastAsia="Calibri" w:hAnsi="Century Gothic"/>
                <w:bCs/>
                <w:sz w:val="18"/>
                <w:szCs w:val="18"/>
                <w:u w:val="single"/>
                <w:lang w:val="es-ES"/>
              </w:rPr>
            </w:pPr>
          </w:p>
          <w:p w14:paraId="487C4A41"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Formación académica:</w:t>
            </w:r>
          </w:p>
          <w:p w14:paraId="63397D1F"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p>
          <w:p w14:paraId="2F82027A"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Título de cuarto nivel (Maestría o Doctorado) en Ingeniería, Agronomía, Ciencias Políticas, Ciencias Sociales, Ciencias de la Educación, Psicología o carreras afines al propósito del Diplomado en Extensión Universitaria.</w:t>
            </w:r>
          </w:p>
          <w:p w14:paraId="29A5D199"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596694CD"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Competencias para el trabajo:</w:t>
            </w:r>
          </w:p>
          <w:p w14:paraId="4F675B7B"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p>
          <w:p w14:paraId="4B2D63CF"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Experiencia general:</w:t>
            </w:r>
            <w:r w:rsidRPr="00BF2078">
              <w:rPr>
                <w:rFonts w:ascii="Century Gothic" w:eastAsia="Calibri" w:hAnsi="Century Gothic"/>
                <w:bCs/>
                <w:sz w:val="18"/>
                <w:szCs w:val="18"/>
                <w:lang w:val="es-ES"/>
              </w:rPr>
              <w:t xml:space="preserve"> Experiencia mínima de cinco (5).</w:t>
            </w:r>
          </w:p>
          <w:p w14:paraId="275AEC25"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22E41F1A" w14:textId="1604AD85" w:rsidR="002D5DCB"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Experiencia específica:</w:t>
            </w:r>
            <w:r w:rsidRPr="00BF2078">
              <w:rPr>
                <w:rFonts w:ascii="Century Gothic" w:eastAsia="Calibri" w:hAnsi="Century Gothic"/>
                <w:bCs/>
                <w:sz w:val="18"/>
                <w:szCs w:val="18"/>
                <w:lang w:val="es-ES"/>
              </w:rPr>
              <w:t xml:space="preserve"> Se deberá acreditar experiencia específica profesional mínima de tres (3) años</w:t>
            </w:r>
            <w:r w:rsidR="002D5DCB" w:rsidRPr="00BF2078">
              <w:rPr>
                <w:rFonts w:ascii="Century Gothic" w:eastAsia="Calibri" w:hAnsi="Century Gothic"/>
                <w:bCs/>
                <w:sz w:val="18"/>
                <w:szCs w:val="18"/>
                <w:lang w:val="es-ES"/>
              </w:rPr>
              <w:t xml:space="preserve"> la dirección o coordinación de cursos, diplomados o programas de formación en extensión universitaria o vinculación con la sociedad.</w:t>
            </w:r>
          </w:p>
          <w:p w14:paraId="42C60279" w14:textId="77777777" w:rsidR="00052853" w:rsidRPr="00BF2078" w:rsidRDefault="00052853" w:rsidP="002D5DCB">
            <w:pPr>
              <w:pStyle w:val="Sinespaciado"/>
              <w:ind w:right="143"/>
              <w:jc w:val="both"/>
              <w:rPr>
                <w:rFonts w:ascii="Century Gothic" w:eastAsia="Calibri" w:hAnsi="Century Gothic"/>
                <w:bCs/>
                <w:sz w:val="18"/>
                <w:szCs w:val="18"/>
                <w:lang w:val="es-ES"/>
              </w:rPr>
            </w:pPr>
          </w:p>
          <w:p w14:paraId="4159A59D"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La experiencia deberá estar relacionada con una o más de las siguientes áreas:</w:t>
            </w:r>
          </w:p>
          <w:p w14:paraId="273340B8"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74468DA9" w14:textId="77777777" w:rsidR="00052853" w:rsidRPr="00BF2078"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Diseño y desarrollo curricular, contenidos, metodologías o propuestas formativas.</w:t>
            </w:r>
          </w:p>
          <w:p w14:paraId="51B57CC9"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3A81168B" w14:textId="77777777" w:rsidR="00052853" w:rsidRPr="00BF2078"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Dirección, coordinación académica o gestión de cursos, diplomados, programas de formación, extensión universitaria o vinculación con la sociedad.</w:t>
            </w:r>
          </w:p>
          <w:p w14:paraId="054A9F14"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1AC567CF" w14:textId="77777777" w:rsidR="00052853" w:rsidRPr="00BF2078"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Coordinación académica, acompañamiento y seguimiento de equipos docentes, facilitadores, extensionistas u otros equipos vinculados a procesos formativos.</w:t>
            </w:r>
          </w:p>
          <w:p w14:paraId="222C23C1"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12645565" w14:textId="77777777" w:rsidR="00052853" w:rsidRPr="00BF2078"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Formación y desarrollo de habilidades o capacidades en actividades educativas y comunicacionales no formales.</w:t>
            </w:r>
          </w:p>
          <w:p w14:paraId="2E2CB299"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03CC6630" w14:textId="77777777" w:rsidR="00052853" w:rsidRPr="00BF2078"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Diseño, ejecución o gestión de iniciativas de vinculación, innovación o proyectos de intervención en entornos sociales, comunitarios, territoriales o socio-productivos.</w:t>
            </w:r>
          </w:p>
          <w:p w14:paraId="5378E14E"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3F14D44C" w14:textId="6C64460C" w:rsidR="00052853" w:rsidRDefault="00052853" w:rsidP="00052853">
            <w:pPr>
              <w:pStyle w:val="Sinespaciado"/>
              <w:numPr>
                <w:ilvl w:val="0"/>
                <w:numId w:val="9"/>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Trabajo con actores sociales, comunitarios, productivos, académicos o institucionales en el marco de procesos de formación, extensión, vinculación o intervención territorial.</w:t>
            </w:r>
          </w:p>
          <w:p w14:paraId="7DEE7B29" w14:textId="77777777" w:rsidR="00BF2078" w:rsidRDefault="00BF2078" w:rsidP="00BF2078">
            <w:pPr>
              <w:pStyle w:val="Prrafodelista"/>
              <w:rPr>
                <w:rFonts w:ascii="Century Gothic" w:eastAsia="Calibri" w:hAnsi="Century Gothic"/>
                <w:bCs/>
                <w:sz w:val="18"/>
                <w:szCs w:val="18"/>
                <w:lang w:val="es-ES"/>
              </w:rPr>
            </w:pPr>
          </w:p>
          <w:p w14:paraId="5DE038C3" w14:textId="77777777" w:rsidR="00BF2078" w:rsidRPr="00BF2078" w:rsidRDefault="00BF2078" w:rsidP="00BF2078">
            <w:pPr>
              <w:pStyle w:val="Sinespaciado"/>
              <w:ind w:left="864" w:right="143"/>
              <w:jc w:val="both"/>
              <w:rPr>
                <w:rFonts w:ascii="Century Gothic" w:eastAsia="Calibri" w:hAnsi="Century Gothic"/>
                <w:bCs/>
                <w:sz w:val="18"/>
                <w:szCs w:val="18"/>
                <w:lang w:val="es-ES"/>
              </w:rPr>
            </w:pPr>
          </w:p>
          <w:p w14:paraId="18DF2C35" w14:textId="77777777" w:rsidR="00514AD6" w:rsidRPr="00BF2078" w:rsidRDefault="00514AD6" w:rsidP="00052853">
            <w:pPr>
              <w:pStyle w:val="Sinespaciado"/>
              <w:ind w:right="143"/>
              <w:jc w:val="both"/>
              <w:rPr>
                <w:rFonts w:ascii="Century Gothic" w:eastAsia="Calibri" w:hAnsi="Century Gothic"/>
                <w:bCs/>
                <w:sz w:val="18"/>
                <w:szCs w:val="18"/>
                <w:u w:val="single"/>
                <w:lang w:val="es-ES"/>
              </w:rPr>
            </w:pPr>
          </w:p>
          <w:p w14:paraId="6E66AC27" w14:textId="4A5012E1" w:rsidR="00514AD6" w:rsidRPr="00BF2078" w:rsidRDefault="00514AD6" w:rsidP="00514AD6">
            <w:pPr>
              <w:spacing w:line="240" w:lineRule="auto"/>
              <w:rPr>
                <w:rFonts w:ascii="Century Gothic" w:hAnsi="Century Gothic" w:cs="Calibri"/>
                <w:color w:val="000000"/>
                <w:sz w:val="18"/>
                <w:szCs w:val="18"/>
                <w:lang w:val="es-EC" w:eastAsia="es-EC"/>
              </w:rPr>
            </w:pPr>
          </w:p>
        </w:tc>
        <w:tc>
          <w:tcPr>
            <w:tcW w:w="5670" w:type="dxa"/>
            <w:tcBorders>
              <w:top w:val="nil"/>
              <w:left w:val="nil"/>
              <w:bottom w:val="single" w:sz="4" w:space="0" w:color="auto"/>
              <w:right w:val="single" w:sz="4" w:space="0" w:color="auto"/>
            </w:tcBorders>
            <w:noWrap/>
            <w:vAlign w:val="bottom"/>
            <w:hideMark/>
          </w:tcPr>
          <w:p w14:paraId="38C8641F" w14:textId="11E67F8A" w:rsidR="00514AD6" w:rsidRPr="00BF2078" w:rsidRDefault="00514AD6" w:rsidP="00514AD6">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 xml:space="preserve">Deberá acreditar experiencia </w:t>
            </w:r>
            <w:r w:rsidR="001F6D4F" w:rsidRPr="00BF2078">
              <w:rPr>
                <w:rFonts w:ascii="Century Gothic" w:hAnsi="Century Gothic" w:cs="Calibri"/>
                <w:sz w:val="18"/>
                <w:szCs w:val="18"/>
                <w:lang w:val="es-EC" w:eastAsia="es-EC"/>
              </w:rPr>
              <w:t xml:space="preserve">(entre general y específica) </w:t>
            </w:r>
            <w:r w:rsidRPr="00BF2078">
              <w:rPr>
                <w:rFonts w:ascii="Century Gothic" w:hAnsi="Century Gothic" w:cs="Calibri"/>
                <w:color w:val="000000"/>
                <w:sz w:val="18"/>
                <w:szCs w:val="18"/>
                <w:lang w:val="es-EC" w:eastAsia="es-EC"/>
              </w:rPr>
              <w:t xml:space="preserve">por un monto superior o igual a USD </w:t>
            </w:r>
            <w:r w:rsidR="001F6D4F" w:rsidRPr="00BF2078">
              <w:rPr>
                <w:rFonts w:ascii="Century Gothic" w:hAnsi="Century Gothic" w:cs="Calibri"/>
                <w:color w:val="000000"/>
                <w:sz w:val="18"/>
                <w:szCs w:val="18"/>
                <w:lang w:val="es-EC" w:eastAsia="es-EC"/>
              </w:rPr>
              <w:t>2</w:t>
            </w:r>
            <w:r w:rsidRPr="00BF2078">
              <w:rPr>
                <w:rFonts w:ascii="Century Gothic" w:hAnsi="Century Gothic" w:cs="Calibri"/>
                <w:color w:val="000000"/>
                <w:sz w:val="18"/>
                <w:szCs w:val="18"/>
                <w:lang w:val="es-EC" w:eastAsia="es-EC"/>
              </w:rPr>
              <w:t>0.000,00 en la suma de todas experiencias acreditadas.</w:t>
            </w:r>
          </w:p>
          <w:p w14:paraId="7AB5CE14" w14:textId="77777777" w:rsidR="00514AD6" w:rsidRPr="00BF2078" w:rsidRDefault="00514AD6" w:rsidP="00514AD6">
            <w:pPr>
              <w:spacing w:line="240" w:lineRule="auto"/>
              <w:jc w:val="both"/>
              <w:rPr>
                <w:rFonts w:ascii="Century Gothic" w:hAnsi="Century Gothic" w:cs="Calibri"/>
                <w:color w:val="000000"/>
                <w:sz w:val="18"/>
                <w:szCs w:val="18"/>
                <w:lang w:val="es-EC" w:eastAsia="es-EC"/>
              </w:rPr>
            </w:pPr>
          </w:p>
          <w:p w14:paraId="414B1A51" w14:textId="75805FEB" w:rsidR="00514AD6" w:rsidRPr="00BF2078" w:rsidRDefault="00514AD6" w:rsidP="00514AD6">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 xml:space="preserve">El monto mínimo de cada experiencia presentada no deberá ser inferior al valor de USD </w:t>
            </w:r>
            <w:r w:rsidR="001F6D4F" w:rsidRPr="00BF2078">
              <w:rPr>
                <w:rFonts w:ascii="Century Gothic" w:hAnsi="Century Gothic" w:cs="Calibri"/>
                <w:color w:val="000000"/>
                <w:sz w:val="18"/>
                <w:szCs w:val="18"/>
                <w:lang w:val="es-EC" w:eastAsia="es-EC"/>
              </w:rPr>
              <w:t>4</w:t>
            </w:r>
            <w:r w:rsidRPr="00BF2078">
              <w:rPr>
                <w:rFonts w:ascii="Century Gothic" w:hAnsi="Century Gothic" w:cs="Calibri"/>
                <w:color w:val="000000"/>
                <w:sz w:val="18"/>
                <w:szCs w:val="18"/>
                <w:lang w:val="es-EC" w:eastAsia="es-EC"/>
              </w:rPr>
              <w:t>.000,00.</w:t>
            </w:r>
          </w:p>
          <w:p w14:paraId="45A8AC74"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BF978A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BEE05C9"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240BFF8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3FD212C0"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4A273FBB"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3EBE689A"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37F610FD"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0F77FF7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44F5C77"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170A46FD"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65581479"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1660553A"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3C0B878C"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5B0F39CE"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3A8995B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1E6EEAD2"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686F32DA"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268A048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8ABC8CD"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4028A6DF"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15D183C4"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46B3AE77"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00F4E6FD"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28E03B42"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A25CA9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3E7502C" w14:textId="2102CDDE" w:rsidR="00514AD6" w:rsidRPr="00BF2078" w:rsidRDefault="00514AD6" w:rsidP="00514AD6">
            <w:pPr>
              <w:spacing w:line="240" w:lineRule="auto"/>
              <w:rPr>
                <w:rFonts w:ascii="Century Gothic" w:hAnsi="Century Gothic" w:cs="Calibri"/>
                <w:color w:val="000000"/>
                <w:sz w:val="18"/>
                <w:szCs w:val="18"/>
                <w:lang w:val="es-EC" w:eastAsia="es-EC"/>
              </w:rPr>
            </w:pPr>
          </w:p>
        </w:tc>
      </w:tr>
      <w:tr w:rsidR="00514AD6" w:rsidRPr="00BF2078" w14:paraId="379B59C4" w14:textId="77777777" w:rsidTr="00E27DDA">
        <w:trPr>
          <w:trHeight w:val="300"/>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7D421529" w14:textId="27D411F7" w:rsidR="00514AD6" w:rsidRPr="00BF2078" w:rsidRDefault="003C43C0" w:rsidP="003C43C0">
            <w:pPr>
              <w:spacing w:line="240" w:lineRule="auto"/>
              <w:jc w:val="center"/>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lastRenderedPageBreak/>
              <w:t>3</w:t>
            </w:r>
          </w:p>
          <w:p w14:paraId="515EB04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F60A8F3"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F157973"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12571D5"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0B5C43E"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B0385B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BFC726E"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289BE6B"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6F22C55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2F27E96"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4E7EA44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ED7F141"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B8A7D9D"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CCD3D85"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63112B50"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234F6E9"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237BB8C"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01F45023"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22E6610"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7341C2CC"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3785ECA4" w14:textId="77777777" w:rsidR="003C43C0" w:rsidRPr="00BF2078" w:rsidRDefault="003C43C0" w:rsidP="00514AD6">
            <w:pPr>
              <w:spacing w:line="240" w:lineRule="auto"/>
              <w:rPr>
                <w:rFonts w:ascii="Century Gothic" w:hAnsi="Century Gothic" w:cs="Calibri"/>
                <w:color w:val="000000"/>
                <w:sz w:val="18"/>
                <w:szCs w:val="18"/>
                <w:lang w:val="es-EC" w:eastAsia="es-EC"/>
              </w:rPr>
            </w:pPr>
          </w:p>
          <w:p w14:paraId="2270B562"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1442D1B7"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4E3CA488" w14:textId="77777777" w:rsidR="00514AD6" w:rsidRPr="00BF2078" w:rsidRDefault="00514AD6" w:rsidP="00514AD6">
            <w:pPr>
              <w:spacing w:line="240" w:lineRule="auto"/>
              <w:rPr>
                <w:rFonts w:ascii="Century Gothic" w:hAnsi="Century Gothic" w:cs="Calibri"/>
                <w:color w:val="000000"/>
                <w:sz w:val="18"/>
                <w:szCs w:val="18"/>
                <w:lang w:val="es-EC" w:eastAsia="es-EC"/>
              </w:rPr>
            </w:pPr>
          </w:p>
        </w:tc>
        <w:tc>
          <w:tcPr>
            <w:tcW w:w="6379" w:type="dxa"/>
            <w:tcBorders>
              <w:top w:val="single" w:sz="4" w:space="0" w:color="auto"/>
              <w:left w:val="nil"/>
              <w:bottom w:val="single" w:sz="4" w:space="0" w:color="auto"/>
              <w:right w:val="single" w:sz="4" w:space="0" w:color="auto"/>
            </w:tcBorders>
            <w:noWrap/>
            <w:vAlign w:val="bottom"/>
            <w:hideMark/>
          </w:tcPr>
          <w:p w14:paraId="6606F255" w14:textId="40F57D57" w:rsidR="001F6D4F" w:rsidRPr="00BF2078" w:rsidRDefault="00514AD6" w:rsidP="001F6D4F">
            <w:pPr>
              <w:pStyle w:val="Sinespaciado"/>
              <w:ind w:left="144" w:right="143"/>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 </w:t>
            </w:r>
          </w:p>
          <w:p w14:paraId="79209D59" w14:textId="77777777" w:rsidR="00052853" w:rsidRPr="00BF2078" w:rsidRDefault="00052853" w:rsidP="00052853">
            <w:pPr>
              <w:pStyle w:val="Sinespaciado"/>
              <w:ind w:left="144" w:right="143"/>
              <w:jc w:val="center"/>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Docente Titular X3</w:t>
            </w:r>
          </w:p>
          <w:p w14:paraId="73414DEC"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p>
          <w:p w14:paraId="2B575AD6"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Formación académica:</w:t>
            </w:r>
          </w:p>
          <w:p w14:paraId="51448035"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p>
          <w:p w14:paraId="4BF7617F"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Título de cuarto nivel (Maestría o Doctorado) en áreas relacionadas con: Extensión Universitaria, Innovación Social, Desarrollo Territorial, Ciencias Sociales, Naturales, Agrarias, Educación.</w:t>
            </w:r>
          </w:p>
          <w:p w14:paraId="6C6422B8"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5894E806"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Competencias para el trabajo:</w:t>
            </w:r>
          </w:p>
          <w:p w14:paraId="63961FB2" w14:textId="77777777" w:rsidR="00052853" w:rsidRPr="00BF2078" w:rsidRDefault="00052853" w:rsidP="00052853">
            <w:pPr>
              <w:pStyle w:val="Sinespaciado"/>
              <w:ind w:left="144" w:right="143"/>
              <w:jc w:val="both"/>
              <w:rPr>
                <w:rFonts w:ascii="Century Gothic" w:eastAsia="Calibri" w:hAnsi="Century Gothic"/>
                <w:bCs/>
                <w:sz w:val="18"/>
                <w:szCs w:val="18"/>
                <w:u w:val="single"/>
                <w:lang w:val="es-ES"/>
              </w:rPr>
            </w:pPr>
          </w:p>
          <w:p w14:paraId="114AD0A0"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Experiencia general:</w:t>
            </w:r>
            <w:r w:rsidRPr="00BF2078">
              <w:rPr>
                <w:rFonts w:ascii="Century Gothic" w:eastAsia="Calibri" w:hAnsi="Century Gothic"/>
                <w:bCs/>
                <w:sz w:val="18"/>
                <w:szCs w:val="18"/>
                <w:lang w:val="es-ES"/>
              </w:rPr>
              <w:t xml:space="preserve"> Mínimo cinco (5) años.</w:t>
            </w:r>
          </w:p>
          <w:p w14:paraId="7E323F3F"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68B14BC5"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Experiencia específica:</w:t>
            </w:r>
            <w:r w:rsidRPr="00BF2078">
              <w:rPr>
                <w:rFonts w:ascii="Century Gothic" w:eastAsia="Calibri" w:hAnsi="Century Gothic"/>
                <w:bCs/>
                <w:sz w:val="18"/>
                <w:szCs w:val="18"/>
                <w:lang w:val="es-ES"/>
              </w:rPr>
              <w:t xml:space="preserve"> Se deberá acreditar experiencia específica profesional mínima de tres (3) años en diseño, implementación o participación en programas o proyectos de vinculación o extensión.</w:t>
            </w:r>
          </w:p>
          <w:p w14:paraId="74B4B661"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53C5A411"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La experiencia deberá estar relacionada con una o más de las siguientes áreas:</w:t>
            </w:r>
          </w:p>
          <w:p w14:paraId="603411B1" w14:textId="77777777" w:rsidR="00052853" w:rsidRPr="00BF2078" w:rsidRDefault="00052853" w:rsidP="00052853">
            <w:pPr>
              <w:pStyle w:val="Sinespaciado"/>
              <w:ind w:left="144" w:right="143"/>
              <w:jc w:val="both"/>
              <w:rPr>
                <w:rFonts w:ascii="Century Gothic" w:eastAsia="Calibri" w:hAnsi="Century Gothic"/>
                <w:bCs/>
                <w:sz w:val="18"/>
                <w:szCs w:val="18"/>
                <w:lang w:val="es-ES"/>
              </w:rPr>
            </w:pPr>
          </w:p>
          <w:p w14:paraId="48979442" w14:textId="36898485"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 xml:space="preserve">Innovación social. </w:t>
            </w:r>
          </w:p>
          <w:p w14:paraId="54ADB975" w14:textId="77777777" w:rsidR="00DD618A" w:rsidRPr="00BF2078" w:rsidRDefault="00DD618A" w:rsidP="00DD618A">
            <w:pPr>
              <w:pStyle w:val="Sinespaciado"/>
              <w:ind w:left="720" w:right="143"/>
              <w:jc w:val="both"/>
              <w:rPr>
                <w:rFonts w:ascii="Century Gothic" w:eastAsia="Calibri" w:hAnsi="Century Gothic"/>
                <w:bCs/>
                <w:sz w:val="18"/>
                <w:szCs w:val="18"/>
                <w:lang w:val="es-ES"/>
              </w:rPr>
            </w:pPr>
          </w:p>
          <w:p w14:paraId="7A1F8376" w14:textId="27B0A0DC"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 xml:space="preserve">Transferencia tecnológica. </w:t>
            </w:r>
          </w:p>
          <w:p w14:paraId="3E17EC37" w14:textId="77777777" w:rsidR="00DD618A" w:rsidRPr="00BF2078" w:rsidRDefault="00DD618A" w:rsidP="00DD618A">
            <w:pPr>
              <w:pStyle w:val="Sinespaciado"/>
              <w:ind w:left="720" w:right="143"/>
              <w:jc w:val="both"/>
              <w:rPr>
                <w:rFonts w:ascii="Century Gothic" w:eastAsia="Calibri" w:hAnsi="Century Gothic"/>
                <w:bCs/>
                <w:sz w:val="18"/>
                <w:szCs w:val="18"/>
                <w:lang w:val="es-ES"/>
              </w:rPr>
            </w:pPr>
          </w:p>
          <w:p w14:paraId="26033DC1" w14:textId="1340BA13"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 xml:space="preserve">Planificación participativa. </w:t>
            </w:r>
          </w:p>
          <w:p w14:paraId="352F1D68" w14:textId="77777777" w:rsidR="00DD618A" w:rsidRPr="00BF2078" w:rsidRDefault="00DD618A" w:rsidP="00DD618A">
            <w:pPr>
              <w:pStyle w:val="Sinespaciado"/>
              <w:ind w:right="143"/>
              <w:jc w:val="both"/>
              <w:rPr>
                <w:rFonts w:ascii="Century Gothic" w:eastAsia="Calibri" w:hAnsi="Century Gothic"/>
                <w:bCs/>
                <w:sz w:val="18"/>
                <w:szCs w:val="18"/>
                <w:lang w:val="es-ES"/>
              </w:rPr>
            </w:pPr>
          </w:p>
          <w:p w14:paraId="6564E090" w14:textId="570CA374"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 xml:space="preserve">Investigación–acción participativa. </w:t>
            </w:r>
          </w:p>
          <w:p w14:paraId="1AE788DC" w14:textId="77777777" w:rsidR="00DD618A" w:rsidRPr="00BF2078" w:rsidRDefault="00DD618A" w:rsidP="00DD618A">
            <w:pPr>
              <w:pStyle w:val="Sinespaciado"/>
              <w:ind w:right="143"/>
              <w:jc w:val="both"/>
              <w:rPr>
                <w:rFonts w:ascii="Century Gothic" w:eastAsia="Calibri" w:hAnsi="Century Gothic"/>
                <w:bCs/>
                <w:sz w:val="18"/>
                <w:szCs w:val="18"/>
                <w:lang w:val="es-ES"/>
              </w:rPr>
            </w:pPr>
          </w:p>
          <w:p w14:paraId="6A07F124" w14:textId="4E06EB05"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Sistemas de innovación y articulación universidad–territorio.</w:t>
            </w:r>
          </w:p>
          <w:p w14:paraId="7A730DB5" w14:textId="77777777" w:rsidR="00DD618A" w:rsidRPr="00BF2078" w:rsidRDefault="00DD618A" w:rsidP="00DD618A">
            <w:pPr>
              <w:pStyle w:val="Sinespaciado"/>
              <w:ind w:right="143"/>
              <w:jc w:val="both"/>
              <w:rPr>
                <w:rFonts w:ascii="Century Gothic" w:eastAsia="Calibri" w:hAnsi="Century Gothic"/>
                <w:bCs/>
                <w:sz w:val="18"/>
                <w:szCs w:val="18"/>
                <w:lang w:val="es-ES"/>
              </w:rPr>
            </w:pPr>
          </w:p>
          <w:p w14:paraId="4DBAE372" w14:textId="77777777" w:rsidR="00052853" w:rsidRPr="00BF2078" w:rsidRDefault="00052853" w:rsidP="00052853">
            <w:pPr>
              <w:pStyle w:val="Sinespaciado"/>
              <w:numPr>
                <w:ilvl w:val="0"/>
                <w:numId w:val="10"/>
              </w:numPr>
              <w:ind w:right="143"/>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Docencia universitaria en asignaturas, cursos, programas de educación continua, procesos de capacitación u otras actividades formativas directamente vinculadas con las temáticas y actividades propias de la vinculación con la sociedad, la extensión universitaria, la innovación y la intervención territorial.</w:t>
            </w:r>
          </w:p>
          <w:p w14:paraId="77A476FF" w14:textId="77777777" w:rsidR="00052853" w:rsidRPr="00BF2078" w:rsidRDefault="00052853" w:rsidP="001F6D4F">
            <w:pPr>
              <w:pStyle w:val="Sinespaciado"/>
              <w:ind w:left="144" w:right="143"/>
              <w:jc w:val="center"/>
              <w:rPr>
                <w:rFonts w:ascii="Century Gothic" w:eastAsia="Calibri" w:hAnsi="Century Gothic"/>
                <w:bCs/>
                <w:sz w:val="18"/>
                <w:szCs w:val="18"/>
                <w:u w:val="single"/>
                <w:lang w:val="es-ES"/>
              </w:rPr>
            </w:pPr>
          </w:p>
          <w:p w14:paraId="0780D7DE" w14:textId="7C1AB80B" w:rsidR="00514AD6" w:rsidRPr="00BF2078" w:rsidRDefault="00514AD6" w:rsidP="00052853">
            <w:pPr>
              <w:pStyle w:val="Sinespaciado"/>
              <w:ind w:right="143"/>
              <w:jc w:val="both"/>
              <w:rPr>
                <w:rFonts w:ascii="Century Gothic" w:hAnsi="Century Gothic" w:cs="Calibri"/>
                <w:color w:val="000000"/>
                <w:sz w:val="18"/>
                <w:szCs w:val="18"/>
                <w:lang w:val="es-EC" w:eastAsia="es-EC"/>
              </w:rPr>
            </w:pPr>
          </w:p>
        </w:tc>
        <w:tc>
          <w:tcPr>
            <w:tcW w:w="5670" w:type="dxa"/>
            <w:tcBorders>
              <w:top w:val="single" w:sz="4" w:space="0" w:color="auto"/>
              <w:left w:val="nil"/>
              <w:bottom w:val="single" w:sz="4" w:space="0" w:color="auto"/>
              <w:right w:val="single" w:sz="4" w:space="0" w:color="auto"/>
            </w:tcBorders>
            <w:noWrap/>
            <w:vAlign w:val="bottom"/>
            <w:hideMark/>
          </w:tcPr>
          <w:p w14:paraId="2EB39D36" w14:textId="39C4411F" w:rsidR="001F6D4F" w:rsidRPr="00BF2078" w:rsidRDefault="001F6D4F" w:rsidP="001F6D4F">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 xml:space="preserve">Deberá acreditar experiencia </w:t>
            </w:r>
            <w:r w:rsidRPr="00BF2078">
              <w:rPr>
                <w:rFonts w:ascii="Century Gothic" w:hAnsi="Century Gothic" w:cs="Calibri"/>
                <w:sz w:val="18"/>
                <w:szCs w:val="18"/>
                <w:lang w:val="es-EC" w:eastAsia="es-EC"/>
              </w:rPr>
              <w:t>(entre general y específica)</w:t>
            </w:r>
            <w:r w:rsidRPr="00BF2078">
              <w:rPr>
                <w:rFonts w:ascii="Century Gothic" w:hAnsi="Century Gothic" w:cs="Calibri"/>
                <w:color w:val="000000"/>
                <w:sz w:val="18"/>
                <w:szCs w:val="18"/>
                <w:lang w:val="es-EC" w:eastAsia="es-EC"/>
              </w:rPr>
              <w:t xml:space="preserve"> por un monto superior o igual a USD 18.000,00 en la suma de todas experiencias acreditadas.</w:t>
            </w:r>
          </w:p>
          <w:p w14:paraId="3BA2F669" w14:textId="77777777" w:rsidR="001F6D4F" w:rsidRPr="00BF2078" w:rsidRDefault="001F6D4F" w:rsidP="001F6D4F">
            <w:pPr>
              <w:spacing w:line="240" w:lineRule="auto"/>
              <w:jc w:val="both"/>
              <w:rPr>
                <w:rFonts w:ascii="Century Gothic" w:hAnsi="Century Gothic" w:cs="Calibri"/>
                <w:color w:val="000000"/>
                <w:sz w:val="18"/>
                <w:szCs w:val="18"/>
                <w:lang w:val="es-EC" w:eastAsia="es-EC"/>
              </w:rPr>
            </w:pPr>
          </w:p>
          <w:p w14:paraId="2733067E" w14:textId="77777777" w:rsidR="00514AD6" w:rsidRPr="00BF2078" w:rsidRDefault="001F6D4F" w:rsidP="001F6D4F">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El monto mínimo de cada experiencia presentada no deberá ser inferior al valor de USD</w:t>
            </w:r>
            <w:r w:rsidRPr="00BF2078">
              <w:rPr>
                <w:rFonts w:ascii="Century Gothic" w:hAnsi="Century Gothic" w:cs="Calibri"/>
                <w:sz w:val="18"/>
                <w:szCs w:val="18"/>
                <w:lang w:val="es-EC" w:eastAsia="es-EC"/>
              </w:rPr>
              <w:t xml:space="preserve"> 3.000,00.</w:t>
            </w:r>
          </w:p>
          <w:p w14:paraId="36B368EA" w14:textId="77777777" w:rsidR="003C43C0" w:rsidRPr="00BF2078" w:rsidRDefault="003C43C0" w:rsidP="001F6D4F">
            <w:pPr>
              <w:spacing w:line="240" w:lineRule="auto"/>
              <w:jc w:val="both"/>
              <w:rPr>
                <w:rFonts w:ascii="Century Gothic" w:hAnsi="Century Gothic" w:cs="Calibri"/>
                <w:color w:val="000000"/>
                <w:sz w:val="18"/>
                <w:szCs w:val="18"/>
                <w:lang w:val="es-EC" w:eastAsia="es-EC"/>
              </w:rPr>
            </w:pPr>
          </w:p>
          <w:p w14:paraId="1458E6D6" w14:textId="77777777" w:rsidR="001F6D4F" w:rsidRPr="00BF2078" w:rsidRDefault="001F6D4F" w:rsidP="001F6D4F">
            <w:pPr>
              <w:spacing w:line="240" w:lineRule="auto"/>
              <w:jc w:val="both"/>
              <w:rPr>
                <w:rFonts w:ascii="Century Gothic" w:hAnsi="Century Gothic" w:cs="Calibri"/>
                <w:color w:val="000000"/>
                <w:sz w:val="18"/>
                <w:szCs w:val="18"/>
                <w:lang w:val="es-EC" w:eastAsia="es-EC"/>
              </w:rPr>
            </w:pPr>
          </w:p>
          <w:p w14:paraId="560BD330"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210E6B1B"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5E9DFCBD"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06189F29"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5384EB26"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3EC9664C"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2451F677"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1294CF52"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0D90704F"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72240FE9"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066F22B0"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3B0C5DBC"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6EBFD475"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38C84498"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6BF356A5" w14:textId="77777777" w:rsidR="001F6D4F" w:rsidRPr="00BF2078" w:rsidRDefault="001F6D4F" w:rsidP="001F6D4F">
            <w:pPr>
              <w:spacing w:line="240" w:lineRule="auto"/>
              <w:rPr>
                <w:rFonts w:ascii="Century Gothic" w:hAnsi="Century Gothic" w:cs="Calibri"/>
                <w:color w:val="000000"/>
                <w:sz w:val="18"/>
                <w:szCs w:val="18"/>
                <w:lang w:val="es-EC" w:eastAsia="es-EC"/>
              </w:rPr>
            </w:pPr>
          </w:p>
          <w:p w14:paraId="74E606AF" w14:textId="326E1166" w:rsidR="001F6D4F" w:rsidRPr="00BF2078" w:rsidRDefault="001F6D4F" w:rsidP="001F6D4F">
            <w:pPr>
              <w:spacing w:line="240" w:lineRule="auto"/>
              <w:rPr>
                <w:rFonts w:ascii="Century Gothic" w:hAnsi="Century Gothic" w:cs="Calibri"/>
                <w:color w:val="000000"/>
                <w:sz w:val="18"/>
                <w:szCs w:val="18"/>
                <w:lang w:val="es-EC" w:eastAsia="es-EC"/>
              </w:rPr>
            </w:pPr>
          </w:p>
        </w:tc>
      </w:tr>
      <w:tr w:rsidR="00514AD6" w:rsidRPr="00BF2078" w14:paraId="20D234A7" w14:textId="77777777" w:rsidTr="00E27DDA">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55F97EC6" w14:textId="77777777" w:rsidR="00514AD6" w:rsidRPr="00BF2078" w:rsidRDefault="00514AD6" w:rsidP="00514AD6">
            <w:pPr>
              <w:spacing w:line="240" w:lineRule="auto"/>
              <w:rPr>
                <w:rFonts w:ascii="Century Gothic" w:hAnsi="Century Gothic" w:cs="Calibri"/>
                <w:color w:val="000000"/>
                <w:sz w:val="18"/>
                <w:szCs w:val="18"/>
                <w:lang w:val="es-EC" w:eastAsia="es-EC"/>
              </w:rPr>
            </w:pPr>
          </w:p>
          <w:p w14:paraId="7D22434C" w14:textId="0DC20806" w:rsidR="00514AD6" w:rsidRPr="00BF2078" w:rsidRDefault="003C43C0" w:rsidP="003C43C0">
            <w:pPr>
              <w:spacing w:line="240" w:lineRule="auto"/>
              <w:jc w:val="center"/>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3</w:t>
            </w:r>
          </w:p>
          <w:p w14:paraId="04BB7CC0"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452227A9"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378BE682"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40BEA41C"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66DAFB01"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11BD9087"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2BC7B806"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10AD321A"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290FBC08"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21134D03"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127316F7"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3BCE7995"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579E3DDB"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65058B96"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53EA2F58"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2891CDFF"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7E6C9234"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5E16EA81"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1D245E4C"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670DFA0B" w14:textId="77777777" w:rsidR="002427E2" w:rsidRPr="00BF2078" w:rsidRDefault="002427E2" w:rsidP="003C43C0">
            <w:pPr>
              <w:spacing w:line="240" w:lineRule="auto"/>
              <w:jc w:val="center"/>
              <w:rPr>
                <w:rFonts w:ascii="Century Gothic" w:hAnsi="Century Gothic" w:cs="Calibri"/>
                <w:color w:val="000000"/>
                <w:sz w:val="18"/>
                <w:szCs w:val="18"/>
                <w:lang w:val="es-EC" w:eastAsia="es-EC"/>
              </w:rPr>
            </w:pPr>
          </w:p>
          <w:p w14:paraId="5D2BB2FC"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5205DE8E" w14:textId="77777777" w:rsidR="00514AD6" w:rsidRPr="00BF2078" w:rsidRDefault="00514AD6" w:rsidP="00514AD6">
            <w:pPr>
              <w:spacing w:line="240" w:lineRule="auto"/>
              <w:rPr>
                <w:rFonts w:ascii="Century Gothic" w:hAnsi="Century Gothic" w:cs="Calibri"/>
                <w:color w:val="000000"/>
                <w:sz w:val="18"/>
                <w:szCs w:val="18"/>
                <w:lang w:val="es-EC" w:eastAsia="es-EC"/>
              </w:rPr>
            </w:pPr>
          </w:p>
        </w:tc>
        <w:tc>
          <w:tcPr>
            <w:tcW w:w="6379" w:type="dxa"/>
            <w:tcBorders>
              <w:top w:val="single" w:sz="4" w:space="0" w:color="auto"/>
              <w:left w:val="nil"/>
              <w:bottom w:val="single" w:sz="4" w:space="0" w:color="auto"/>
              <w:right w:val="single" w:sz="4" w:space="0" w:color="auto"/>
            </w:tcBorders>
            <w:noWrap/>
            <w:vAlign w:val="bottom"/>
          </w:tcPr>
          <w:p w14:paraId="6FD7AA56" w14:textId="77777777" w:rsidR="003C43C0" w:rsidRPr="00BF2078" w:rsidRDefault="003C43C0" w:rsidP="00514AD6">
            <w:pPr>
              <w:spacing w:line="240" w:lineRule="auto"/>
              <w:rPr>
                <w:rFonts w:ascii="Century Gothic" w:eastAsia="Calibri" w:hAnsi="Century Gothic"/>
                <w:bCs/>
                <w:sz w:val="18"/>
                <w:szCs w:val="18"/>
                <w:lang w:val="es-ES"/>
              </w:rPr>
            </w:pPr>
          </w:p>
          <w:p w14:paraId="26A174E4" w14:textId="77777777" w:rsidR="00052853" w:rsidRPr="00BF2078" w:rsidRDefault="00052853" w:rsidP="00052853">
            <w:pPr>
              <w:spacing w:line="240" w:lineRule="auto"/>
              <w:jc w:val="center"/>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Docente Auxiliar X3</w:t>
            </w:r>
          </w:p>
          <w:p w14:paraId="1B0E0EE5" w14:textId="77777777" w:rsidR="00052853" w:rsidRPr="00BF2078" w:rsidRDefault="00052853" w:rsidP="00052853">
            <w:pPr>
              <w:spacing w:line="240" w:lineRule="auto"/>
              <w:rPr>
                <w:rFonts w:ascii="Century Gothic" w:eastAsia="Calibri" w:hAnsi="Century Gothic"/>
                <w:bCs/>
                <w:sz w:val="18"/>
                <w:szCs w:val="18"/>
                <w:lang w:val="es-ES"/>
              </w:rPr>
            </w:pPr>
          </w:p>
          <w:p w14:paraId="055E2649" w14:textId="77777777" w:rsidR="00052853" w:rsidRPr="00BF2078" w:rsidRDefault="00052853" w:rsidP="00052853">
            <w:pPr>
              <w:spacing w:line="240" w:lineRule="auto"/>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 xml:space="preserve">Formación académica: </w:t>
            </w:r>
          </w:p>
          <w:p w14:paraId="07EF6FC0" w14:textId="77777777" w:rsidR="00052853" w:rsidRPr="00BF2078" w:rsidRDefault="00052853" w:rsidP="00052853">
            <w:pPr>
              <w:spacing w:line="240" w:lineRule="auto"/>
              <w:rPr>
                <w:rFonts w:ascii="Century Gothic" w:eastAsia="Calibri" w:hAnsi="Century Gothic"/>
                <w:bCs/>
                <w:sz w:val="18"/>
                <w:szCs w:val="18"/>
                <w:lang w:val="es-ES"/>
              </w:rPr>
            </w:pPr>
          </w:p>
          <w:p w14:paraId="079ED931" w14:textId="77777777" w:rsidR="00052853" w:rsidRPr="00BF2078" w:rsidRDefault="00052853" w:rsidP="00052853">
            <w:p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Título de tercer nivel (mínimo) en áreas afines a ciencias sociales, educación, agraria, desarrollo territorial o innovación.</w:t>
            </w:r>
          </w:p>
          <w:p w14:paraId="73FEE85E" w14:textId="77777777" w:rsidR="00052853" w:rsidRPr="00BF2078" w:rsidRDefault="00052853" w:rsidP="00052853">
            <w:pPr>
              <w:spacing w:line="240" w:lineRule="auto"/>
              <w:jc w:val="both"/>
              <w:rPr>
                <w:rFonts w:ascii="Century Gothic" w:eastAsia="Calibri" w:hAnsi="Century Gothic"/>
                <w:bCs/>
                <w:sz w:val="18"/>
                <w:szCs w:val="18"/>
                <w:lang w:val="es-ES"/>
              </w:rPr>
            </w:pPr>
          </w:p>
          <w:p w14:paraId="15254780" w14:textId="77777777" w:rsidR="00052853" w:rsidRPr="00BF2078" w:rsidRDefault="00052853" w:rsidP="00052853">
            <w:pPr>
              <w:spacing w:line="240" w:lineRule="auto"/>
              <w:jc w:val="both"/>
              <w:rPr>
                <w:rFonts w:ascii="Century Gothic" w:eastAsia="Calibri" w:hAnsi="Century Gothic"/>
                <w:bCs/>
                <w:sz w:val="18"/>
                <w:szCs w:val="18"/>
                <w:u w:val="single"/>
                <w:lang w:val="es-ES"/>
              </w:rPr>
            </w:pPr>
            <w:r w:rsidRPr="00BF2078">
              <w:rPr>
                <w:rFonts w:ascii="Century Gothic" w:eastAsia="Calibri" w:hAnsi="Century Gothic"/>
                <w:bCs/>
                <w:sz w:val="18"/>
                <w:szCs w:val="18"/>
                <w:u w:val="single"/>
                <w:lang w:val="es-ES"/>
              </w:rPr>
              <w:t>Competencias para el trabajo:</w:t>
            </w:r>
          </w:p>
          <w:p w14:paraId="5234BBF6" w14:textId="77777777" w:rsidR="00052853" w:rsidRPr="00BF2078" w:rsidRDefault="00052853" w:rsidP="00052853">
            <w:pPr>
              <w:spacing w:line="240" w:lineRule="auto"/>
              <w:jc w:val="both"/>
              <w:rPr>
                <w:rFonts w:ascii="Century Gothic" w:eastAsia="Calibri" w:hAnsi="Century Gothic"/>
                <w:bCs/>
                <w:sz w:val="18"/>
                <w:szCs w:val="18"/>
                <w:lang w:val="es-ES"/>
              </w:rPr>
            </w:pPr>
          </w:p>
          <w:p w14:paraId="4C1BAAA0" w14:textId="77777777" w:rsidR="00052853" w:rsidRPr="00BF2078" w:rsidRDefault="00052853" w:rsidP="00052853">
            <w:p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 xml:space="preserve">Experiencia general: </w:t>
            </w:r>
            <w:r w:rsidRPr="00BF2078">
              <w:rPr>
                <w:rFonts w:ascii="Century Gothic" w:eastAsia="Calibri" w:hAnsi="Century Gothic"/>
                <w:bCs/>
                <w:sz w:val="18"/>
                <w:szCs w:val="18"/>
                <w:lang w:val="es-ES"/>
              </w:rPr>
              <w:t>Mínimo tres (3) años.</w:t>
            </w:r>
          </w:p>
          <w:p w14:paraId="5C6DA94B" w14:textId="77777777" w:rsidR="00052853" w:rsidRPr="00BF2078" w:rsidRDefault="00052853" w:rsidP="00052853">
            <w:pPr>
              <w:spacing w:line="240" w:lineRule="auto"/>
              <w:jc w:val="both"/>
              <w:rPr>
                <w:rFonts w:ascii="Century Gothic" w:eastAsia="Calibri" w:hAnsi="Century Gothic"/>
                <w:bCs/>
                <w:sz w:val="18"/>
                <w:szCs w:val="18"/>
                <w:lang w:val="es-ES"/>
              </w:rPr>
            </w:pPr>
          </w:p>
          <w:p w14:paraId="76049509" w14:textId="77777777" w:rsidR="00052853" w:rsidRPr="00BF2078" w:rsidRDefault="00052853" w:rsidP="00052853">
            <w:p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u w:val="single"/>
                <w:lang w:val="es-ES"/>
              </w:rPr>
              <w:t>Experiencia específica:</w:t>
            </w:r>
            <w:r w:rsidRPr="00BF2078">
              <w:rPr>
                <w:rFonts w:ascii="Century Gothic" w:eastAsia="Calibri" w:hAnsi="Century Gothic"/>
                <w:bCs/>
                <w:sz w:val="18"/>
                <w:szCs w:val="18"/>
                <w:lang w:val="es-ES"/>
              </w:rPr>
              <w:t xml:space="preserve"> Se deberá acreditar experiencia específica profesional mínima de dos (2) años en:</w:t>
            </w:r>
          </w:p>
          <w:p w14:paraId="28D65E9A" w14:textId="77777777" w:rsidR="00052853" w:rsidRPr="00BF2078" w:rsidRDefault="00052853" w:rsidP="00052853">
            <w:pPr>
              <w:spacing w:line="240" w:lineRule="auto"/>
              <w:jc w:val="both"/>
              <w:rPr>
                <w:rFonts w:ascii="Century Gothic" w:eastAsia="Calibri" w:hAnsi="Century Gothic"/>
                <w:bCs/>
                <w:sz w:val="18"/>
                <w:szCs w:val="18"/>
                <w:lang w:val="es-ES"/>
              </w:rPr>
            </w:pPr>
          </w:p>
          <w:p w14:paraId="42F7F5D0" w14:textId="77777777" w:rsidR="00052853" w:rsidRPr="00BF2078" w:rsidRDefault="00052853" w:rsidP="00052853">
            <w:pPr>
              <w:pStyle w:val="Prrafodelista"/>
              <w:numPr>
                <w:ilvl w:val="0"/>
                <w:numId w:val="11"/>
              </w:num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Facilitación de talleres participativos.</w:t>
            </w:r>
          </w:p>
          <w:p w14:paraId="3D9E0B6C" w14:textId="77777777" w:rsidR="00052853" w:rsidRPr="00BF2078" w:rsidRDefault="00052853" w:rsidP="00052853">
            <w:pPr>
              <w:spacing w:line="240" w:lineRule="auto"/>
              <w:jc w:val="both"/>
              <w:rPr>
                <w:rFonts w:ascii="Century Gothic" w:eastAsia="Calibri" w:hAnsi="Century Gothic"/>
                <w:bCs/>
                <w:sz w:val="18"/>
                <w:szCs w:val="18"/>
                <w:lang w:val="es-ES"/>
              </w:rPr>
            </w:pPr>
          </w:p>
          <w:p w14:paraId="7329066C" w14:textId="77777777" w:rsidR="00052853" w:rsidRPr="00BF2078" w:rsidRDefault="00052853" w:rsidP="00052853">
            <w:pPr>
              <w:pStyle w:val="Prrafodelista"/>
              <w:numPr>
                <w:ilvl w:val="0"/>
                <w:numId w:val="11"/>
              </w:num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Apoyo académico, seguimiento académico y/o acompañamiento a participantes en programas formativos.</w:t>
            </w:r>
          </w:p>
          <w:p w14:paraId="07E8556C" w14:textId="77777777" w:rsidR="00052853" w:rsidRPr="00BF2078" w:rsidRDefault="00052853" w:rsidP="00052853">
            <w:pPr>
              <w:spacing w:line="240" w:lineRule="auto"/>
              <w:jc w:val="both"/>
              <w:rPr>
                <w:rFonts w:ascii="Century Gothic" w:eastAsia="Calibri" w:hAnsi="Century Gothic"/>
                <w:bCs/>
                <w:sz w:val="18"/>
                <w:szCs w:val="18"/>
                <w:lang w:val="es-ES"/>
              </w:rPr>
            </w:pPr>
          </w:p>
          <w:p w14:paraId="7721D132" w14:textId="77777777" w:rsidR="00052853" w:rsidRPr="00BF2078" w:rsidRDefault="00052853" w:rsidP="00052853">
            <w:pPr>
              <w:pStyle w:val="Prrafodelista"/>
              <w:numPr>
                <w:ilvl w:val="0"/>
                <w:numId w:val="11"/>
              </w:num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Asistencia metodológica, apoyo y/o coordinación operativa y logística de procesos educativos o formativos.</w:t>
            </w:r>
          </w:p>
          <w:p w14:paraId="67635782" w14:textId="77777777" w:rsidR="00052853" w:rsidRPr="00BF2078" w:rsidRDefault="00052853" w:rsidP="00052853">
            <w:pPr>
              <w:spacing w:line="240" w:lineRule="auto"/>
              <w:jc w:val="both"/>
              <w:rPr>
                <w:rFonts w:ascii="Century Gothic" w:eastAsia="Calibri" w:hAnsi="Century Gothic"/>
                <w:bCs/>
                <w:sz w:val="18"/>
                <w:szCs w:val="18"/>
                <w:lang w:val="es-ES"/>
              </w:rPr>
            </w:pPr>
          </w:p>
          <w:p w14:paraId="6921093D" w14:textId="77777777" w:rsidR="00052853" w:rsidRPr="00BF2078" w:rsidRDefault="00052853" w:rsidP="00052853">
            <w:pPr>
              <w:pStyle w:val="Prrafodelista"/>
              <w:numPr>
                <w:ilvl w:val="0"/>
                <w:numId w:val="11"/>
              </w:num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Apoyo en la ejecución de procesos de extensión universitaria.</w:t>
            </w:r>
          </w:p>
          <w:p w14:paraId="336C6265" w14:textId="77777777" w:rsidR="00052853" w:rsidRPr="00BF2078" w:rsidRDefault="00052853" w:rsidP="00052853">
            <w:pPr>
              <w:spacing w:line="240" w:lineRule="auto"/>
              <w:jc w:val="both"/>
              <w:rPr>
                <w:rFonts w:ascii="Century Gothic" w:eastAsia="Calibri" w:hAnsi="Century Gothic"/>
                <w:bCs/>
                <w:sz w:val="18"/>
                <w:szCs w:val="18"/>
                <w:lang w:val="es-ES"/>
              </w:rPr>
            </w:pPr>
          </w:p>
          <w:p w14:paraId="15A1C268" w14:textId="002EB818" w:rsidR="003C43C0" w:rsidRPr="00BF2078" w:rsidRDefault="00052853" w:rsidP="00514AD6">
            <w:pPr>
              <w:pStyle w:val="Prrafodelista"/>
              <w:numPr>
                <w:ilvl w:val="0"/>
                <w:numId w:val="11"/>
              </w:numPr>
              <w:spacing w:line="240" w:lineRule="auto"/>
              <w:jc w:val="both"/>
              <w:rPr>
                <w:rFonts w:ascii="Century Gothic" w:eastAsia="Calibri" w:hAnsi="Century Gothic"/>
                <w:bCs/>
                <w:sz w:val="18"/>
                <w:szCs w:val="18"/>
                <w:lang w:val="es-ES"/>
              </w:rPr>
            </w:pPr>
            <w:r w:rsidRPr="00BF2078">
              <w:rPr>
                <w:rFonts w:ascii="Century Gothic" w:eastAsia="Calibri" w:hAnsi="Century Gothic"/>
                <w:bCs/>
                <w:sz w:val="18"/>
                <w:szCs w:val="18"/>
                <w:lang w:val="es-ES"/>
              </w:rPr>
              <w:t>Sistematización de experiencias, resultados, aprendizajes o buenas prácticas generadas en procesos formativos, participativos, educativos, de extensión universitaria o de vinculación con la sociedad.</w:t>
            </w:r>
          </w:p>
          <w:p w14:paraId="4637C1F5" w14:textId="516CD98F" w:rsidR="003C43C0" w:rsidRPr="00BF2078" w:rsidRDefault="003C43C0" w:rsidP="00514AD6">
            <w:pPr>
              <w:spacing w:line="240" w:lineRule="auto"/>
              <w:rPr>
                <w:rFonts w:ascii="Century Gothic" w:hAnsi="Century Gothic" w:cs="Calibri"/>
                <w:color w:val="000000"/>
                <w:sz w:val="18"/>
                <w:szCs w:val="18"/>
                <w:lang w:val="es-EC" w:eastAsia="es-EC"/>
              </w:rPr>
            </w:pPr>
          </w:p>
        </w:tc>
        <w:tc>
          <w:tcPr>
            <w:tcW w:w="5670" w:type="dxa"/>
            <w:tcBorders>
              <w:top w:val="single" w:sz="4" w:space="0" w:color="auto"/>
              <w:left w:val="nil"/>
              <w:bottom w:val="single" w:sz="4" w:space="0" w:color="auto"/>
              <w:right w:val="single" w:sz="4" w:space="0" w:color="auto"/>
            </w:tcBorders>
            <w:noWrap/>
            <w:vAlign w:val="bottom"/>
          </w:tcPr>
          <w:p w14:paraId="6DDCD97C" w14:textId="77777777" w:rsidR="002427E2" w:rsidRPr="00BF2078" w:rsidRDefault="002427E2" w:rsidP="002427E2">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Deberá acreditar experiencia por un monto superior o igual a USD 5.000,00 en la suma de todas experiencias acreditadas.</w:t>
            </w:r>
          </w:p>
          <w:p w14:paraId="4C90660E" w14:textId="77777777" w:rsidR="002427E2" w:rsidRPr="00BF2078" w:rsidRDefault="002427E2" w:rsidP="002427E2">
            <w:pPr>
              <w:spacing w:line="240" w:lineRule="auto"/>
              <w:jc w:val="both"/>
              <w:rPr>
                <w:rFonts w:ascii="Century Gothic" w:hAnsi="Century Gothic" w:cs="Calibri"/>
                <w:color w:val="000000"/>
                <w:sz w:val="18"/>
                <w:szCs w:val="18"/>
                <w:lang w:val="es-EC" w:eastAsia="es-EC"/>
              </w:rPr>
            </w:pPr>
          </w:p>
          <w:p w14:paraId="70562D62" w14:textId="77777777" w:rsidR="00514AD6" w:rsidRPr="00BF2078" w:rsidRDefault="002427E2" w:rsidP="002427E2">
            <w:pPr>
              <w:spacing w:line="240" w:lineRule="auto"/>
              <w:jc w:val="both"/>
              <w:rPr>
                <w:rFonts w:ascii="Century Gothic" w:hAnsi="Century Gothic" w:cs="Calibri"/>
                <w:color w:val="000000"/>
                <w:sz w:val="18"/>
                <w:szCs w:val="18"/>
                <w:lang w:val="es-EC" w:eastAsia="es-EC"/>
              </w:rPr>
            </w:pPr>
            <w:r w:rsidRPr="00BF2078">
              <w:rPr>
                <w:rFonts w:ascii="Century Gothic" w:hAnsi="Century Gothic" w:cs="Calibri"/>
                <w:color w:val="000000"/>
                <w:sz w:val="18"/>
                <w:szCs w:val="18"/>
                <w:lang w:val="es-EC" w:eastAsia="es-EC"/>
              </w:rPr>
              <w:t>El monto mínimo de cada experiencia presentada no deberá ser inferior al valor de USD 1.250,00.</w:t>
            </w:r>
          </w:p>
          <w:p w14:paraId="74DA66CE"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13CC4B37"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5FCA5B3F"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42453B1F"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31C03DAC"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325ED7E5"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76BBA774"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52E0CB45"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60A48E41"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1F0852D2"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3AF1B79F"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2F13C197"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46237977"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0CEAF1E1"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44A2D9E3"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75EAE015" w14:textId="77777777" w:rsidR="002427E2" w:rsidRPr="00BF2078" w:rsidRDefault="002427E2" w:rsidP="002427E2">
            <w:pPr>
              <w:spacing w:line="240" w:lineRule="auto"/>
              <w:rPr>
                <w:rFonts w:ascii="Century Gothic" w:hAnsi="Century Gothic" w:cs="Calibri"/>
                <w:color w:val="000000"/>
                <w:sz w:val="18"/>
                <w:szCs w:val="18"/>
                <w:lang w:val="es-EC" w:eastAsia="es-EC"/>
              </w:rPr>
            </w:pPr>
          </w:p>
          <w:p w14:paraId="6418A72C" w14:textId="5AA7F23D" w:rsidR="002427E2" w:rsidRPr="00BF2078" w:rsidRDefault="002427E2" w:rsidP="002427E2">
            <w:pPr>
              <w:spacing w:line="240" w:lineRule="auto"/>
              <w:rPr>
                <w:rFonts w:ascii="Century Gothic" w:hAnsi="Century Gothic" w:cs="Calibri"/>
                <w:color w:val="000000"/>
                <w:sz w:val="18"/>
                <w:szCs w:val="18"/>
                <w:lang w:val="es-EC" w:eastAsia="es-EC"/>
              </w:rPr>
            </w:pPr>
          </w:p>
        </w:tc>
      </w:tr>
    </w:tbl>
    <w:p w14:paraId="1FEBC7BC" w14:textId="77777777" w:rsidR="00055C5B" w:rsidRDefault="00055C5B" w:rsidP="006D55F8">
      <w:pPr>
        <w:spacing w:line="240" w:lineRule="auto"/>
        <w:jc w:val="both"/>
        <w:rPr>
          <w:rFonts w:ascii="Century Gothic" w:eastAsia="Calibri" w:hAnsi="Century Gothic"/>
          <w:sz w:val="22"/>
          <w:szCs w:val="22"/>
          <w:lang w:val="es-EC"/>
        </w:rPr>
      </w:pPr>
    </w:p>
    <w:p w14:paraId="2C06F694" w14:textId="77777777" w:rsidR="0067477B" w:rsidRPr="0067477B" w:rsidRDefault="0067477B" w:rsidP="0067477B">
      <w:pPr>
        <w:spacing w:line="240" w:lineRule="auto"/>
        <w:jc w:val="both"/>
        <w:rPr>
          <w:rFonts w:ascii="Century Gothic" w:eastAsia="Calibri" w:hAnsi="Century Gothic"/>
          <w:b/>
          <w:bCs/>
          <w:sz w:val="22"/>
          <w:szCs w:val="22"/>
          <w:lang w:val="es-EC"/>
        </w:rPr>
      </w:pPr>
      <w:r w:rsidRPr="0067477B">
        <w:rPr>
          <w:rFonts w:ascii="Century Gothic" w:eastAsia="Calibri" w:hAnsi="Century Gothic"/>
          <w:b/>
          <w:bCs/>
          <w:sz w:val="22"/>
          <w:szCs w:val="22"/>
          <w:lang w:val="es-EC"/>
        </w:rPr>
        <w:t xml:space="preserve">Unidad Coordinadora del Programa </w:t>
      </w:r>
    </w:p>
    <w:p w14:paraId="222E60A9" w14:textId="77777777" w:rsidR="0067477B" w:rsidRPr="0067477B" w:rsidRDefault="0067477B" w:rsidP="0067477B">
      <w:pPr>
        <w:spacing w:line="240" w:lineRule="auto"/>
        <w:jc w:val="both"/>
        <w:rPr>
          <w:rFonts w:ascii="Century Gothic" w:eastAsia="Calibri" w:hAnsi="Century Gothic"/>
          <w:b/>
          <w:bCs/>
          <w:sz w:val="22"/>
          <w:szCs w:val="22"/>
          <w:lang w:val="es-EC"/>
        </w:rPr>
      </w:pPr>
      <w:r w:rsidRPr="0067477B">
        <w:rPr>
          <w:rFonts w:ascii="Century Gothic" w:eastAsia="Calibri" w:hAnsi="Century Gothic"/>
          <w:b/>
          <w:bCs/>
          <w:sz w:val="22"/>
          <w:szCs w:val="22"/>
          <w:lang w:val="es-EC"/>
        </w:rPr>
        <w:t xml:space="preserve">Fortalecimiento del Ecosistema de Innovación </w:t>
      </w:r>
    </w:p>
    <w:p w14:paraId="683F0584" w14:textId="77777777" w:rsidR="0067477B" w:rsidRPr="0067477B" w:rsidRDefault="0067477B" w:rsidP="0067477B">
      <w:pPr>
        <w:spacing w:line="240" w:lineRule="auto"/>
        <w:jc w:val="both"/>
        <w:rPr>
          <w:rFonts w:ascii="Century Gothic" w:eastAsia="Calibri" w:hAnsi="Century Gothic"/>
          <w:b/>
          <w:bCs/>
          <w:sz w:val="22"/>
          <w:szCs w:val="22"/>
          <w:lang w:val="es-EC"/>
        </w:rPr>
      </w:pPr>
      <w:r w:rsidRPr="0067477B">
        <w:rPr>
          <w:rFonts w:ascii="Century Gothic" w:eastAsia="Calibri" w:hAnsi="Century Gothic"/>
          <w:b/>
          <w:bCs/>
          <w:sz w:val="22"/>
          <w:szCs w:val="22"/>
          <w:lang w:val="es-EC"/>
        </w:rPr>
        <w:t>del Litoral Ecuatoriano</w:t>
      </w:r>
    </w:p>
    <w:p w14:paraId="41524DAF" w14:textId="272F3B0F" w:rsidR="00AC2990" w:rsidRPr="00C07A18" w:rsidRDefault="0067477B" w:rsidP="00E27DDA">
      <w:pPr>
        <w:spacing w:line="240" w:lineRule="auto"/>
        <w:jc w:val="both"/>
        <w:rPr>
          <w:rFonts w:ascii="Century Gothic" w:hAnsi="Century Gothic"/>
          <w:bCs/>
          <w:snapToGrid w:val="0"/>
          <w:sz w:val="22"/>
          <w:szCs w:val="22"/>
          <w:lang w:val="es-ES"/>
        </w:rPr>
      </w:pPr>
      <w:r w:rsidRPr="0067477B">
        <w:rPr>
          <w:rFonts w:ascii="Century Gothic" w:eastAsia="Calibri" w:hAnsi="Century Gothic"/>
          <w:b/>
          <w:bCs/>
          <w:sz w:val="22"/>
          <w:szCs w:val="22"/>
          <w:lang w:val="es-EC"/>
        </w:rPr>
        <w:t>EC-L126</w:t>
      </w:r>
      <w:r w:rsidR="00E27DDA">
        <w:rPr>
          <w:rFonts w:ascii="Century Gothic" w:eastAsia="Calibri" w:hAnsi="Century Gothic"/>
          <w:b/>
          <w:bCs/>
          <w:sz w:val="22"/>
          <w:szCs w:val="22"/>
          <w:lang w:val="es-EC"/>
        </w:rPr>
        <w:t>1</w:t>
      </w:r>
    </w:p>
    <w:sectPr w:rsidR="00AC2990" w:rsidRPr="00C07A18" w:rsidSect="00E27DDA">
      <w:endnotePr>
        <w:numFmt w:val="decimal"/>
      </w:endnotePr>
      <w:pgSz w:w="16840" w:h="23808" w:code="8"/>
      <w:pgMar w:top="1701" w:right="1672"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40AA" w14:textId="77777777" w:rsidR="00CB7059" w:rsidRDefault="00CB7059" w:rsidP="00083691">
      <w:pPr>
        <w:spacing w:line="240" w:lineRule="auto"/>
      </w:pPr>
      <w:r>
        <w:separator/>
      </w:r>
    </w:p>
  </w:endnote>
  <w:endnote w:type="continuationSeparator" w:id="0">
    <w:p w14:paraId="18592853" w14:textId="77777777" w:rsidR="00CB7059" w:rsidRDefault="00CB7059" w:rsidP="00083691">
      <w:pPr>
        <w:spacing w:line="240" w:lineRule="auto"/>
      </w:pPr>
      <w:r>
        <w:continuationSeparator/>
      </w:r>
    </w:p>
  </w:endnote>
  <w:endnote w:type="continuationNotice" w:id="1">
    <w:p w14:paraId="7B11A257" w14:textId="77777777" w:rsidR="00CB7059" w:rsidRDefault="00CB70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B25C" w14:textId="627D4F14" w:rsidR="007F4794" w:rsidRPr="00E55778" w:rsidRDefault="007F4794">
    <w:pPr>
      <w:pStyle w:val="Piedepgina"/>
      <w:jc w:val="center"/>
      <w:rPr>
        <w:rFonts w:ascii="Century Gothic" w:hAnsi="Century Gothic"/>
        <w:b/>
        <w:bCs/>
        <w:sz w:val="16"/>
        <w:szCs w:val="16"/>
      </w:rPr>
    </w:pPr>
  </w:p>
  <w:p w14:paraId="358F6EC1" w14:textId="77777777" w:rsidR="007F4794" w:rsidRDefault="007F47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DA31" w14:textId="77777777" w:rsidR="00CB7059" w:rsidRDefault="00CB7059" w:rsidP="00083691">
      <w:pPr>
        <w:spacing w:line="240" w:lineRule="auto"/>
      </w:pPr>
      <w:r>
        <w:separator/>
      </w:r>
    </w:p>
  </w:footnote>
  <w:footnote w:type="continuationSeparator" w:id="0">
    <w:p w14:paraId="25DE0F94" w14:textId="77777777" w:rsidR="00CB7059" w:rsidRDefault="00CB7059" w:rsidP="00083691">
      <w:pPr>
        <w:spacing w:line="240" w:lineRule="auto"/>
      </w:pPr>
      <w:r>
        <w:continuationSeparator/>
      </w:r>
    </w:p>
  </w:footnote>
  <w:footnote w:type="continuationNotice" w:id="1">
    <w:p w14:paraId="043B01AE" w14:textId="77777777" w:rsidR="00CB7059" w:rsidRDefault="00CB7059">
      <w:pPr>
        <w:spacing w:line="240" w:lineRule="auto"/>
      </w:pPr>
    </w:p>
  </w:footnote>
  <w:footnote w:id="2">
    <w:p w14:paraId="3EBE0F56" w14:textId="3B7BF934" w:rsidR="005D47FD" w:rsidRPr="008A4BC8" w:rsidRDefault="005D47FD" w:rsidP="005D47FD">
      <w:pPr>
        <w:pStyle w:val="Textonotapie"/>
        <w:spacing w:line="240" w:lineRule="auto"/>
        <w:rPr>
          <w:iCs/>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Utilice en caso de que la Manifestación de Interés se presente de forma individual o caso contrario, elimine el apartado.</w:t>
      </w:r>
    </w:p>
  </w:footnote>
  <w:footnote w:id="3">
    <w:p w14:paraId="0EBEA4AD" w14:textId="60B33116" w:rsidR="005D47FD" w:rsidRPr="005D47FD" w:rsidRDefault="005D47FD" w:rsidP="005D47FD">
      <w:pPr>
        <w:pStyle w:val="Textonotapie"/>
        <w:spacing w:line="240" w:lineRule="auto"/>
        <w:rPr>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Utilice en caso de que la Manifestación de Interés se presente en forma de APCA o caso contrario, elimine el apartado.</w:t>
      </w:r>
    </w:p>
  </w:footnote>
  <w:footnote w:id="4">
    <w:p w14:paraId="53A13A1B" w14:textId="27A07222" w:rsidR="005D47FD" w:rsidRPr="008A4BC8" w:rsidRDefault="005D47FD" w:rsidP="005D47FD">
      <w:pPr>
        <w:pStyle w:val="Textonotapie"/>
        <w:spacing w:line="240" w:lineRule="auto"/>
        <w:rPr>
          <w:iCs/>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De requerirse, añada tantas filas para identificación de los integrantes del APCA como sea pertinente.</w:t>
      </w:r>
    </w:p>
  </w:footnote>
  <w:footnote w:id="5">
    <w:p w14:paraId="70DC52BE" w14:textId="31ED0D5E" w:rsidR="005D47FD" w:rsidRPr="005D47FD" w:rsidRDefault="005D47FD" w:rsidP="005D47FD">
      <w:pPr>
        <w:pStyle w:val="Textonotapie"/>
        <w:spacing w:line="240" w:lineRule="auto"/>
        <w:rPr>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Utilice en caso de que la Manifestación de Interés se presente con subconsultores o caso contrario, elimine el apartado.</w:t>
      </w:r>
    </w:p>
  </w:footnote>
  <w:footnote w:id="6">
    <w:p w14:paraId="0646329F" w14:textId="7080D952" w:rsidR="005D47FD" w:rsidRPr="008A4BC8" w:rsidRDefault="005D47FD" w:rsidP="005D47FD">
      <w:pPr>
        <w:pStyle w:val="Textonotapie"/>
        <w:spacing w:line="240" w:lineRule="auto"/>
        <w:rPr>
          <w:iCs/>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De requerirse, añada tantas filas para identificación de los subconsultores como sea pertinente.</w:t>
      </w:r>
    </w:p>
  </w:footnote>
  <w:footnote w:id="7">
    <w:p w14:paraId="6B9C4000" w14:textId="76B9105B" w:rsidR="009F4A7B" w:rsidRPr="008A4BC8" w:rsidRDefault="009F4A7B">
      <w:pPr>
        <w:pStyle w:val="Textonotapie"/>
        <w:rPr>
          <w:rFonts w:ascii="Candara" w:hAnsi="Candara" w:cstheme="minorHAnsi"/>
          <w:i/>
          <w:color w:val="4F81BD" w:themeColor="accent1"/>
          <w:sz w:val="18"/>
          <w:szCs w:val="18"/>
        </w:rPr>
      </w:pPr>
      <w:r w:rsidRPr="008A4BC8">
        <w:rPr>
          <w:rStyle w:val="Refdenotaalpie"/>
          <w:rFonts w:ascii="Candara" w:hAnsi="Candara" w:cstheme="minorHAnsi"/>
          <w:i/>
          <w:color w:val="4F81BD" w:themeColor="accent1"/>
          <w:sz w:val="18"/>
          <w:szCs w:val="18"/>
        </w:rPr>
        <w:footnoteRef/>
      </w:r>
      <w:r w:rsidRPr="008A4BC8">
        <w:rPr>
          <w:rStyle w:val="Refdenotaalpie"/>
          <w:rFonts w:ascii="Candara" w:hAnsi="Candara" w:cstheme="minorHAnsi"/>
          <w:i/>
          <w:color w:val="4F81BD" w:themeColor="accent1"/>
          <w:sz w:val="18"/>
          <w:szCs w:val="18"/>
        </w:rPr>
        <w:t xml:space="preserve"> </w:t>
      </w:r>
      <w:r w:rsidRPr="008A4BC8">
        <w:rPr>
          <w:rFonts w:ascii="Candara" w:hAnsi="Candara" w:cstheme="minorHAnsi"/>
          <w:i/>
          <w:color w:val="4F81BD" w:themeColor="accent1"/>
          <w:sz w:val="18"/>
          <w:szCs w:val="18"/>
        </w:rPr>
        <w:t xml:space="preserve">El cuadro recoge información genérica básica y común para presentación de Expresiones de Interés, debiendo cada Ejecutor ajustar debidamente </w:t>
      </w:r>
      <w:r w:rsidR="0031512C" w:rsidRPr="008A4BC8">
        <w:rPr>
          <w:rFonts w:ascii="Candara" w:hAnsi="Candara" w:cstheme="minorHAnsi"/>
          <w:i/>
          <w:color w:val="4F81BD" w:themeColor="accent1"/>
          <w:sz w:val="18"/>
          <w:szCs w:val="18"/>
        </w:rPr>
        <w:t>los requerimientos de información en base a lo solicitado en cada uno de los Avisos de Expresiones de Interés.</w:t>
      </w:r>
    </w:p>
  </w:footnote>
  <w:footnote w:id="8">
    <w:p w14:paraId="100A30A1" w14:textId="7495F10E" w:rsidR="006D55F8" w:rsidRPr="0040178D" w:rsidRDefault="006D55F8" w:rsidP="006D55F8">
      <w:pPr>
        <w:pStyle w:val="Sinespaciado"/>
        <w:jc w:val="both"/>
        <w:rPr>
          <w:sz w:val="20"/>
          <w:lang w:val="es-EC"/>
        </w:rPr>
      </w:pPr>
      <w:r w:rsidRPr="003C7002">
        <w:rPr>
          <w:rStyle w:val="Refdenotaalpie"/>
          <w:b/>
          <w:bCs/>
          <w:sz w:val="20"/>
        </w:rPr>
        <w:t>1</w:t>
      </w:r>
      <w:r w:rsidRPr="003C7002">
        <w:rPr>
          <w:b/>
          <w:bCs/>
          <w:sz w:val="20"/>
        </w:rPr>
        <w:t xml:space="preserve"> El requisito relacionado al personal clave no deberá ser presentad</w:t>
      </w:r>
      <w:r w:rsidR="003C7002">
        <w:rPr>
          <w:b/>
          <w:bCs/>
          <w:sz w:val="20"/>
        </w:rPr>
        <w:t xml:space="preserve">o en la expresión de interés </w:t>
      </w:r>
      <w:r w:rsidRPr="003C7002">
        <w:rPr>
          <w:b/>
          <w:bCs/>
          <w:sz w:val="20"/>
        </w:rPr>
        <w:t xml:space="preserve">y solo se </w:t>
      </w:r>
      <w:r w:rsidR="003C7002">
        <w:rPr>
          <w:b/>
          <w:bCs/>
          <w:sz w:val="20"/>
        </w:rPr>
        <w:t xml:space="preserve">requerirá </w:t>
      </w:r>
      <w:r w:rsidRPr="003C7002">
        <w:rPr>
          <w:b/>
          <w:bCs/>
          <w:sz w:val="20"/>
        </w:rPr>
        <w:t>(conforme avance el proceso de contratación) a la firma consultora que resulte seleccionada como producto de la evaluación de las expresiones de interés</w:t>
      </w:r>
      <w:r w:rsidRPr="0040178D">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1427" w14:textId="77777777" w:rsidR="000B343D" w:rsidRPr="001F2B7D" w:rsidRDefault="000B343D" w:rsidP="001F2B7D">
    <w:pPr>
      <w:pStyle w:val="Encabezado"/>
      <w:tabs>
        <w:tab w:val="clear" w:pos="4320"/>
        <w:tab w:val="clear"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2C82" w14:textId="77777777" w:rsidR="000E7684" w:rsidRPr="001F2B7D" w:rsidRDefault="000E7684" w:rsidP="001F2B7D">
    <w:pPr>
      <w:pStyle w:val="Encabezado"/>
      <w:tabs>
        <w:tab w:val="clear" w:pos="4320"/>
        <w:tab w:val="clear"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01C7" w14:textId="5AD5E18C" w:rsidR="00AC2990" w:rsidRPr="001F2B7D" w:rsidRDefault="00315418" w:rsidP="001F2B7D">
    <w:pPr>
      <w:pStyle w:val="Encabezado"/>
      <w:tabs>
        <w:tab w:val="clear" w:pos="4320"/>
        <w:tab w:val="clear" w:pos="8640"/>
      </w:tabs>
      <w:rPr>
        <w:sz w:val="20"/>
        <w:lang w:val="en-US"/>
      </w:rPr>
    </w:pPr>
    <w:r>
      <w:rPr>
        <w:noProof/>
      </w:rPr>
      <w:drawing>
        <wp:anchor distT="0" distB="0" distL="114300" distR="114300" simplePos="0" relativeHeight="251662336" behindDoc="0" locked="0" layoutInCell="1" allowOverlap="1" wp14:anchorId="5A3A9080" wp14:editId="4AAC5255">
          <wp:simplePos x="0" y="0"/>
          <wp:positionH relativeFrom="column">
            <wp:posOffset>-188479</wp:posOffset>
          </wp:positionH>
          <wp:positionV relativeFrom="paragraph">
            <wp:posOffset>-142240</wp:posOffset>
          </wp:positionV>
          <wp:extent cx="9317355" cy="551180"/>
          <wp:effectExtent l="0" t="0" r="0" b="1270"/>
          <wp:wrapSquare wrapText="bothSides"/>
          <wp:docPr id="5850231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17355"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5080"/>
    <w:multiLevelType w:val="hybridMultilevel"/>
    <w:tmpl w:val="DB4C6FFE"/>
    <w:lvl w:ilvl="0" w:tplc="3E9689DE">
      <w:start w:val="1"/>
      <w:numFmt w:val="bullet"/>
      <w:lvlText w:val=""/>
      <w:lvlJc w:val="left"/>
      <w:pPr>
        <w:ind w:left="720" w:hanging="360"/>
      </w:pPr>
      <w:rPr>
        <w:rFonts w:ascii="Symbol" w:hAnsi="Symbol" w:hint="default"/>
        <w:color w:val="auto"/>
      </w:rPr>
    </w:lvl>
    <w:lvl w:ilvl="1" w:tplc="06287A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DB2"/>
    <w:multiLevelType w:val="hybridMultilevel"/>
    <w:tmpl w:val="0F2A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941AE"/>
    <w:multiLevelType w:val="hybridMultilevel"/>
    <w:tmpl w:val="D924C2CC"/>
    <w:lvl w:ilvl="0" w:tplc="300A000F">
      <w:start w:val="1"/>
      <w:numFmt w:val="decimal"/>
      <w:lvlText w:val="%1."/>
      <w:lvlJc w:val="left"/>
      <w:pPr>
        <w:ind w:left="785" w:hanging="360"/>
      </w:pPr>
    </w:lvl>
    <w:lvl w:ilvl="1" w:tplc="300A0019" w:tentative="1">
      <w:start w:val="1"/>
      <w:numFmt w:val="lowerLetter"/>
      <w:lvlText w:val="%2."/>
      <w:lvlJc w:val="left"/>
      <w:pPr>
        <w:ind w:left="1505" w:hanging="360"/>
      </w:pPr>
    </w:lvl>
    <w:lvl w:ilvl="2" w:tplc="300A001B" w:tentative="1">
      <w:start w:val="1"/>
      <w:numFmt w:val="lowerRoman"/>
      <w:lvlText w:val="%3."/>
      <w:lvlJc w:val="right"/>
      <w:pPr>
        <w:ind w:left="2225" w:hanging="180"/>
      </w:pPr>
    </w:lvl>
    <w:lvl w:ilvl="3" w:tplc="300A000F" w:tentative="1">
      <w:start w:val="1"/>
      <w:numFmt w:val="decimal"/>
      <w:lvlText w:val="%4."/>
      <w:lvlJc w:val="left"/>
      <w:pPr>
        <w:ind w:left="2945" w:hanging="360"/>
      </w:pPr>
    </w:lvl>
    <w:lvl w:ilvl="4" w:tplc="300A0019" w:tentative="1">
      <w:start w:val="1"/>
      <w:numFmt w:val="lowerLetter"/>
      <w:lvlText w:val="%5."/>
      <w:lvlJc w:val="left"/>
      <w:pPr>
        <w:ind w:left="3665" w:hanging="360"/>
      </w:pPr>
    </w:lvl>
    <w:lvl w:ilvl="5" w:tplc="300A001B" w:tentative="1">
      <w:start w:val="1"/>
      <w:numFmt w:val="lowerRoman"/>
      <w:lvlText w:val="%6."/>
      <w:lvlJc w:val="right"/>
      <w:pPr>
        <w:ind w:left="4385" w:hanging="180"/>
      </w:pPr>
    </w:lvl>
    <w:lvl w:ilvl="6" w:tplc="300A000F" w:tentative="1">
      <w:start w:val="1"/>
      <w:numFmt w:val="decimal"/>
      <w:lvlText w:val="%7."/>
      <w:lvlJc w:val="left"/>
      <w:pPr>
        <w:ind w:left="5105" w:hanging="360"/>
      </w:pPr>
    </w:lvl>
    <w:lvl w:ilvl="7" w:tplc="300A0019" w:tentative="1">
      <w:start w:val="1"/>
      <w:numFmt w:val="lowerLetter"/>
      <w:lvlText w:val="%8."/>
      <w:lvlJc w:val="left"/>
      <w:pPr>
        <w:ind w:left="5825" w:hanging="360"/>
      </w:pPr>
    </w:lvl>
    <w:lvl w:ilvl="8" w:tplc="300A001B" w:tentative="1">
      <w:start w:val="1"/>
      <w:numFmt w:val="lowerRoman"/>
      <w:lvlText w:val="%9."/>
      <w:lvlJc w:val="right"/>
      <w:pPr>
        <w:ind w:left="6545" w:hanging="180"/>
      </w:pPr>
    </w:lvl>
  </w:abstractNum>
  <w:abstractNum w:abstractNumId="4" w15:restartNumberingAfterBreak="0">
    <w:nsid w:val="40CF12F8"/>
    <w:multiLevelType w:val="hybridMultilevel"/>
    <w:tmpl w:val="E0B4DFB4"/>
    <w:lvl w:ilvl="0" w:tplc="300A0001">
      <w:start w:val="1"/>
      <w:numFmt w:val="bullet"/>
      <w:lvlText w:val=""/>
      <w:lvlJc w:val="left"/>
      <w:pPr>
        <w:ind w:left="864" w:hanging="360"/>
      </w:pPr>
      <w:rPr>
        <w:rFonts w:ascii="Symbol" w:hAnsi="Symbol" w:hint="default"/>
      </w:rPr>
    </w:lvl>
    <w:lvl w:ilvl="1" w:tplc="300A0003" w:tentative="1">
      <w:start w:val="1"/>
      <w:numFmt w:val="bullet"/>
      <w:lvlText w:val="o"/>
      <w:lvlJc w:val="left"/>
      <w:pPr>
        <w:ind w:left="1584" w:hanging="360"/>
      </w:pPr>
      <w:rPr>
        <w:rFonts w:ascii="Courier New" w:hAnsi="Courier New" w:cs="Courier New" w:hint="default"/>
      </w:rPr>
    </w:lvl>
    <w:lvl w:ilvl="2" w:tplc="300A0005" w:tentative="1">
      <w:start w:val="1"/>
      <w:numFmt w:val="bullet"/>
      <w:lvlText w:val=""/>
      <w:lvlJc w:val="left"/>
      <w:pPr>
        <w:ind w:left="2304" w:hanging="360"/>
      </w:pPr>
      <w:rPr>
        <w:rFonts w:ascii="Wingdings" w:hAnsi="Wingdings" w:hint="default"/>
      </w:rPr>
    </w:lvl>
    <w:lvl w:ilvl="3" w:tplc="300A0001" w:tentative="1">
      <w:start w:val="1"/>
      <w:numFmt w:val="bullet"/>
      <w:lvlText w:val=""/>
      <w:lvlJc w:val="left"/>
      <w:pPr>
        <w:ind w:left="3024" w:hanging="360"/>
      </w:pPr>
      <w:rPr>
        <w:rFonts w:ascii="Symbol" w:hAnsi="Symbol" w:hint="default"/>
      </w:rPr>
    </w:lvl>
    <w:lvl w:ilvl="4" w:tplc="300A0003" w:tentative="1">
      <w:start w:val="1"/>
      <w:numFmt w:val="bullet"/>
      <w:lvlText w:val="o"/>
      <w:lvlJc w:val="left"/>
      <w:pPr>
        <w:ind w:left="3744" w:hanging="360"/>
      </w:pPr>
      <w:rPr>
        <w:rFonts w:ascii="Courier New" w:hAnsi="Courier New" w:cs="Courier New" w:hint="default"/>
      </w:rPr>
    </w:lvl>
    <w:lvl w:ilvl="5" w:tplc="300A0005" w:tentative="1">
      <w:start w:val="1"/>
      <w:numFmt w:val="bullet"/>
      <w:lvlText w:val=""/>
      <w:lvlJc w:val="left"/>
      <w:pPr>
        <w:ind w:left="4464" w:hanging="360"/>
      </w:pPr>
      <w:rPr>
        <w:rFonts w:ascii="Wingdings" w:hAnsi="Wingdings" w:hint="default"/>
      </w:rPr>
    </w:lvl>
    <w:lvl w:ilvl="6" w:tplc="300A0001" w:tentative="1">
      <w:start w:val="1"/>
      <w:numFmt w:val="bullet"/>
      <w:lvlText w:val=""/>
      <w:lvlJc w:val="left"/>
      <w:pPr>
        <w:ind w:left="5184" w:hanging="360"/>
      </w:pPr>
      <w:rPr>
        <w:rFonts w:ascii="Symbol" w:hAnsi="Symbol" w:hint="default"/>
      </w:rPr>
    </w:lvl>
    <w:lvl w:ilvl="7" w:tplc="300A0003" w:tentative="1">
      <w:start w:val="1"/>
      <w:numFmt w:val="bullet"/>
      <w:lvlText w:val="o"/>
      <w:lvlJc w:val="left"/>
      <w:pPr>
        <w:ind w:left="5904" w:hanging="360"/>
      </w:pPr>
      <w:rPr>
        <w:rFonts w:ascii="Courier New" w:hAnsi="Courier New" w:cs="Courier New" w:hint="default"/>
      </w:rPr>
    </w:lvl>
    <w:lvl w:ilvl="8" w:tplc="300A0005" w:tentative="1">
      <w:start w:val="1"/>
      <w:numFmt w:val="bullet"/>
      <w:lvlText w:val=""/>
      <w:lvlJc w:val="left"/>
      <w:pPr>
        <w:ind w:left="6624" w:hanging="360"/>
      </w:pPr>
      <w:rPr>
        <w:rFonts w:ascii="Wingdings" w:hAnsi="Wingdings" w:hint="default"/>
      </w:rPr>
    </w:lvl>
  </w:abstractNum>
  <w:abstractNum w:abstractNumId="5" w15:restartNumberingAfterBreak="0">
    <w:nsid w:val="55EE59C8"/>
    <w:multiLevelType w:val="hybridMultilevel"/>
    <w:tmpl w:val="0A768D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F86E9C"/>
    <w:multiLevelType w:val="hybridMultilevel"/>
    <w:tmpl w:val="3668A0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B7979B0"/>
    <w:multiLevelType w:val="hybridMultilevel"/>
    <w:tmpl w:val="0A768D2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69E37381"/>
    <w:multiLevelType w:val="hybridMultilevel"/>
    <w:tmpl w:val="8C4492D0"/>
    <w:lvl w:ilvl="0" w:tplc="321CC3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CE15EF"/>
    <w:multiLevelType w:val="hybridMultilevel"/>
    <w:tmpl w:val="26BEB2E2"/>
    <w:lvl w:ilvl="0" w:tplc="07328DAC">
      <w:start w:val="1"/>
      <w:numFmt w:val="lowerLetter"/>
      <w:lvlText w:val="(%1)"/>
      <w:lvlJc w:val="left"/>
      <w:pPr>
        <w:ind w:left="720" w:hanging="360"/>
      </w:pPr>
      <w:rPr>
        <w:rFonts w:ascii="Century Gothic" w:hAnsi="Century Gothic" w:hint="default"/>
        <w:b w:val="0"/>
        <w:i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7A5C28"/>
    <w:multiLevelType w:val="hybridMultilevel"/>
    <w:tmpl w:val="61AA11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9"/>
  </w:num>
  <w:num w:numId="5">
    <w:abstractNumId w:val="1"/>
  </w:num>
  <w:num w:numId="6">
    <w:abstractNumId w:val="3"/>
  </w:num>
  <w:num w:numId="7">
    <w:abstractNumId w:val="7"/>
  </w:num>
  <w:num w:numId="8">
    <w:abstractNumId w:val="5"/>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D5"/>
    <w:rsid w:val="00002C97"/>
    <w:rsid w:val="00022221"/>
    <w:rsid w:val="000247EE"/>
    <w:rsid w:val="00026DA0"/>
    <w:rsid w:val="00041D20"/>
    <w:rsid w:val="0004230D"/>
    <w:rsid w:val="000501FC"/>
    <w:rsid w:val="000520E1"/>
    <w:rsid w:val="00052853"/>
    <w:rsid w:val="00055C5B"/>
    <w:rsid w:val="00060DF8"/>
    <w:rsid w:val="00063140"/>
    <w:rsid w:val="00072F41"/>
    <w:rsid w:val="00076424"/>
    <w:rsid w:val="00083691"/>
    <w:rsid w:val="00090FE8"/>
    <w:rsid w:val="00096130"/>
    <w:rsid w:val="000B343D"/>
    <w:rsid w:val="000C21D9"/>
    <w:rsid w:val="000E7684"/>
    <w:rsid w:val="000E7A6A"/>
    <w:rsid w:val="00114506"/>
    <w:rsid w:val="001163C1"/>
    <w:rsid w:val="00120F1F"/>
    <w:rsid w:val="001217AB"/>
    <w:rsid w:val="001217E7"/>
    <w:rsid w:val="00130651"/>
    <w:rsid w:val="0013536A"/>
    <w:rsid w:val="00137AE0"/>
    <w:rsid w:val="001428B2"/>
    <w:rsid w:val="00146653"/>
    <w:rsid w:val="00160DE7"/>
    <w:rsid w:val="001708B8"/>
    <w:rsid w:val="0018418D"/>
    <w:rsid w:val="00184F84"/>
    <w:rsid w:val="001851D0"/>
    <w:rsid w:val="00194279"/>
    <w:rsid w:val="001A3BC2"/>
    <w:rsid w:val="001A59C3"/>
    <w:rsid w:val="001A77CD"/>
    <w:rsid w:val="001B3FE3"/>
    <w:rsid w:val="001C2B5F"/>
    <w:rsid w:val="001E2E43"/>
    <w:rsid w:val="001E7504"/>
    <w:rsid w:val="001F09DA"/>
    <w:rsid w:val="001F1935"/>
    <w:rsid w:val="001F2B7D"/>
    <w:rsid w:val="001F5237"/>
    <w:rsid w:val="001F57ED"/>
    <w:rsid w:val="001F6D4F"/>
    <w:rsid w:val="00200FE5"/>
    <w:rsid w:val="0020157E"/>
    <w:rsid w:val="00225387"/>
    <w:rsid w:val="00232EE1"/>
    <w:rsid w:val="002427E2"/>
    <w:rsid w:val="0026002D"/>
    <w:rsid w:val="00291182"/>
    <w:rsid w:val="00297B00"/>
    <w:rsid w:val="002B34C5"/>
    <w:rsid w:val="002C2BEA"/>
    <w:rsid w:val="002C352C"/>
    <w:rsid w:val="002D5DCB"/>
    <w:rsid w:val="002E0D1F"/>
    <w:rsid w:val="002E10D8"/>
    <w:rsid w:val="002E12B2"/>
    <w:rsid w:val="002F57CA"/>
    <w:rsid w:val="003103B4"/>
    <w:rsid w:val="0031512C"/>
    <w:rsid w:val="00315418"/>
    <w:rsid w:val="0033159C"/>
    <w:rsid w:val="003461D0"/>
    <w:rsid w:val="00351F12"/>
    <w:rsid w:val="003555E8"/>
    <w:rsid w:val="0038534B"/>
    <w:rsid w:val="003915B9"/>
    <w:rsid w:val="00397B7A"/>
    <w:rsid w:val="003A1B3C"/>
    <w:rsid w:val="003B0831"/>
    <w:rsid w:val="003B18AE"/>
    <w:rsid w:val="003C43C0"/>
    <w:rsid w:val="003C7002"/>
    <w:rsid w:val="003D0C2E"/>
    <w:rsid w:val="003D3A11"/>
    <w:rsid w:val="003D5059"/>
    <w:rsid w:val="003E4003"/>
    <w:rsid w:val="003E43F7"/>
    <w:rsid w:val="003F3768"/>
    <w:rsid w:val="003F3E9E"/>
    <w:rsid w:val="003F564D"/>
    <w:rsid w:val="00407B9A"/>
    <w:rsid w:val="00427847"/>
    <w:rsid w:val="00444957"/>
    <w:rsid w:val="00445BF0"/>
    <w:rsid w:val="0044721F"/>
    <w:rsid w:val="004632E0"/>
    <w:rsid w:val="00463A49"/>
    <w:rsid w:val="00465255"/>
    <w:rsid w:val="00466A54"/>
    <w:rsid w:val="00475F93"/>
    <w:rsid w:val="004919A3"/>
    <w:rsid w:val="00496B32"/>
    <w:rsid w:val="00496FD8"/>
    <w:rsid w:val="00497244"/>
    <w:rsid w:val="004A0FA3"/>
    <w:rsid w:val="004A6C6D"/>
    <w:rsid w:val="004C5663"/>
    <w:rsid w:val="004D177E"/>
    <w:rsid w:val="004F207B"/>
    <w:rsid w:val="00514AD6"/>
    <w:rsid w:val="00516537"/>
    <w:rsid w:val="005165F6"/>
    <w:rsid w:val="005174D5"/>
    <w:rsid w:val="00523B9F"/>
    <w:rsid w:val="00525FB6"/>
    <w:rsid w:val="005319B7"/>
    <w:rsid w:val="005505B4"/>
    <w:rsid w:val="00565984"/>
    <w:rsid w:val="005828C9"/>
    <w:rsid w:val="0058749C"/>
    <w:rsid w:val="00590ABB"/>
    <w:rsid w:val="00591768"/>
    <w:rsid w:val="005A444E"/>
    <w:rsid w:val="005A71C0"/>
    <w:rsid w:val="005D2E49"/>
    <w:rsid w:val="005D47FD"/>
    <w:rsid w:val="005E796A"/>
    <w:rsid w:val="005F296C"/>
    <w:rsid w:val="005F5A62"/>
    <w:rsid w:val="006020E4"/>
    <w:rsid w:val="00637960"/>
    <w:rsid w:val="0064657B"/>
    <w:rsid w:val="00657B76"/>
    <w:rsid w:val="0067477B"/>
    <w:rsid w:val="006757DC"/>
    <w:rsid w:val="006835D6"/>
    <w:rsid w:val="00685109"/>
    <w:rsid w:val="00686124"/>
    <w:rsid w:val="006913F3"/>
    <w:rsid w:val="006A23F4"/>
    <w:rsid w:val="006B015D"/>
    <w:rsid w:val="006B7E02"/>
    <w:rsid w:val="006C7444"/>
    <w:rsid w:val="006D55F8"/>
    <w:rsid w:val="006D6BF1"/>
    <w:rsid w:val="006F11B0"/>
    <w:rsid w:val="006F7E2C"/>
    <w:rsid w:val="007036B5"/>
    <w:rsid w:val="0070372F"/>
    <w:rsid w:val="00716F6B"/>
    <w:rsid w:val="0073366C"/>
    <w:rsid w:val="0073471B"/>
    <w:rsid w:val="0073542E"/>
    <w:rsid w:val="00744639"/>
    <w:rsid w:val="007842F9"/>
    <w:rsid w:val="00785DDC"/>
    <w:rsid w:val="0078665B"/>
    <w:rsid w:val="007C186C"/>
    <w:rsid w:val="007C3A63"/>
    <w:rsid w:val="007C66D6"/>
    <w:rsid w:val="007D2845"/>
    <w:rsid w:val="007E08EB"/>
    <w:rsid w:val="007E7BE8"/>
    <w:rsid w:val="007F3082"/>
    <w:rsid w:val="007F3DC0"/>
    <w:rsid w:val="007F4794"/>
    <w:rsid w:val="007F669E"/>
    <w:rsid w:val="007F6BA2"/>
    <w:rsid w:val="007F7DFE"/>
    <w:rsid w:val="00806A40"/>
    <w:rsid w:val="00810C95"/>
    <w:rsid w:val="00816B52"/>
    <w:rsid w:val="00826702"/>
    <w:rsid w:val="008318A3"/>
    <w:rsid w:val="00841F31"/>
    <w:rsid w:val="008435B1"/>
    <w:rsid w:val="00873581"/>
    <w:rsid w:val="008A29EF"/>
    <w:rsid w:val="008A4BC8"/>
    <w:rsid w:val="008B5AE3"/>
    <w:rsid w:val="008B6481"/>
    <w:rsid w:val="008B6609"/>
    <w:rsid w:val="008B7C63"/>
    <w:rsid w:val="008D0AD9"/>
    <w:rsid w:val="008E3B8A"/>
    <w:rsid w:val="00901030"/>
    <w:rsid w:val="00905CF0"/>
    <w:rsid w:val="00910DD1"/>
    <w:rsid w:val="00913F71"/>
    <w:rsid w:val="0092309A"/>
    <w:rsid w:val="00926C15"/>
    <w:rsid w:val="00932075"/>
    <w:rsid w:val="009353D5"/>
    <w:rsid w:val="00942327"/>
    <w:rsid w:val="00946723"/>
    <w:rsid w:val="00957BE8"/>
    <w:rsid w:val="00960DE8"/>
    <w:rsid w:val="009624D6"/>
    <w:rsid w:val="009652D7"/>
    <w:rsid w:val="00973008"/>
    <w:rsid w:val="00995FEE"/>
    <w:rsid w:val="00997839"/>
    <w:rsid w:val="009A29BC"/>
    <w:rsid w:val="009A3843"/>
    <w:rsid w:val="009A3B16"/>
    <w:rsid w:val="009A4CCA"/>
    <w:rsid w:val="009B15D9"/>
    <w:rsid w:val="009B1934"/>
    <w:rsid w:val="009B3E9D"/>
    <w:rsid w:val="009B6695"/>
    <w:rsid w:val="009B6971"/>
    <w:rsid w:val="009B6B5B"/>
    <w:rsid w:val="009C68C2"/>
    <w:rsid w:val="009D1E63"/>
    <w:rsid w:val="009D2B0C"/>
    <w:rsid w:val="009D366E"/>
    <w:rsid w:val="009F4A7B"/>
    <w:rsid w:val="009F6D86"/>
    <w:rsid w:val="00A1629E"/>
    <w:rsid w:val="00A54301"/>
    <w:rsid w:val="00A60518"/>
    <w:rsid w:val="00A60C04"/>
    <w:rsid w:val="00A624C7"/>
    <w:rsid w:val="00A625B2"/>
    <w:rsid w:val="00A661C3"/>
    <w:rsid w:val="00A7343A"/>
    <w:rsid w:val="00AA3106"/>
    <w:rsid w:val="00AB3197"/>
    <w:rsid w:val="00AB5460"/>
    <w:rsid w:val="00AC2990"/>
    <w:rsid w:val="00AD1643"/>
    <w:rsid w:val="00AD3078"/>
    <w:rsid w:val="00AE2167"/>
    <w:rsid w:val="00AE579F"/>
    <w:rsid w:val="00AF14FA"/>
    <w:rsid w:val="00B419FA"/>
    <w:rsid w:val="00B41EC3"/>
    <w:rsid w:val="00B54D9B"/>
    <w:rsid w:val="00B707B1"/>
    <w:rsid w:val="00B7475C"/>
    <w:rsid w:val="00B838FF"/>
    <w:rsid w:val="00B90DD5"/>
    <w:rsid w:val="00B97620"/>
    <w:rsid w:val="00BB42AB"/>
    <w:rsid w:val="00BC2AF7"/>
    <w:rsid w:val="00BC313E"/>
    <w:rsid w:val="00BD30C7"/>
    <w:rsid w:val="00BD360E"/>
    <w:rsid w:val="00BD6E57"/>
    <w:rsid w:val="00BE4AB7"/>
    <w:rsid w:val="00BE63B4"/>
    <w:rsid w:val="00BF2078"/>
    <w:rsid w:val="00C07A18"/>
    <w:rsid w:val="00C1494E"/>
    <w:rsid w:val="00C41DD1"/>
    <w:rsid w:val="00C46FC2"/>
    <w:rsid w:val="00C47BCA"/>
    <w:rsid w:val="00C54AA2"/>
    <w:rsid w:val="00C851BB"/>
    <w:rsid w:val="00C87315"/>
    <w:rsid w:val="00C90572"/>
    <w:rsid w:val="00C9131C"/>
    <w:rsid w:val="00C978B1"/>
    <w:rsid w:val="00C97AAD"/>
    <w:rsid w:val="00CB5564"/>
    <w:rsid w:val="00CB7059"/>
    <w:rsid w:val="00CC7E13"/>
    <w:rsid w:val="00CD4315"/>
    <w:rsid w:val="00CD6D4F"/>
    <w:rsid w:val="00CE005E"/>
    <w:rsid w:val="00CF19A9"/>
    <w:rsid w:val="00D01D04"/>
    <w:rsid w:val="00D20895"/>
    <w:rsid w:val="00D24F71"/>
    <w:rsid w:val="00D306C6"/>
    <w:rsid w:val="00D42C10"/>
    <w:rsid w:val="00D434E9"/>
    <w:rsid w:val="00D45280"/>
    <w:rsid w:val="00D53415"/>
    <w:rsid w:val="00D65E86"/>
    <w:rsid w:val="00D76961"/>
    <w:rsid w:val="00D84DF1"/>
    <w:rsid w:val="00D93782"/>
    <w:rsid w:val="00DA1D1F"/>
    <w:rsid w:val="00DB717B"/>
    <w:rsid w:val="00DC1F52"/>
    <w:rsid w:val="00DD618A"/>
    <w:rsid w:val="00DE3567"/>
    <w:rsid w:val="00DF30CF"/>
    <w:rsid w:val="00DF71B6"/>
    <w:rsid w:val="00E00787"/>
    <w:rsid w:val="00E016D6"/>
    <w:rsid w:val="00E018D2"/>
    <w:rsid w:val="00E21D49"/>
    <w:rsid w:val="00E27DDA"/>
    <w:rsid w:val="00E3565E"/>
    <w:rsid w:val="00E46C95"/>
    <w:rsid w:val="00E47F12"/>
    <w:rsid w:val="00E514D2"/>
    <w:rsid w:val="00E55778"/>
    <w:rsid w:val="00E565B3"/>
    <w:rsid w:val="00E574FE"/>
    <w:rsid w:val="00E6477E"/>
    <w:rsid w:val="00E804C4"/>
    <w:rsid w:val="00EB167B"/>
    <w:rsid w:val="00EB3F6D"/>
    <w:rsid w:val="00EC10E9"/>
    <w:rsid w:val="00EC5E66"/>
    <w:rsid w:val="00F04F0E"/>
    <w:rsid w:val="00F07118"/>
    <w:rsid w:val="00F306C6"/>
    <w:rsid w:val="00F37CD8"/>
    <w:rsid w:val="00F4578A"/>
    <w:rsid w:val="00F512DC"/>
    <w:rsid w:val="00F603CC"/>
    <w:rsid w:val="00F66388"/>
    <w:rsid w:val="00F745AE"/>
    <w:rsid w:val="00F85296"/>
    <w:rsid w:val="00F9137E"/>
    <w:rsid w:val="00F91F7E"/>
    <w:rsid w:val="00FA57E3"/>
    <w:rsid w:val="00FB3DD2"/>
    <w:rsid w:val="00FB5BCB"/>
    <w:rsid w:val="00FC2C16"/>
    <w:rsid w:val="00FC339D"/>
    <w:rsid w:val="00FD2207"/>
    <w:rsid w:val="00FE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B83F1F"/>
  <w15:docId w15:val="{48C3111F-EDD8-4489-8B40-5CB2F277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A6A"/>
    <w:pPr>
      <w:spacing w:line="480" w:lineRule="auto"/>
    </w:pPr>
    <w:rPr>
      <w:sz w:val="24"/>
      <w:lang w:val="es-ES_tradnl"/>
    </w:rPr>
  </w:style>
  <w:style w:type="paragraph" w:styleId="Ttulo5">
    <w:name w:val="heading 5"/>
    <w:aliases w:val="Kop 5"/>
    <w:basedOn w:val="Normal"/>
    <w:next w:val="Normal"/>
    <w:link w:val="Ttulo5Car"/>
    <w:qFormat/>
    <w:rsid w:val="003A1B3C"/>
    <w:pPr>
      <w:keepNext/>
      <w:suppressAutoHyphens/>
      <w:spacing w:before="60" w:after="120" w:line="240" w:lineRule="auto"/>
      <w:outlineLvl w:val="4"/>
    </w:pPr>
    <w:rPr>
      <w:rFonts w:cs="Arial"/>
      <w:b/>
      <w:bCs/>
      <w:iCs/>
      <w:spacing w:val="-2"/>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3B18AE"/>
    <w:pPr>
      <w:tabs>
        <w:tab w:val="center" w:pos="4320"/>
        <w:tab w:val="right" w:pos="8640"/>
      </w:tabs>
    </w:pPr>
  </w:style>
  <w:style w:type="paragraph" w:styleId="Piedepgina">
    <w:name w:val="footer"/>
    <w:basedOn w:val="Normal"/>
    <w:link w:val="PiedepginaCar"/>
    <w:uiPriority w:val="99"/>
    <w:rsid w:val="003B18AE"/>
    <w:pPr>
      <w:tabs>
        <w:tab w:val="center" w:pos="4320"/>
        <w:tab w:val="right" w:pos="8640"/>
      </w:tabs>
    </w:pPr>
  </w:style>
  <w:style w:type="character" w:styleId="Nmerodepgina">
    <w:name w:val="page number"/>
    <w:basedOn w:val="Fuentedeprrafopredeter"/>
    <w:semiHidden/>
    <w:rsid w:val="003B18AE"/>
  </w:style>
  <w:style w:type="paragraph" w:styleId="Textonotaalfinal">
    <w:name w:val="endnote text"/>
    <w:basedOn w:val="Normal"/>
    <w:semiHidden/>
    <w:rsid w:val="003B18AE"/>
    <w:rPr>
      <w:sz w:val="20"/>
    </w:rPr>
  </w:style>
  <w:style w:type="character" w:styleId="Refdenotaalfinal">
    <w:name w:val="endnote reference"/>
    <w:basedOn w:val="Fuentedeprrafopredeter"/>
    <w:semiHidden/>
    <w:rsid w:val="003B18AE"/>
    <w:rPr>
      <w:vertAlign w:val="superscript"/>
    </w:rPr>
  </w:style>
  <w:style w:type="paragraph" w:styleId="Textonotapie">
    <w:name w:val="footnote text"/>
    <w:basedOn w:val="Normal"/>
    <w:link w:val="TextonotapieCar"/>
    <w:semiHidden/>
    <w:rsid w:val="003B18AE"/>
    <w:rPr>
      <w:sz w:val="20"/>
    </w:rPr>
  </w:style>
  <w:style w:type="character" w:styleId="Refdenotaalpie">
    <w:name w:val="footnote reference"/>
    <w:basedOn w:val="Fuentedeprrafopredeter"/>
    <w:semiHidden/>
    <w:rsid w:val="003B18AE"/>
    <w:rPr>
      <w:vertAlign w:val="superscript"/>
    </w:rPr>
  </w:style>
  <w:style w:type="paragraph" w:styleId="Ttulo">
    <w:name w:val="Title"/>
    <w:basedOn w:val="Normal"/>
    <w:qFormat/>
    <w:rsid w:val="003B18AE"/>
    <w:pPr>
      <w:spacing w:line="240" w:lineRule="auto"/>
      <w:jc w:val="center"/>
    </w:pPr>
    <w:rPr>
      <w:b/>
      <w:sz w:val="22"/>
      <w:u w:val="single"/>
    </w:rPr>
  </w:style>
  <w:style w:type="paragraph" w:styleId="Textodeglobo">
    <w:name w:val="Balloon Text"/>
    <w:basedOn w:val="Normal"/>
    <w:link w:val="TextodegloboCar"/>
    <w:uiPriority w:val="99"/>
    <w:semiHidden/>
    <w:unhideWhenUsed/>
    <w:rsid w:val="0008369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3691"/>
    <w:rPr>
      <w:rFonts w:ascii="Tahoma" w:hAnsi="Tahoma" w:cs="Tahoma"/>
      <w:sz w:val="16"/>
      <w:szCs w:val="16"/>
      <w:lang w:val="es-ES_tradnl"/>
    </w:rPr>
  </w:style>
  <w:style w:type="character" w:styleId="Hipervnculo">
    <w:name w:val="Hyperlink"/>
    <w:basedOn w:val="Fuentedeprrafopredeter"/>
    <w:uiPriority w:val="99"/>
    <w:rsid w:val="00E3565E"/>
    <w:rPr>
      <w:color w:val="0000FF"/>
      <w:u w:val="single"/>
    </w:rPr>
  </w:style>
  <w:style w:type="character" w:customStyle="1" w:styleId="TextonotapieCar">
    <w:name w:val="Texto nota pie Car"/>
    <w:basedOn w:val="Fuentedeprrafopredeter"/>
    <w:link w:val="Textonotapie"/>
    <w:semiHidden/>
    <w:rsid w:val="009A3B16"/>
    <w:rPr>
      <w:lang w:val="es-ES_tradnl"/>
    </w:rPr>
  </w:style>
  <w:style w:type="paragraph" w:styleId="Prrafodelista">
    <w:name w:val="List Paragraph"/>
    <w:aliases w:val="Citation List,본문(내용),List Paragraph (numbered (a))"/>
    <w:basedOn w:val="Normal"/>
    <w:link w:val="PrrafodelistaCar"/>
    <w:uiPriority w:val="34"/>
    <w:qFormat/>
    <w:rsid w:val="00591768"/>
    <w:pPr>
      <w:ind w:left="720"/>
      <w:contextualSpacing/>
    </w:pPr>
  </w:style>
  <w:style w:type="character" w:styleId="Hipervnculovisitado">
    <w:name w:val="FollowedHyperlink"/>
    <w:basedOn w:val="Fuentedeprrafopredeter"/>
    <w:uiPriority w:val="99"/>
    <w:semiHidden/>
    <w:unhideWhenUsed/>
    <w:rsid w:val="00A1629E"/>
    <w:rPr>
      <w:color w:val="800080" w:themeColor="followedHyperlink"/>
      <w:u w:val="single"/>
    </w:rPr>
  </w:style>
  <w:style w:type="character" w:styleId="Refdecomentario">
    <w:name w:val="annotation reference"/>
    <w:basedOn w:val="Fuentedeprrafopredeter"/>
    <w:uiPriority w:val="99"/>
    <w:semiHidden/>
    <w:unhideWhenUsed/>
    <w:rsid w:val="007036B5"/>
    <w:rPr>
      <w:sz w:val="16"/>
      <w:szCs w:val="16"/>
    </w:rPr>
  </w:style>
  <w:style w:type="paragraph" w:styleId="Textocomentario">
    <w:name w:val="annotation text"/>
    <w:basedOn w:val="Normal"/>
    <w:link w:val="TextocomentarioCar"/>
    <w:uiPriority w:val="99"/>
    <w:semiHidden/>
    <w:unhideWhenUsed/>
    <w:rsid w:val="007036B5"/>
    <w:pPr>
      <w:spacing w:line="240" w:lineRule="auto"/>
    </w:pPr>
    <w:rPr>
      <w:sz w:val="20"/>
    </w:rPr>
  </w:style>
  <w:style w:type="character" w:customStyle="1" w:styleId="TextocomentarioCar">
    <w:name w:val="Texto comentario Car"/>
    <w:basedOn w:val="Fuentedeprrafopredeter"/>
    <w:link w:val="Textocomentario"/>
    <w:uiPriority w:val="99"/>
    <w:semiHidden/>
    <w:rsid w:val="007036B5"/>
    <w:rPr>
      <w:lang w:val="es-ES_tradnl"/>
    </w:rPr>
  </w:style>
  <w:style w:type="paragraph" w:styleId="Asuntodelcomentario">
    <w:name w:val="annotation subject"/>
    <w:basedOn w:val="Textocomentario"/>
    <w:next w:val="Textocomentario"/>
    <w:link w:val="AsuntodelcomentarioCar"/>
    <w:uiPriority w:val="99"/>
    <w:semiHidden/>
    <w:unhideWhenUsed/>
    <w:rsid w:val="007036B5"/>
    <w:rPr>
      <w:b/>
      <w:bCs/>
    </w:rPr>
  </w:style>
  <w:style w:type="character" w:customStyle="1" w:styleId="AsuntodelcomentarioCar">
    <w:name w:val="Asunto del comentario Car"/>
    <w:basedOn w:val="TextocomentarioCar"/>
    <w:link w:val="Asuntodelcomentario"/>
    <w:uiPriority w:val="99"/>
    <w:semiHidden/>
    <w:rsid w:val="007036B5"/>
    <w:rPr>
      <w:b/>
      <w:bCs/>
      <w:lang w:val="es-ES_tradnl"/>
    </w:rPr>
  </w:style>
  <w:style w:type="character" w:styleId="Mencinsinresolver">
    <w:name w:val="Unresolved Mention"/>
    <w:basedOn w:val="Fuentedeprrafopredeter"/>
    <w:uiPriority w:val="99"/>
    <w:semiHidden/>
    <w:unhideWhenUsed/>
    <w:rsid w:val="00E46C95"/>
    <w:rPr>
      <w:color w:val="605E5C"/>
      <w:shd w:val="clear" w:color="auto" w:fill="E1DFDD"/>
    </w:rPr>
  </w:style>
  <w:style w:type="character" w:styleId="Textodelmarcadordeposicin">
    <w:name w:val="Placeholder Text"/>
    <w:basedOn w:val="Fuentedeprrafopredeter"/>
    <w:uiPriority w:val="99"/>
    <w:semiHidden/>
    <w:rsid w:val="00AE2167"/>
    <w:rPr>
      <w:color w:val="666666"/>
    </w:rPr>
  </w:style>
  <w:style w:type="character" w:customStyle="1" w:styleId="PrrafodelistaCar">
    <w:name w:val="Párrafo de lista Car"/>
    <w:aliases w:val="Citation List Car,본문(내용) Car,List Paragraph (numbered (a)) Car"/>
    <w:link w:val="Prrafodelista"/>
    <w:uiPriority w:val="34"/>
    <w:rsid w:val="000B343D"/>
    <w:rPr>
      <w:sz w:val="24"/>
      <w:lang w:val="es-ES_tradnl"/>
    </w:rPr>
  </w:style>
  <w:style w:type="character" w:customStyle="1" w:styleId="Ttulo5Car">
    <w:name w:val="Título 5 Car"/>
    <w:aliases w:val="Kop 5 Car"/>
    <w:basedOn w:val="Fuentedeprrafopredeter"/>
    <w:link w:val="Ttulo5"/>
    <w:rsid w:val="003A1B3C"/>
    <w:rPr>
      <w:rFonts w:cs="Arial"/>
      <w:b/>
      <w:bCs/>
      <w:iCs/>
      <w:spacing w:val="-2"/>
      <w:sz w:val="24"/>
      <w:szCs w:val="24"/>
    </w:rPr>
  </w:style>
  <w:style w:type="paragraph" w:customStyle="1" w:styleId="BankNormal">
    <w:name w:val="BankNormal"/>
    <w:basedOn w:val="Normal"/>
    <w:rsid w:val="003A1B3C"/>
    <w:pPr>
      <w:spacing w:after="240" w:line="240" w:lineRule="auto"/>
    </w:pPr>
    <w:rPr>
      <w:rFonts w:ascii="Arial" w:hAnsi="Arial"/>
      <w:sz w:val="20"/>
      <w:lang w:val="en-US"/>
    </w:rPr>
  </w:style>
  <w:style w:type="paragraph" w:customStyle="1" w:styleId="Outline">
    <w:name w:val="Outline"/>
    <w:basedOn w:val="Normal"/>
    <w:rsid w:val="003A1B3C"/>
    <w:pPr>
      <w:spacing w:before="240" w:line="240" w:lineRule="auto"/>
    </w:pPr>
    <w:rPr>
      <w:rFonts w:ascii="Arial" w:hAnsi="Arial"/>
      <w:kern w:val="28"/>
      <w:sz w:val="20"/>
      <w:lang w:val="en-US"/>
    </w:rPr>
  </w:style>
  <w:style w:type="paragraph" w:customStyle="1" w:styleId="Outline1">
    <w:name w:val="Outline1"/>
    <w:basedOn w:val="Outline"/>
    <w:next w:val="Normal"/>
    <w:rsid w:val="003A1B3C"/>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Sinespaciado">
    <w:name w:val="No Spacing"/>
    <w:uiPriority w:val="1"/>
    <w:qFormat/>
    <w:rsid w:val="001F5237"/>
    <w:rPr>
      <w:sz w:val="24"/>
      <w:lang w:val="es-ES_tradnl"/>
    </w:rPr>
  </w:style>
  <w:style w:type="character" w:customStyle="1" w:styleId="PiedepginaCar">
    <w:name w:val="Pie de página Car"/>
    <w:basedOn w:val="Fuentedeprrafopredeter"/>
    <w:link w:val="Piedepgina"/>
    <w:uiPriority w:val="99"/>
    <w:rsid w:val="00E55778"/>
    <w:rPr>
      <w:sz w:val="24"/>
      <w:lang w:val="es-ES_tradnl"/>
    </w:rPr>
  </w:style>
  <w:style w:type="table" w:styleId="Tablaconcuadrcula">
    <w:name w:val="Table Grid"/>
    <w:basedOn w:val="Tablanormal"/>
    <w:uiPriority w:val="39"/>
    <w:rsid w:val="00C07A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28143">
      <w:bodyDiv w:val="1"/>
      <w:marLeft w:val="0"/>
      <w:marRight w:val="0"/>
      <w:marTop w:val="0"/>
      <w:marBottom w:val="0"/>
      <w:divBdr>
        <w:top w:val="none" w:sz="0" w:space="0" w:color="auto"/>
        <w:left w:val="none" w:sz="0" w:space="0" w:color="auto"/>
        <w:bottom w:val="none" w:sz="0" w:space="0" w:color="auto"/>
        <w:right w:val="none" w:sz="0" w:space="0" w:color="auto"/>
      </w:divBdr>
    </w:div>
    <w:div w:id="480318378">
      <w:bodyDiv w:val="1"/>
      <w:marLeft w:val="0"/>
      <w:marRight w:val="0"/>
      <w:marTop w:val="0"/>
      <w:marBottom w:val="0"/>
      <w:divBdr>
        <w:top w:val="none" w:sz="0" w:space="0" w:color="auto"/>
        <w:left w:val="none" w:sz="0" w:space="0" w:color="auto"/>
        <w:bottom w:val="none" w:sz="0" w:space="0" w:color="auto"/>
        <w:right w:val="none" w:sz="0" w:space="0" w:color="auto"/>
      </w:divBdr>
    </w:div>
    <w:div w:id="983897902">
      <w:bodyDiv w:val="1"/>
      <w:marLeft w:val="0"/>
      <w:marRight w:val="0"/>
      <w:marTop w:val="0"/>
      <w:marBottom w:val="0"/>
      <w:divBdr>
        <w:top w:val="none" w:sz="0" w:space="0" w:color="auto"/>
        <w:left w:val="none" w:sz="0" w:space="0" w:color="auto"/>
        <w:bottom w:val="none" w:sz="0" w:space="0" w:color="auto"/>
        <w:right w:val="none" w:sz="0" w:space="0" w:color="auto"/>
      </w:divBdr>
    </w:div>
    <w:div w:id="183857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jectprocurement.iadb.org/es/politica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projectprocurement.iadb.org/es/politic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3AC4E2087982894382F662C9EDF6A094" ma:contentTypeVersion="8" ma:contentTypeDescription="Crear nuevo documento." ma:contentTypeScope="" ma:versionID="5c0710d24b64a88ccf573408534b44ea">
  <xsd:schema xmlns:xsd="http://www.w3.org/2001/XMLSchema" xmlns:xs="http://www.w3.org/2001/XMLSchema" xmlns:p="http://schemas.microsoft.com/office/2006/metadata/properties" xmlns:ns2="94868867-db85-4575-b2d6-6063c06ab9c4" targetNamespace="http://schemas.microsoft.com/office/2006/metadata/properties" ma:root="true" ma:fieldsID="8065dc128f9ba3a5d260634a8c4f1250" ns2:_="">
    <xsd:import namespace="94868867-db85-4575-b2d6-6063c06ab9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68867-db85-4575-b2d6-6063c06ab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C2738D-2A20-4CF5-8F9F-8268D3C7E52C}">
  <ds:schemaRefs>
    <ds:schemaRef ds:uri="http://schemas.openxmlformats.org/officeDocument/2006/bibliography"/>
  </ds:schemaRefs>
</ds:datastoreItem>
</file>

<file path=customXml/itemProps2.xml><?xml version="1.0" encoding="utf-8"?>
<ds:datastoreItem xmlns:ds="http://schemas.openxmlformats.org/officeDocument/2006/customXml" ds:itemID="{AEF4A64D-47CB-42CE-976B-A4D5EDE5B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68867-db85-4575-b2d6-6063c06ab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2AA9F-A405-4DAB-BFEE-26AFCD386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2652</Words>
  <Characters>16532</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Invitación a Expresiones de Interés Consultores</vt:lpstr>
      <vt:lpstr>SELECCIÓN DE CONSULTORES POR PRESTATARIOS DEL BANCO1</vt:lpstr>
    </vt:vector>
  </TitlesOfParts>
  <Company>The World Bank Group</Company>
  <LinksUpToDate>false</LinksUpToDate>
  <CharactersWithSpaces>19146</CharactersWithSpaces>
  <SharedDoc>false</SharedDoc>
  <HLinks>
    <vt:vector size="6" baseType="variant">
      <vt:variant>
        <vt:i4>2818081</vt:i4>
      </vt:variant>
      <vt:variant>
        <vt:i4>0</vt:i4>
      </vt:variant>
      <vt:variant>
        <vt:i4>0</vt:i4>
      </vt:variant>
      <vt:variant>
        <vt:i4>5</vt:i4>
      </vt:variant>
      <vt:variant>
        <vt:lpwstr>https://www.iadb.org/es/projects/adquisiciones-de-proyectos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Invitación a Expresiones de Interés Consultores</dc:title>
  <dc:creator>GSDTI</dc:creator>
  <cp:lastModifiedBy>Guido Alfredo Mora Cordero</cp:lastModifiedBy>
  <cp:revision>14</cp:revision>
  <cp:lastPrinted>2026-08-18T15:15:00Z</cp:lastPrinted>
  <dcterms:created xsi:type="dcterms:W3CDTF">2026-08-14T18:18:00Z</dcterms:created>
  <dcterms:modified xsi:type="dcterms:W3CDTF">2026-08-24T14:38:00Z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0x0101003AC4E2087982894382F662C9EDF6A094</vt:lpwstr>
  </property>
</Properties>
</file>